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E9E2E7" w14:textId="48D7E8D8" w:rsidR="00D54E30" w:rsidRPr="002B42C3" w:rsidRDefault="000C6CE0" w:rsidP="00393A4D">
      <w:pPr>
        <w:spacing w:after="40" w:line="240" w:lineRule="auto"/>
        <w:ind w:left="4320"/>
        <w:jc w:val="both"/>
        <w:rPr>
          <w:rFonts w:ascii="Times New Roman" w:hAnsi="Times New Roman" w:cs="Times New Roman"/>
          <w:b/>
          <w:bCs/>
          <w:sz w:val="24"/>
          <w:szCs w:val="24"/>
        </w:rPr>
      </w:pPr>
      <w:r w:rsidRPr="002B42C3">
        <w:rPr>
          <w:rFonts w:ascii="Times New Roman" w:hAnsi="Times New Roman" w:cs="Times New Roman"/>
          <w:b/>
          <w:bCs/>
          <w:sz w:val="24"/>
          <w:szCs w:val="24"/>
        </w:rPr>
        <w:t xml:space="preserve">APPLICATION: </w:t>
      </w:r>
      <w:r w:rsidR="00E75F15" w:rsidRPr="002B42C3">
        <w:rPr>
          <w:rFonts w:ascii="Times New Roman" w:hAnsi="Times New Roman" w:cs="Times New Roman"/>
          <w:b/>
          <w:bCs/>
          <w:sz w:val="24"/>
          <w:szCs w:val="24"/>
        </w:rPr>
        <w:t>ROOFING</w:t>
      </w:r>
      <w:r w:rsidR="00E75F15" w:rsidRPr="002B42C3" w:rsidDel="00E75F15">
        <w:rPr>
          <w:rFonts w:ascii="Times New Roman" w:hAnsi="Times New Roman" w:cs="Times New Roman"/>
          <w:b/>
          <w:bCs/>
          <w:sz w:val="24"/>
          <w:szCs w:val="24"/>
        </w:rPr>
        <w:t xml:space="preserve"> </w:t>
      </w:r>
    </w:p>
    <w:p w14:paraId="506051B6" w14:textId="77777777" w:rsidR="00E75F15" w:rsidRPr="002B42C3" w:rsidRDefault="000C6CE0" w:rsidP="00B00AE1">
      <w:pPr>
        <w:pStyle w:val="Heading5"/>
        <w:spacing w:line="240" w:lineRule="auto"/>
        <w:ind w:left="3600" w:firstLine="720"/>
        <w:rPr>
          <w:rFonts w:ascii="Times New Roman" w:eastAsia="Times New Roman" w:hAnsi="Times New Roman" w:cs="Times New Roman"/>
          <w:b/>
          <w:bCs/>
          <w:color w:val="auto"/>
          <w:kern w:val="0"/>
          <w:sz w:val="24"/>
          <w:szCs w:val="24"/>
          <w14:ligatures w14:val="none"/>
        </w:rPr>
      </w:pPr>
      <w:r w:rsidRPr="002B42C3">
        <w:rPr>
          <w:rFonts w:ascii="Times New Roman" w:hAnsi="Times New Roman" w:cs="Times New Roman"/>
          <w:b/>
          <w:bCs/>
          <w:color w:val="auto"/>
          <w:sz w:val="24"/>
          <w:szCs w:val="24"/>
        </w:rPr>
        <w:t xml:space="preserve">ASSEMBLY: </w:t>
      </w:r>
      <w:r w:rsidR="00E75F15" w:rsidRPr="002B42C3">
        <w:rPr>
          <w:rFonts w:ascii="Times New Roman" w:eastAsia="Times New Roman" w:hAnsi="Times New Roman" w:cs="Times New Roman"/>
          <w:b/>
          <w:bCs/>
          <w:color w:val="auto"/>
          <w:kern w:val="0"/>
          <w:sz w:val="24"/>
          <w:szCs w:val="24"/>
          <w14:ligatures w14:val="none"/>
        </w:rPr>
        <w:t>FM APPROVED ASSEMBLY</w:t>
      </w:r>
    </w:p>
    <w:p w14:paraId="1A2B9B58" w14:textId="22A1F152" w:rsidR="00E75F15" w:rsidRPr="002B42C3" w:rsidRDefault="00E75F15" w:rsidP="00E75F15">
      <w:pPr>
        <w:keepNext/>
        <w:tabs>
          <w:tab w:val="left" w:pos="0"/>
        </w:tabs>
        <w:autoSpaceDE w:val="0"/>
        <w:autoSpaceDN w:val="0"/>
        <w:spacing w:after="0" w:line="240" w:lineRule="auto"/>
        <w:ind w:firstLine="4320"/>
        <w:jc w:val="both"/>
        <w:outlineLvl w:val="4"/>
        <w:rPr>
          <w:rFonts w:ascii="Times New Roman" w:eastAsia="Times New Roman" w:hAnsi="Times New Roman" w:cs="Times New Roman"/>
          <w:b/>
          <w:bCs/>
          <w:kern w:val="0"/>
          <w:sz w:val="24"/>
          <w:szCs w:val="24"/>
          <w14:ligatures w14:val="none"/>
        </w:rPr>
      </w:pPr>
      <w:r w:rsidRPr="002B42C3">
        <w:rPr>
          <w:rFonts w:ascii="Times New Roman" w:eastAsia="Times New Roman" w:hAnsi="Times New Roman" w:cs="Times New Roman"/>
          <w:b/>
          <w:bCs/>
          <w:kern w:val="0"/>
          <w:sz w:val="24"/>
          <w:szCs w:val="24"/>
          <w14:ligatures w14:val="none"/>
        </w:rPr>
        <w:tab/>
      </w:r>
      <w:r w:rsidRPr="002B42C3">
        <w:rPr>
          <w:rFonts w:ascii="Times New Roman" w:eastAsia="Times New Roman" w:hAnsi="Times New Roman" w:cs="Times New Roman"/>
          <w:b/>
          <w:bCs/>
          <w:kern w:val="0"/>
          <w:sz w:val="24"/>
          <w:szCs w:val="24"/>
          <w14:ligatures w14:val="none"/>
        </w:rPr>
        <w:tab/>
        <w:t xml:space="preserve">GARDEN ROOF </w:t>
      </w:r>
    </w:p>
    <w:p w14:paraId="15F34BD9" w14:textId="511F156C" w:rsidR="00E75F15" w:rsidRPr="002B42C3" w:rsidRDefault="00E75F15" w:rsidP="00E75F15">
      <w:pPr>
        <w:keepNext/>
        <w:tabs>
          <w:tab w:val="left" w:pos="0"/>
        </w:tabs>
        <w:autoSpaceDE w:val="0"/>
        <w:autoSpaceDN w:val="0"/>
        <w:spacing w:after="0" w:line="240" w:lineRule="auto"/>
        <w:ind w:firstLine="4320"/>
        <w:jc w:val="both"/>
        <w:outlineLvl w:val="4"/>
        <w:rPr>
          <w:rFonts w:ascii="Times New Roman" w:eastAsia="Times New Roman" w:hAnsi="Times New Roman" w:cs="Times New Roman"/>
          <w:b/>
          <w:bCs/>
          <w:kern w:val="0"/>
          <w:sz w:val="24"/>
          <w:szCs w:val="24"/>
          <w14:ligatures w14:val="none"/>
        </w:rPr>
      </w:pPr>
      <w:r w:rsidRPr="0079192C">
        <w:rPr>
          <w:rFonts w:ascii="Times New Roman" w:eastAsia="Times New Roman" w:hAnsi="Times New Roman" w:cs="Times New Roman"/>
          <w:b/>
          <w:bCs/>
          <w:kern w:val="0"/>
          <w:sz w:val="24"/>
          <w:szCs w:val="24"/>
          <w14:ligatures w14:val="none"/>
        </w:rPr>
        <w:tab/>
      </w:r>
      <w:r w:rsidRPr="0079192C">
        <w:rPr>
          <w:rFonts w:ascii="Times New Roman" w:eastAsia="Times New Roman" w:hAnsi="Times New Roman" w:cs="Times New Roman"/>
          <w:b/>
          <w:bCs/>
          <w:kern w:val="0"/>
          <w:sz w:val="24"/>
          <w:szCs w:val="24"/>
          <w14:ligatures w14:val="none"/>
        </w:rPr>
        <w:tab/>
      </w:r>
      <w:r w:rsidRPr="002B42C3">
        <w:rPr>
          <w:rFonts w:ascii="Times New Roman" w:eastAsia="Times New Roman" w:hAnsi="Times New Roman" w:cs="Times New Roman"/>
          <w:b/>
          <w:bCs/>
          <w:kern w:val="0"/>
          <w:sz w:val="24"/>
          <w:szCs w:val="24"/>
          <w14:ligatures w14:val="none"/>
        </w:rPr>
        <w:t>W/FABRIC REINFORCED</w:t>
      </w:r>
    </w:p>
    <w:p w14:paraId="31B1853F" w14:textId="07C9C89B" w:rsidR="00E75F15" w:rsidRPr="002B42C3" w:rsidRDefault="00E75F15" w:rsidP="00E75F15">
      <w:pPr>
        <w:tabs>
          <w:tab w:val="left" w:pos="0"/>
        </w:tabs>
        <w:autoSpaceDE w:val="0"/>
        <w:autoSpaceDN w:val="0"/>
        <w:spacing w:after="0" w:line="240" w:lineRule="auto"/>
        <w:jc w:val="both"/>
        <w:rPr>
          <w:rFonts w:ascii="Times New Roman" w:eastAsia="Times New Roman" w:hAnsi="Times New Roman" w:cs="Times New Roman"/>
          <w:b/>
          <w:bCs/>
          <w:kern w:val="0"/>
          <w:sz w:val="24"/>
          <w:szCs w:val="24"/>
          <w14:ligatures w14:val="none"/>
        </w:rPr>
      </w:pPr>
      <w:r w:rsidRPr="002B42C3">
        <w:rPr>
          <w:rFonts w:ascii="Times New Roman" w:eastAsia="Times New Roman" w:hAnsi="Times New Roman" w:cs="Times New Roman"/>
          <w:b/>
          <w:bCs/>
          <w:kern w:val="0"/>
          <w:sz w:val="24"/>
          <w:szCs w:val="24"/>
          <w14:ligatures w14:val="none"/>
        </w:rPr>
        <w:tab/>
      </w:r>
      <w:r w:rsidRPr="002B42C3">
        <w:rPr>
          <w:rFonts w:ascii="Times New Roman" w:eastAsia="Times New Roman" w:hAnsi="Times New Roman" w:cs="Times New Roman"/>
          <w:b/>
          <w:bCs/>
          <w:kern w:val="0"/>
          <w:sz w:val="24"/>
          <w:szCs w:val="24"/>
          <w14:ligatures w14:val="none"/>
        </w:rPr>
        <w:tab/>
      </w:r>
      <w:r w:rsidRPr="002B42C3">
        <w:rPr>
          <w:rFonts w:ascii="Times New Roman" w:eastAsia="Times New Roman" w:hAnsi="Times New Roman" w:cs="Times New Roman"/>
          <w:b/>
          <w:bCs/>
          <w:kern w:val="0"/>
          <w:sz w:val="24"/>
          <w:szCs w:val="24"/>
          <w14:ligatures w14:val="none"/>
        </w:rPr>
        <w:tab/>
      </w:r>
      <w:r w:rsidRPr="002B42C3">
        <w:rPr>
          <w:rFonts w:ascii="Times New Roman" w:eastAsia="Times New Roman" w:hAnsi="Times New Roman" w:cs="Times New Roman"/>
          <w:b/>
          <w:bCs/>
          <w:kern w:val="0"/>
          <w:sz w:val="24"/>
          <w:szCs w:val="24"/>
          <w14:ligatures w14:val="none"/>
        </w:rPr>
        <w:tab/>
      </w:r>
      <w:r w:rsidRPr="002B42C3">
        <w:rPr>
          <w:rFonts w:ascii="Times New Roman" w:eastAsia="Times New Roman" w:hAnsi="Times New Roman" w:cs="Times New Roman"/>
          <w:b/>
          <w:bCs/>
          <w:kern w:val="0"/>
          <w:sz w:val="24"/>
          <w:szCs w:val="24"/>
          <w14:ligatures w14:val="none"/>
        </w:rPr>
        <w:tab/>
      </w:r>
      <w:r w:rsidRPr="002B42C3">
        <w:rPr>
          <w:rFonts w:ascii="Times New Roman" w:eastAsia="Times New Roman" w:hAnsi="Times New Roman" w:cs="Times New Roman"/>
          <w:b/>
          <w:bCs/>
          <w:kern w:val="0"/>
          <w:sz w:val="24"/>
          <w:szCs w:val="24"/>
          <w14:ligatures w14:val="none"/>
        </w:rPr>
        <w:tab/>
      </w:r>
      <w:r w:rsidRPr="002B42C3">
        <w:rPr>
          <w:rFonts w:ascii="Times New Roman" w:eastAsia="Times New Roman" w:hAnsi="Times New Roman" w:cs="Times New Roman"/>
          <w:b/>
          <w:bCs/>
          <w:kern w:val="0"/>
          <w:sz w:val="24"/>
          <w:szCs w:val="24"/>
          <w14:ligatures w14:val="none"/>
        </w:rPr>
        <w:tab/>
      </w:r>
      <w:r w:rsidRPr="002B42C3">
        <w:rPr>
          <w:rFonts w:ascii="Times New Roman" w:eastAsia="Times New Roman" w:hAnsi="Times New Roman" w:cs="Times New Roman"/>
          <w:b/>
          <w:bCs/>
          <w:kern w:val="0"/>
          <w:sz w:val="24"/>
          <w:szCs w:val="24"/>
          <w14:ligatures w14:val="none"/>
        </w:rPr>
        <w:tab/>
        <w:t>MM 6125 (215 MILS)</w:t>
      </w:r>
    </w:p>
    <w:p w14:paraId="2B271C2A" w14:textId="77777777" w:rsidR="00E75F15" w:rsidRPr="002B42C3" w:rsidRDefault="00E75F15" w:rsidP="00E75F15">
      <w:pPr>
        <w:tabs>
          <w:tab w:val="left" w:pos="0"/>
        </w:tabs>
        <w:autoSpaceDE w:val="0"/>
        <w:autoSpaceDN w:val="0"/>
        <w:spacing w:after="0" w:line="240" w:lineRule="auto"/>
        <w:jc w:val="both"/>
        <w:rPr>
          <w:rFonts w:ascii="Times New Roman" w:eastAsia="Times New Roman" w:hAnsi="Times New Roman" w:cs="Times New Roman"/>
          <w:b/>
          <w:bCs/>
          <w:kern w:val="0"/>
          <w:sz w:val="24"/>
          <w:szCs w:val="24"/>
          <w14:ligatures w14:val="none"/>
        </w:rPr>
      </w:pPr>
    </w:p>
    <w:p w14:paraId="7CBDBD34" w14:textId="77777777" w:rsidR="00E75F15" w:rsidRPr="002B42C3" w:rsidRDefault="00E75F15" w:rsidP="00E75F15">
      <w:pPr>
        <w:tabs>
          <w:tab w:val="center" w:pos="5400"/>
        </w:tabs>
        <w:autoSpaceDE w:val="0"/>
        <w:autoSpaceDN w:val="0"/>
        <w:spacing w:after="0" w:line="240" w:lineRule="auto"/>
        <w:jc w:val="center"/>
        <w:rPr>
          <w:rFonts w:ascii="Times New Roman" w:eastAsia="Times New Roman" w:hAnsi="Times New Roman" w:cs="Times New Roman"/>
          <w:b/>
          <w:bCs/>
          <w:kern w:val="0"/>
          <w:sz w:val="24"/>
          <w:szCs w:val="24"/>
          <w14:ligatures w14:val="none"/>
        </w:rPr>
      </w:pPr>
      <w:r w:rsidRPr="002B42C3">
        <w:rPr>
          <w:rFonts w:ascii="Times New Roman" w:eastAsia="Times New Roman" w:hAnsi="Times New Roman" w:cs="Times New Roman"/>
          <w:b/>
          <w:bCs/>
          <w:kern w:val="0"/>
          <w:sz w:val="24"/>
          <w:szCs w:val="24"/>
          <w14:ligatures w14:val="none"/>
        </w:rPr>
        <w:t>FM APPROVED GARDEN ROOF ASSEMBLY</w:t>
      </w:r>
    </w:p>
    <w:p w14:paraId="42BBC2C7" w14:textId="77777777" w:rsidR="00E75F15" w:rsidRPr="002B42C3" w:rsidRDefault="00E75F15" w:rsidP="00E75F15">
      <w:pPr>
        <w:tabs>
          <w:tab w:val="center" w:pos="5400"/>
        </w:tabs>
        <w:autoSpaceDE w:val="0"/>
        <w:autoSpaceDN w:val="0"/>
        <w:spacing w:after="0" w:line="240" w:lineRule="auto"/>
        <w:jc w:val="center"/>
        <w:rPr>
          <w:rFonts w:ascii="Times New Roman" w:eastAsia="Times New Roman" w:hAnsi="Times New Roman" w:cs="Times New Roman"/>
          <w:b/>
          <w:bCs/>
          <w:kern w:val="0"/>
          <w:sz w:val="24"/>
          <w:szCs w:val="24"/>
          <w14:ligatures w14:val="none"/>
        </w:rPr>
      </w:pPr>
    </w:p>
    <w:p w14:paraId="41EEC6AF" w14:textId="77777777" w:rsidR="00E75F15" w:rsidRPr="002B42C3" w:rsidRDefault="00E75F15" w:rsidP="00E75F15">
      <w:pPr>
        <w:tabs>
          <w:tab w:val="center" w:pos="5400"/>
        </w:tabs>
        <w:autoSpaceDE w:val="0"/>
        <w:autoSpaceDN w:val="0"/>
        <w:spacing w:after="0" w:line="240" w:lineRule="auto"/>
        <w:jc w:val="center"/>
        <w:rPr>
          <w:rFonts w:ascii="Times New Roman" w:eastAsia="Times New Roman" w:hAnsi="Times New Roman" w:cs="Times New Roman"/>
          <w:b/>
          <w:bCs/>
          <w:kern w:val="0"/>
          <w:sz w:val="24"/>
          <w:szCs w:val="24"/>
          <w14:ligatures w14:val="none"/>
        </w:rPr>
      </w:pPr>
      <w:bookmarkStart w:id="0" w:name="_Hlk159396870"/>
      <w:r w:rsidRPr="002B42C3">
        <w:rPr>
          <w:rFonts w:ascii="Times New Roman" w:eastAsia="Times New Roman" w:hAnsi="Times New Roman" w:cs="Times New Roman"/>
          <w:b/>
          <w:bCs/>
          <w:kern w:val="0"/>
          <w:sz w:val="24"/>
          <w:szCs w:val="24"/>
          <w14:ligatures w14:val="none"/>
        </w:rPr>
        <w:t>LONG FORM SPECIFICATION</w:t>
      </w:r>
    </w:p>
    <w:bookmarkEnd w:id="0"/>
    <w:p w14:paraId="22FFE6F5" w14:textId="77777777" w:rsidR="000C6CE0" w:rsidRPr="002B42C3" w:rsidRDefault="000C6CE0" w:rsidP="001E1CC5">
      <w:pPr>
        <w:tabs>
          <w:tab w:val="center" w:pos="5400"/>
        </w:tabs>
        <w:autoSpaceDE w:val="0"/>
        <w:autoSpaceDN w:val="0"/>
        <w:spacing w:after="20" w:line="240" w:lineRule="auto"/>
        <w:rPr>
          <w:rFonts w:ascii="Times New Roman" w:eastAsia="Times New Roman" w:hAnsi="Times New Roman" w:cs="Times New Roman"/>
          <w:b/>
          <w:bCs/>
          <w:i/>
          <w:kern w:val="0"/>
          <w:sz w:val="24"/>
          <w:szCs w:val="24"/>
          <w14:ligatures w14:val="none"/>
        </w:rPr>
      </w:pPr>
    </w:p>
    <w:p w14:paraId="5A915778" w14:textId="52008263" w:rsidR="000C6CE0" w:rsidRPr="002B42C3" w:rsidRDefault="000C6CE0" w:rsidP="00D90962">
      <w:pPr>
        <w:tabs>
          <w:tab w:val="center" w:pos="5400"/>
        </w:tabs>
        <w:autoSpaceDE w:val="0"/>
        <w:autoSpaceDN w:val="0"/>
        <w:spacing w:after="20" w:line="240" w:lineRule="auto"/>
        <w:rPr>
          <w:rFonts w:ascii="Times New Roman" w:eastAsia="Times New Roman" w:hAnsi="Times New Roman" w:cs="Times New Roman"/>
          <w:b/>
          <w:bCs/>
          <w:i/>
          <w:kern w:val="0"/>
          <w:sz w:val="24"/>
          <w:szCs w:val="24"/>
          <w14:ligatures w14:val="none"/>
        </w:rPr>
      </w:pPr>
      <w:r w:rsidRPr="002B42C3">
        <w:rPr>
          <w:rFonts w:ascii="Times New Roman" w:eastAsia="Times New Roman" w:hAnsi="Times New Roman" w:cs="Times New Roman"/>
          <w:b/>
          <w:bCs/>
          <w:i/>
          <w:kern w:val="0"/>
          <w:sz w:val="24"/>
          <w:szCs w:val="24"/>
          <w14:ligatures w14:val="none"/>
        </w:rPr>
        <w:t xml:space="preserve">Note to Specifier: This Guide Specification is suitable for continental US projects; for projects located in Alaska, Hawaii, and Puerto Rico, please contact </w:t>
      </w:r>
      <w:proofErr w:type="spellStart"/>
      <w:r w:rsidRPr="002B42C3">
        <w:rPr>
          <w:rFonts w:ascii="Times New Roman" w:eastAsia="Times New Roman" w:hAnsi="Times New Roman" w:cs="Times New Roman"/>
          <w:b/>
          <w:bCs/>
          <w:i/>
          <w:kern w:val="0"/>
          <w:sz w:val="24"/>
          <w:szCs w:val="24"/>
          <w14:ligatures w14:val="none"/>
        </w:rPr>
        <w:t>Hydrotech</w:t>
      </w:r>
      <w:proofErr w:type="spellEnd"/>
      <w:r w:rsidRPr="002B42C3">
        <w:rPr>
          <w:rFonts w:ascii="Times New Roman" w:eastAsia="Times New Roman" w:hAnsi="Times New Roman" w:cs="Times New Roman"/>
          <w:b/>
          <w:bCs/>
          <w:i/>
          <w:kern w:val="0"/>
          <w:sz w:val="24"/>
          <w:szCs w:val="24"/>
          <w14:ligatures w14:val="none"/>
        </w:rPr>
        <w:t xml:space="preserve"> for assistance.</w:t>
      </w:r>
    </w:p>
    <w:p w14:paraId="33CBC07D" w14:textId="77777777" w:rsidR="0080778D" w:rsidRPr="002B42C3" w:rsidRDefault="0080778D" w:rsidP="00D90962">
      <w:pPr>
        <w:tabs>
          <w:tab w:val="left" w:pos="0"/>
        </w:tabs>
        <w:autoSpaceDE w:val="0"/>
        <w:autoSpaceDN w:val="0"/>
        <w:spacing w:afterLines="20" w:after="48" w:line="240" w:lineRule="auto"/>
        <w:jc w:val="both"/>
        <w:rPr>
          <w:rFonts w:ascii="Times New Roman" w:eastAsia="Times New Roman" w:hAnsi="Times New Roman" w:cs="Times New Roman"/>
          <w:b/>
          <w:bCs/>
          <w:kern w:val="0"/>
          <w:sz w:val="24"/>
          <w:szCs w:val="24"/>
          <w14:ligatures w14:val="none"/>
        </w:rPr>
      </w:pPr>
    </w:p>
    <w:p w14:paraId="655DEC8B" w14:textId="05E4C0F9" w:rsidR="00AA36BA" w:rsidRPr="002B42C3" w:rsidRDefault="00523D8F" w:rsidP="003E4B15">
      <w:pPr>
        <w:tabs>
          <w:tab w:val="left" w:pos="0"/>
        </w:tabs>
        <w:autoSpaceDE w:val="0"/>
        <w:autoSpaceDN w:val="0"/>
        <w:spacing w:afterLines="20" w:after="48" w:line="360" w:lineRule="auto"/>
        <w:rPr>
          <w:rFonts w:ascii="Times New Roman" w:eastAsia="Times New Roman" w:hAnsi="Times New Roman" w:cs="Times New Roman"/>
          <w:b/>
          <w:bCs/>
          <w:kern w:val="0"/>
          <w:sz w:val="24"/>
          <w:szCs w:val="24"/>
          <w14:ligatures w14:val="none"/>
        </w:rPr>
      </w:pPr>
      <w:r w:rsidRPr="002B42C3">
        <w:rPr>
          <w:rFonts w:ascii="Times New Roman" w:eastAsia="Times New Roman" w:hAnsi="Times New Roman" w:cs="Times New Roman"/>
          <w:b/>
          <w:bCs/>
          <w:kern w:val="0"/>
          <w:sz w:val="24"/>
          <w:szCs w:val="24"/>
          <w14:ligatures w14:val="none"/>
        </w:rPr>
        <w:t>PART 1 GENERAL</w:t>
      </w:r>
    </w:p>
    <w:p w14:paraId="73548ADE" w14:textId="01520EB4" w:rsidR="000C6CE0" w:rsidRPr="002B42C3" w:rsidRDefault="006E5E6F" w:rsidP="003E4B15">
      <w:pPr>
        <w:numPr>
          <w:ilvl w:val="0"/>
          <w:numId w:val="1"/>
        </w:numPr>
        <w:tabs>
          <w:tab w:val="center" w:pos="5400"/>
        </w:tabs>
        <w:autoSpaceDE w:val="0"/>
        <w:autoSpaceDN w:val="0"/>
        <w:spacing w:afterLines="20" w:after="48" w:line="240" w:lineRule="auto"/>
        <w:contextualSpacing/>
        <w:rPr>
          <w:rFonts w:ascii="Times New Roman" w:eastAsia="Times New Roman" w:hAnsi="Times New Roman" w:cs="Times New Roman"/>
          <w:b/>
          <w:bCs/>
          <w:kern w:val="0"/>
          <w:sz w:val="24"/>
          <w:szCs w:val="24"/>
          <w14:ligatures w14:val="none"/>
        </w:rPr>
      </w:pPr>
      <w:r w:rsidRPr="002B42C3">
        <w:rPr>
          <w:rFonts w:ascii="Times New Roman" w:eastAsia="Times New Roman" w:hAnsi="Times New Roman" w:cs="Times New Roman"/>
          <w:b/>
          <w:bCs/>
          <w:kern w:val="0"/>
          <w:sz w:val="24"/>
          <w:szCs w:val="24"/>
          <w14:ligatures w14:val="none"/>
        </w:rPr>
        <w:t>SUMMARY</w:t>
      </w:r>
    </w:p>
    <w:p w14:paraId="43796A2D" w14:textId="77777777" w:rsidR="00397464" w:rsidRPr="002B42C3" w:rsidRDefault="00397464" w:rsidP="00952D77">
      <w:pPr>
        <w:pStyle w:val="NoSpacing"/>
        <w:spacing w:line="120" w:lineRule="auto"/>
        <w:rPr>
          <w:rFonts w:ascii="Times New Roman" w:hAnsi="Times New Roman" w:cs="Times New Roman"/>
          <w:sz w:val="24"/>
          <w:szCs w:val="24"/>
        </w:rPr>
      </w:pPr>
    </w:p>
    <w:p w14:paraId="76715596" w14:textId="79722308" w:rsidR="009D467F" w:rsidRPr="002B42C3" w:rsidRDefault="006E5E6F" w:rsidP="00952D77">
      <w:pPr>
        <w:pStyle w:val="ListParagraph"/>
        <w:numPr>
          <w:ilvl w:val="1"/>
          <w:numId w:val="1"/>
        </w:numPr>
        <w:tabs>
          <w:tab w:val="center" w:pos="5400"/>
        </w:tabs>
        <w:autoSpaceDE w:val="0"/>
        <w:autoSpaceDN w:val="0"/>
        <w:spacing w:after="0" w:line="240" w:lineRule="auto"/>
        <w:rPr>
          <w:rFonts w:ascii="Times New Roman" w:eastAsia="Times New Roman" w:hAnsi="Times New Roman" w:cs="Times New Roman"/>
          <w:b/>
          <w:bCs/>
          <w:kern w:val="0"/>
          <w:sz w:val="24"/>
          <w:szCs w:val="24"/>
          <w14:ligatures w14:val="none"/>
        </w:rPr>
      </w:pPr>
      <w:r w:rsidRPr="002B42C3">
        <w:rPr>
          <w:rFonts w:ascii="Times New Roman" w:hAnsi="Times New Roman" w:cs="Times New Roman"/>
          <w:sz w:val="24"/>
          <w:szCs w:val="24"/>
        </w:rPr>
        <w:t xml:space="preserve">This specification serves as a guideline and shall be adapted to suit the needs of each individual project by the architect. It is prepared in accordance with the CSI </w:t>
      </w:r>
      <w:r w:rsidR="003436E2" w:rsidRPr="002B42C3">
        <w:rPr>
          <w:rFonts w:ascii="Times New Roman" w:hAnsi="Times New Roman" w:cs="Times New Roman"/>
          <w:sz w:val="24"/>
          <w:szCs w:val="24"/>
        </w:rPr>
        <w:t>Master Specification</w:t>
      </w:r>
      <w:r w:rsidRPr="002B42C3">
        <w:rPr>
          <w:rFonts w:ascii="Times New Roman" w:hAnsi="Times New Roman" w:cs="Times New Roman"/>
          <w:sz w:val="24"/>
          <w:szCs w:val="24"/>
        </w:rPr>
        <w:t xml:space="preserve"> format and shall be included as a separate section under </w:t>
      </w:r>
      <w:r w:rsidRPr="002B42C3">
        <w:rPr>
          <w:rFonts w:ascii="Times New Roman" w:hAnsi="Times New Roman" w:cs="Times New Roman"/>
          <w:b/>
          <w:bCs/>
          <w:sz w:val="24"/>
          <w:szCs w:val="24"/>
        </w:rPr>
        <w:t>DIVISION 07 Thermal and Moisture Protection</w:t>
      </w:r>
      <w:r w:rsidRPr="002B42C3">
        <w:rPr>
          <w:rFonts w:ascii="Times New Roman" w:hAnsi="Times New Roman" w:cs="Times New Roman"/>
          <w:sz w:val="24"/>
          <w:szCs w:val="24"/>
        </w:rPr>
        <w:t>. Improvements and other changes to the contents shall be made only with the written approval of the architect.</w:t>
      </w:r>
    </w:p>
    <w:p w14:paraId="1E40E99E" w14:textId="77777777" w:rsidR="00574B58" w:rsidRPr="002B42C3" w:rsidRDefault="00574B58" w:rsidP="00952D77">
      <w:pPr>
        <w:pStyle w:val="NoSpacing"/>
        <w:rPr>
          <w:rFonts w:ascii="Times New Roman" w:hAnsi="Times New Roman" w:cs="Times New Roman"/>
          <w:sz w:val="24"/>
          <w:szCs w:val="24"/>
        </w:rPr>
      </w:pPr>
    </w:p>
    <w:p w14:paraId="59D9C60E" w14:textId="6A09D31E" w:rsidR="006E5E6F" w:rsidRPr="002B42C3" w:rsidRDefault="006E5E6F" w:rsidP="00952D77">
      <w:pPr>
        <w:pStyle w:val="ListParagraph"/>
        <w:numPr>
          <w:ilvl w:val="0"/>
          <w:numId w:val="1"/>
        </w:numPr>
        <w:tabs>
          <w:tab w:val="center" w:pos="5400"/>
        </w:tabs>
        <w:autoSpaceDE w:val="0"/>
        <w:autoSpaceDN w:val="0"/>
        <w:spacing w:afterLines="20" w:after="48" w:line="240" w:lineRule="auto"/>
        <w:rPr>
          <w:rFonts w:ascii="Times New Roman" w:eastAsia="Times New Roman" w:hAnsi="Times New Roman" w:cs="Times New Roman"/>
          <w:b/>
          <w:bCs/>
          <w:kern w:val="0"/>
          <w:sz w:val="24"/>
          <w:szCs w:val="24"/>
          <w14:ligatures w14:val="none"/>
        </w:rPr>
      </w:pPr>
      <w:r w:rsidRPr="002B42C3">
        <w:rPr>
          <w:rFonts w:ascii="Times New Roman" w:hAnsi="Times New Roman" w:cs="Times New Roman"/>
          <w:b/>
          <w:bCs/>
          <w:sz w:val="24"/>
          <w:szCs w:val="24"/>
        </w:rPr>
        <w:t xml:space="preserve">RELATED SECTIONS </w:t>
      </w:r>
      <w:r w:rsidRPr="002B42C3">
        <w:rPr>
          <w:rFonts w:ascii="Times New Roman" w:hAnsi="Times New Roman" w:cs="Times New Roman"/>
          <w:b/>
          <w:i/>
          <w:sz w:val="24"/>
          <w:szCs w:val="24"/>
        </w:rPr>
        <w:t>(Note to Specifier: Edit to project requirements)</w:t>
      </w:r>
    </w:p>
    <w:p w14:paraId="0D417626" w14:textId="77777777" w:rsidR="00397464" w:rsidRPr="002B42C3" w:rsidRDefault="00397464" w:rsidP="00952D77">
      <w:pPr>
        <w:pStyle w:val="NoSpacing"/>
        <w:spacing w:line="120" w:lineRule="auto"/>
        <w:rPr>
          <w:rFonts w:ascii="Times New Roman" w:hAnsi="Times New Roman" w:cs="Times New Roman"/>
          <w:sz w:val="24"/>
          <w:szCs w:val="24"/>
        </w:rPr>
      </w:pPr>
    </w:p>
    <w:p w14:paraId="0173A2C5" w14:textId="396019FC" w:rsidR="00E75F15" w:rsidRPr="002B42C3" w:rsidRDefault="00E75F15" w:rsidP="003E4B15">
      <w:pPr>
        <w:numPr>
          <w:ilvl w:val="0"/>
          <w:numId w:val="18"/>
        </w:numPr>
        <w:tabs>
          <w:tab w:val="left" w:pos="0"/>
        </w:tabs>
        <w:autoSpaceDE w:val="0"/>
        <w:autoSpaceDN w:val="0"/>
        <w:spacing w:after="120" w:line="240" w:lineRule="auto"/>
        <w:rPr>
          <w:rFonts w:ascii="Times New Roman" w:hAnsi="Times New Roman" w:cs="Times New Roman"/>
          <w:sz w:val="24"/>
          <w:szCs w:val="24"/>
        </w:rPr>
      </w:pPr>
      <w:r w:rsidRPr="002B42C3">
        <w:rPr>
          <w:rFonts w:ascii="Times New Roman" w:hAnsi="Times New Roman" w:cs="Times New Roman"/>
          <w:sz w:val="24"/>
          <w:szCs w:val="24"/>
        </w:rPr>
        <w:t>DIVISION 03 - Concrete [Section 03 00 00] - Roof Deck Surface/Substrate</w:t>
      </w:r>
      <w:r w:rsidR="00F018F3" w:rsidRPr="002B42C3">
        <w:rPr>
          <w:rFonts w:ascii="Times New Roman" w:hAnsi="Times New Roman" w:cs="Times New Roman"/>
          <w:sz w:val="24"/>
          <w:szCs w:val="24"/>
        </w:rPr>
        <w:t xml:space="preserve">. </w:t>
      </w:r>
      <w:r w:rsidRPr="002B42C3">
        <w:rPr>
          <w:rFonts w:ascii="Times New Roman" w:hAnsi="Times New Roman" w:cs="Times New Roman"/>
          <w:sz w:val="24"/>
          <w:szCs w:val="24"/>
        </w:rPr>
        <w:t>The coordination of this section is necessary to facilitate the successful installation of the waterproofing membrane.</w:t>
      </w:r>
    </w:p>
    <w:p w14:paraId="4C3815E4" w14:textId="677B170C" w:rsidR="00E75F15" w:rsidRPr="002B42C3" w:rsidRDefault="00E75F15" w:rsidP="003E4B15">
      <w:pPr>
        <w:pStyle w:val="ListParagraph"/>
        <w:numPr>
          <w:ilvl w:val="2"/>
          <w:numId w:val="1"/>
        </w:numPr>
        <w:tabs>
          <w:tab w:val="left" w:pos="0"/>
        </w:tabs>
        <w:spacing w:after="120"/>
        <w:rPr>
          <w:rFonts w:ascii="Times New Roman" w:hAnsi="Times New Roman" w:cs="Times New Roman"/>
          <w:sz w:val="24"/>
          <w:szCs w:val="24"/>
        </w:rPr>
      </w:pPr>
      <w:r w:rsidRPr="002B42C3">
        <w:rPr>
          <w:rFonts w:ascii="Times New Roman" w:hAnsi="Times New Roman" w:cs="Times New Roman"/>
          <w:sz w:val="24"/>
          <w:szCs w:val="24"/>
        </w:rPr>
        <w:t>Cast in Place Concrete/Composite Deck</w:t>
      </w:r>
    </w:p>
    <w:p w14:paraId="1EAC99C2" w14:textId="624DCF6C" w:rsidR="00E75F15" w:rsidRPr="002B42C3" w:rsidRDefault="00E75F15" w:rsidP="003E4B15">
      <w:pPr>
        <w:pStyle w:val="ListParagraph"/>
        <w:keepNext/>
        <w:keepLines/>
        <w:numPr>
          <w:ilvl w:val="3"/>
          <w:numId w:val="1"/>
        </w:numPr>
        <w:tabs>
          <w:tab w:val="left" w:pos="0"/>
        </w:tabs>
        <w:spacing w:after="0"/>
        <w:rPr>
          <w:rFonts w:ascii="Times New Roman" w:hAnsi="Times New Roman" w:cs="Times New Roman"/>
          <w:sz w:val="24"/>
          <w:szCs w:val="24"/>
        </w:rPr>
      </w:pPr>
      <w:r w:rsidRPr="002B42C3">
        <w:rPr>
          <w:rFonts w:ascii="Times New Roman" w:hAnsi="Times New Roman" w:cs="Times New Roman"/>
          <w:sz w:val="24"/>
          <w:szCs w:val="24"/>
        </w:rPr>
        <w:t>Strength/density:</w:t>
      </w:r>
      <w:r w:rsidR="0080778D" w:rsidRPr="002B42C3">
        <w:rPr>
          <w:rFonts w:ascii="Times New Roman" w:hAnsi="Times New Roman" w:cs="Times New Roman"/>
          <w:sz w:val="24"/>
          <w:szCs w:val="24"/>
        </w:rPr>
        <w:t xml:space="preserve"> </w:t>
      </w:r>
      <w:r w:rsidR="0080778D" w:rsidRPr="002B42C3">
        <w:rPr>
          <w:rFonts w:ascii="Times New Roman" w:hAnsi="Times New Roman" w:cs="Times New Roman"/>
          <w:sz w:val="24"/>
          <w:szCs w:val="24"/>
        </w:rPr>
        <w:tab/>
      </w:r>
      <w:r w:rsidRPr="002B42C3">
        <w:rPr>
          <w:rFonts w:ascii="Times New Roman" w:hAnsi="Times New Roman" w:cs="Times New Roman"/>
          <w:sz w:val="24"/>
          <w:szCs w:val="24"/>
        </w:rPr>
        <w:t>minimum 2,500 psi (17,235 kPa) compressive strength</w:t>
      </w:r>
    </w:p>
    <w:p w14:paraId="430B5982" w14:textId="4F610F24" w:rsidR="00E75F15" w:rsidRPr="002B42C3" w:rsidRDefault="00E75F15" w:rsidP="00952D77">
      <w:pPr>
        <w:keepLines/>
        <w:tabs>
          <w:tab w:val="left" w:pos="0"/>
        </w:tabs>
        <w:spacing w:after="0"/>
        <w:rPr>
          <w:rFonts w:ascii="Times New Roman" w:hAnsi="Times New Roman" w:cs="Times New Roman"/>
          <w:sz w:val="24"/>
          <w:szCs w:val="24"/>
        </w:rPr>
      </w:pPr>
      <w:r w:rsidRPr="002B42C3">
        <w:rPr>
          <w:rFonts w:ascii="Times New Roman" w:hAnsi="Times New Roman" w:cs="Times New Roman"/>
          <w:sz w:val="24"/>
          <w:szCs w:val="24"/>
        </w:rPr>
        <w:tab/>
      </w:r>
      <w:r w:rsidRPr="002B42C3">
        <w:rPr>
          <w:rFonts w:ascii="Times New Roman" w:hAnsi="Times New Roman" w:cs="Times New Roman"/>
          <w:sz w:val="24"/>
          <w:szCs w:val="24"/>
        </w:rPr>
        <w:tab/>
      </w:r>
      <w:r w:rsidRPr="002B42C3">
        <w:rPr>
          <w:rFonts w:ascii="Times New Roman" w:hAnsi="Times New Roman" w:cs="Times New Roman"/>
          <w:sz w:val="24"/>
          <w:szCs w:val="24"/>
        </w:rPr>
        <w:tab/>
      </w:r>
      <w:r w:rsidRPr="002B42C3">
        <w:rPr>
          <w:rFonts w:ascii="Times New Roman" w:hAnsi="Times New Roman" w:cs="Times New Roman"/>
          <w:sz w:val="24"/>
          <w:szCs w:val="24"/>
        </w:rPr>
        <w:tab/>
      </w:r>
      <w:r w:rsidR="0080778D" w:rsidRPr="002B42C3">
        <w:rPr>
          <w:rFonts w:ascii="Times New Roman" w:hAnsi="Times New Roman" w:cs="Times New Roman"/>
          <w:sz w:val="24"/>
          <w:szCs w:val="24"/>
        </w:rPr>
        <w:tab/>
      </w:r>
      <w:r w:rsidRPr="002B42C3">
        <w:rPr>
          <w:rFonts w:ascii="Times New Roman" w:hAnsi="Times New Roman" w:cs="Times New Roman"/>
          <w:sz w:val="24"/>
          <w:szCs w:val="24"/>
        </w:rPr>
        <w:t xml:space="preserve">minimum 115 </w:t>
      </w:r>
      <w:proofErr w:type="spellStart"/>
      <w:r w:rsidRPr="002B42C3">
        <w:rPr>
          <w:rFonts w:ascii="Times New Roman" w:hAnsi="Times New Roman" w:cs="Times New Roman"/>
          <w:sz w:val="24"/>
          <w:szCs w:val="24"/>
        </w:rPr>
        <w:t>pcf</w:t>
      </w:r>
      <w:proofErr w:type="spellEnd"/>
      <w:r w:rsidRPr="002B42C3">
        <w:rPr>
          <w:rFonts w:ascii="Times New Roman" w:hAnsi="Times New Roman" w:cs="Times New Roman"/>
          <w:sz w:val="24"/>
          <w:szCs w:val="24"/>
        </w:rPr>
        <w:t xml:space="preserve"> (1842 kg/m</w:t>
      </w:r>
      <w:r w:rsidRPr="002B42C3">
        <w:rPr>
          <w:rFonts w:ascii="Times New Roman" w:hAnsi="Times New Roman" w:cs="Times New Roman"/>
          <w:sz w:val="24"/>
          <w:szCs w:val="24"/>
          <w:vertAlign w:val="superscript"/>
        </w:rPr>
        <w:t>3</w:t>
      </w:r>
      <w:r w:rsidRPr="002B42C3">
        <w:rPr>
          <w:rFonts w:ascii="Times New Roman" w:hAnsi="Times New Roman" w:cs="Times New Roman"/>
          <w:sz w:val="24"/>
          <w:szCs w:val="24"/>
        </w:rPr>
        <w:t>) density</w:t>
      </w:r>
    </w:p>
    <w:p w14:paraId="6DF7363F" w14:textId="5A79E16C" w:rsidR="00D84602" w:rsidRPr="002B42C3" w:rsidRDefault="00E75F15" w:rsidP="003E4B15">
      <w:pPr>
        <w:pStyle w:val="ListParagraph"/>
        <w:keepNext/>
        <w:keepLines/>
        <w:numPr>
          <w:ilvl w:val="3"/>
          <w:numId w:val="1"/>
        </w:numPr>
        <w:tabs>
          <w:tab w:val="left" w:pos="0"/>
        </w:tabs>
        <w:spacing w:after="0"/>
        <w:rPr>
          <w:rFonts w:ascii="Times New Roman" w:hAnsi="Times New Roman" w:cs="Times New Roman"/>
          <w:sz w:val="24"/>
          <w:szCs w:val="24"/>
        </w:rPr>
      </w:pPr>
      <w:r w:rsidRPr="002B42C3">
        <w:rPr>
          <w:rFonts w:ascii="Times New Roman" w:hAnsi="Times New Roman" w:cs="Times New Roman"/>
          <w:sz w:val="24"/>
          <w:szCs w:val="24"/>
        </w:rPr>
        <w:t>Finish:</w:t>
      </w:r>
      <w:r w:rsidRPr="002B42C3">
        <w:rPr>
          <w:rFonts w:ascii="Times New Roman" w:hAnsi="Times New Roman" w:cs="Times New Roman"/>
          <w:sz w:val="24"/>
          <w:szCs w:val="24"/>
        </w:rPr>
        <w:tab/>
      </w:r>
      <w:r w:rsidRPr="002B42C3">
        <w:rPr>
          <w:rFonts w:ascii="Times New Roman" w:hAnsi="Times New Roman" w:cs="Times New Roman"/>
          <w:sz w:val="24"/>
          <w:szCs w:val="24"/>
        </w:rPr>
        <w:tab/>
      </w:r>
      <w:r w:rsidR="0080778D" w:rsidRPr="002B42C3">
        <w:rPr>
          <w:rFonts w:ascii="Times New Roman" w:hAnsi="Times New Roman" w:cs="Times New Roman"/>
          <w:sz w:val="24"/>
          <w:szCs w:val="24"/>
        </w:rPr>
        <w:tab/>
      </w:r>
      <w:r w:rsidRPr="002B42C3">
        <w:rPr>
          <w:rFonts w:ascii="Times New Roman" w:hAnsi="Times New Roman" w:cs="Times New Roman"/>
          <w:sz w:val="24"/>
          <w:szCs w:val="24"/>
        </w:rPr>
        <w:t xml:space="preserve">Broom finish or equivalent </w:t>
      </w:r>
      <w:proofErr w:type="gramStart"/>
      <w:r w:rsidRPr="002B42C3">
        <w:rPr>
          <w:rFonts w:ascii="Times New Roman" w:hAnsi="Times New Roman" w:cs="Times New Roman"/>
          <w:sz w:val="24"/>
          <w:szCs w:val="24"/>
        </w:rPr>
        <w:t>similar to</w:t>
      </w:r>
      <w:proofErr w:type="gramEnd"/>
      <w:r w:rsidRPr="002B42C3">
        <w:rPr>
          <w:rFonts w:ascii="Times New Roman" w:hAnsi="Times New Roman" w:cs="Times New Roman"/>
          <w:sz w:val="24"/>
          <w:szCs w:val="24"/>
        </w:rPr>
        <w:t xml:space="preserve"> ICRI CSP 3 to 5.  Steel</w:t>
      </w:r>
      <w:r w:rsidR="00D84602" w:rsidRPr="002B42C3">
        <w:rPr>
          <w:rFonts w:ascii="Times New Roman" w:hAnsi="Times New Roman" w:cs="Times New Roman"/>
          <w:sz w:val="24"/>
          <w:szCs w:val="24"/>
        </w:rPr>
        <w:tab/>
      </w:r>
      <w:r w:rsidR="00D84602" w:rsidRPr="002B42C3">
        <w:rPr>
          <w:rFonts w:ascii="Times New Roman" w:hAnsi="Times New Roman" w:cs="Times New Roman"/>
          <w:sz w:val="24"/>
          <w:szCs w:val="24"/>
        </w:rPr>
        <w:tab/>
      </w:r>
      <w:r w:rsidR="00D84602" w:rsidRPr="002B42C3">
        <w:rPr>
          <w:rFonts w:ascii="Times New Roman" w:hAnsi="Times New Roman" w:cs="Times New Roman"/>
          <w:sz w:val="24"/>
          <w:szCs w:val="24"/>
        </w:rPr>
        <w:tab/>
      </w:r>
      <w:r w:rsidR="00F018F3" w:rsidRPr="002B42C3">
        <w:rPr>
          <w:rFonts w:ascii="Times New Roman" w:hAnsi="Times New Roman" w:cs="Times New Roman"/>
          <w:sz w:val="24"/>
          <w:szCs w:val="24"/>
        </w:rPr>
        <w:t>troweled finish is not desirable.</w:t>
      </w:r>
    </w:p>
    <w:p w14:paraId="50DC3D6B" w14:textId="3ADC2532" w:rsidR="005331A3" w:rsidRPr="002B42C3" w:rsidRDefault="00F018F3" w:rsidP="003E4B15">
      <w:pPr>
        <w:pStyle w:val="ListParagraph"/>
        <w:numPr>
          <w:ilvl w:val="2"/>
          <w:numId w:val="1"/>
        </w:numPr>
        <w:tabs>
          <w:tab w:val="left" w:pos="0"/>
        </w:tabs>
        <w:spacing w:before="120" w:after="0" w:line="240" w:lineRule="auto"/>
        <w:contextualSpacing w:val="0"/>
        <w:rPr>
          <w:rFonts w:ascii="Times New Roman" w:hAnsi="Times New Roman" w:cs="Times New Roman"/>
          <w:sz w:val="24"/>
          <w:szCs w:val="24"/>
        </w:rPr>
      </w:pPr>
      <w:r w:rsidRPr="002B42C3">
        <w:rPr>
          <w:rFonts w:ascii="Times New Roman" w:hAnsi="Times New Roman" w:cs="Times New Roman"/>
          <w:sz w:val="24"/>
          <w:szCs w:val="24"/>
        </w:rPr>
        <w:t>Concrete Hydration (Cure):</w:t>
      </w:r>
    </w:p>
    <w:p w14:paraId="788858AB" w14:textId="77777777" w:rsidR="00F018F3" w:rsidRPr="002B42C3" w:rsidRDefault="00E75F15" w:rsidP="00952D77">
      <w:pPr>
        <w:pStyle w:val="ListParagraph"/>
        <w:numPr>
          <w:ilvl w:val="3"/>
          <w:numId w:val="1"/>
        </w:numPr>
        <w:tabs>
          <w:tab w:val="left" w:pos="0"/>
        </w:tabs>
        <w:spacing w:after="120"/>
        <w:rPr>
          <w:rFonts w:ascii="Times New Roman" w:hAnsi="Times New Roman" w:cs="Times New Roman"/>
          <w:sz w:val="24"/>
          <w:szCs w:val="24"/>
        </w:rPr>
      </w:pPr>
      <w:r w:rsidRPr="002B42C3">
        <w:rPr>
          <w:rFonts w:ascii="Times New Roman" w:hAnsi="Times New Roman" w:cs="Times New Roman"/>
          <w:sz w:val="24"/>
          <w:szCs w:val="24"/>
        </w:rPr>
        <w:t>Method of Cure:  Water cure, wet coverings, paper sheets, plastic sheets, or approved</w:t>
      </w:r>
      <w:r w:rsidR="00F018F3" w:rsidRPr="002B42C3">
        <w:rPr>
          <w:rFonts w:ascii="Times New Roman" w:hAnsi="Times New Roman" w:cs="Times New Roman"/>
          <w:sz w:val="24"/>
          <w:szCs w:val="24"/>
        </w:rPr>
        <w:t xml:space="preserve"> </w:t>
      </w:r>
      <w:r w:rsidRPr="002B42C3">
        <w:rPr>
          <w:rFonts w:ascii="Times New Roman" w:hAnsi="Times New Roman" w:cs="Times New Roman"/>
          <w:sz w:val="24"/>
          <w:szCs w:val="24"/>
        </w:rPr>
        <w:t>liquid curing compound (sodium silicate preferred).</w:t>
      </w:r>
    </w:p>
    <w:p w14:paraId="66FADCDA" w14:textId="77777777" w:rsidR="00F018F3" w:rsidRPr="002B42C3" w:rsidRDefault="00E75F15" w:rsidP="00952D77">
      <w:pPr>
        <w:pStyle w:val="ListParagraph"/>
        <w:numPr>
          <w:ilvl w:val="3"/>
          <w:numId w:val="1"/>
        </w:numPr>
        <w:tabs>
          <w:tab w:val="left" w:pos="0"/>
        </w:tabs>
        <w:spacing w:after="120"/>
        <w:rPr>
          <w:rFonts w:ascii="Times New Roman" w:hAnsi="Times New Roman" w:cs="Times New Roman"/>
          <w:sz w:val="24"/>
          <w:szCs w:val="24"/>
        </w:rPr>
      </w:pPr>
      <w:r w:rsidRPr="002B42C3">
        <w:rPr>
          <w:rFonts w:ascii="Times New Roman" w:hAnsi="Times New Roman" w:cs="Times New Roman"/>
          <w:sz w:val="24"/>
          <w:szCs w:val="24"/>
        </w:rPr>
        <w:t>Duration of Cure/Dry:</w:t>
      </w:r>
    </w:p>
    <w:p w14:paraId="3D3625C9" w14:textId="7B39CD9C" w:rsidR="00F018F3" w:rsidRPr="002B42C3" w:rsidRDefault="00E75F15" w:rsidP="00952D77">
      <w:pPr>
        <w:pStyle w:val="ListParagraph"/>
        <w:numPr>
          <w:ilvl w:val="4"/>
          <w:numId w:val="1"/>
        </w:numPr>
        <w:tabs>
          <w:tab w:val="left" w:pos="0"/>
        </w:tabs>
        <w:spacing w:after="120"/>
        <w:rPr>
          <w:rFonts w:ascii="Times New Roman" w:hAnsi="Times New Roman" w:cs="Times New Roman"/>
          <w:sz w:val="24"/>
          <w:szCs w:val="24"/>
        </w:rPr>
      </w:pPr>
      <w:r w:rsidRPr="002B42C3">
        <w:rPr>
          <w:rFonts w:ascii="Times New Roman" w:hAnsi="Times New Roman" w:cs="Times New Roman"/>
          <w:sz w:val="24"/>
          <w:szCs w:val="24"/>
        </w:rPr>
        <w:t>Structural Weight Concrete: recommend 28 days, minimum 14 days, prior to application of the membrane.</w:t>
      </w:r>
    </w:p>
    <w:p w14:paraId="06A58E31" w14:textId="77777777" w:rsidR="00F018F3" w:rsidRPr="002B42C3" w:rsidRDefault="00E75F15" w:rsidP="00952D77">
      <w:pPr>
        <w:pStyle w:val="ListParagraph"/>
        <w:numPr>
          <w:ilvl w:val="4"/>
          <w:numId w:val="1"/>
        </w:numPr>
        <w:tabs>
          <w:tab w:val="left" w:pos="0"/>
        </w:tabs>
        <w:spacing w:after="120"/>
        <w:rPr>
          <w:rFonts w:ascii="Times New Roman" w:hAnsi="Times New Roman" w:cs="Times New Roman"/>
          <w:sz w:val="24"/>
          <w:szCs w:val="24"/>
        </w:rPr>
      </w:pPr>
      <w:r w:rsidRPr="002B42C3">
        <w:rPr>
          <w:rFonts w:ascii="Times New Roman" w:hAnsi="Times New Roman" w:cs="Times New Roman"/>
          <w:sz w:val="24"/>
          <w:szCs w:val="24"/>
        </w:rPr>
        <w:t>Lightweight Structural Concrete:  recommend 60 days, minimum 28 days, prior to application of membrane. Venting of the deck from the underside is recommended to facilitate drying.</w:t>
      </w:r>
    </w:p>
    <w:p w14:paraId="5218E2D8" w14:textId="0C8CCD1D" w:rsidR="00F41E27" w:rsidRPr="002B42C3" w:rsidRDefault="00E75F15" w:rsidP="00952D77">
      <w:pPr>
        <w:pStyle w:val="ListParagraph"/>
        <w:numPr>
          <w:ilvl w:val="4"/>
          <w:numId w:val="1"/>
        </w:numPr>
        <w:tabs>
          <w:tab w:val="left" w:pos="0"/>
        </w:tabs>
        <w:spacing w:after="120"/>
        <w:rPr>
          <w:rFonts w:ascii="Times New Roman" w:hAnsi="Times New Roman" w:cs="Times New Roman"/>
          <w:sz w:val="24"/>
          <w:szCs w:val="24"/>
        </w:rPr>
      </w:pPr>
      <w:r w:rsidRPr="002B42C3">
        <w:rPr>
          <w:rFonts w:ascii="Times New Roman" w:hAnsi="Times New Roman" w:cs="Times New Roman"/>
          <w:sz w:val="24"/>
          <w:szCs w:val="24"/>
        </w:rPr>
        <w:t xml:space="preserve">The above minimum cure/dry times are recommended based upon basic concrete fundamentals and experience. Depending on conditions (i.e., ambient temperature, humidity) the concrete may be dry enough to receive application </w:t>
      </w:r>
      <w:r w:rsidRPr="002B42C3">
        <w:rPr>
          <w:rFonts w:ascii="Times New Roman" w:hAnsi="Times New Roman" w:cs="Times New Roman"/>
          <w:sz w:val="24"/>
          <w:szCs w:val="24"/>
        </w:rPr>
        <w:lastRenderedPageBreak/>
        <w:t xml:space="preserve">of the membrane in less than the 14-day minimum recommendation. Consult </w:t>
      </w:r>
      <w:proofErr w:type="spellStart"/>
      <w:r w:rsidRPr="002B42C3">
        <w:rPr>
          <w:rFonts w:ascii="Times New Roman" w:hAnsi="Times New Roman" w:cs="Times New Roman"/>
          <w:sz w:val="24"/>
          <w:szCs w:val="24"/>
        </w:rPr>
        <w:t>Hydrotech</w:t>
      </w:r>
      <w:proofErr w:type="spellEnd"/>
      <w:r w:rsidRPr="002B42C3">
        <w:rPr>
          <w:rFonts w:ascii="Times New Roman" w:hAnsi="Times New Roman" w:cs="Times New Roman"/>
          <w:sz w:val="24"/>
          <w:szCs w:val="24"/>
        </w:rPr>
        <w:t xml:space="preserve"> for specifics when less than the minimum is desired.</w:t>
      </w:r>
    </w:p>
    <w:p w14:paraId="378BA95A" w14:textId="65AAA669" w:rsidR="00E75F15" w:rsidRPr="0079192C" w:rsidRDefault="003C13CA" w:rsidP="0079192C">
      <w:pPr>
        <w:pStyle w:val="ListParagraph"/>
        <w:numPr>
          <w:ilvl w:val="2"/>
          <w:numId w:val="1"/>
        </w:numPr>
        <w:tabs>
          <w:tab w:val="left" w:pos="0"/>
        </w:tabs>
        <w:spacing w:after="120"/>
        <w:rPr>
          <w:rFonts w:ascii="Times New Roman" w:hAnsi="Times New Roman" w:cs="Times New Roman"/>
          <w:b/>
          <w:bCs/>
          <w:sz w:val="24"/>
          <w:szCs w:val="24"/>
        </w:rPr>
      </w:pPr>
      <w:r w:rsidRPr="0079192C">
        <w:rPr>
          <w:rFonts w:ascii="Times New Roman" w:hAnsi="Times New Roman" w:cs="Times New Roman"/>
          <w:b/>
          <w:bCs/>
          <w:sz w:val="24"/>
          <w:szCs w:val="24"/>
        </w:rPr>
        <w:t>Refer</w:t>
      </w:r>
      <w:r w:rsidR="00E75F15" w:rsidRPr="0079192C">
        <w:rPr>
          <w:rFonts w:ascii="Times New Roman" w:hAnsi="Times New Roman" w:cs="Times New Roman"/>
          <w:b/>
          <w:bCs/>
          <w:sz w:val="24"/>
          <w:szCs w:val="24"/>
        </w:rPr>
        <w:t xml:space="preserve"> </w:t>
      </w:r>
      <w:r w:rsidRPr="0079192C">
        <w:rPr>
          <w:rFonts w:ascii="Times New Roman" w:hAnsi="Times New Roman" w:cs="Times New Roman"/>
          <w:b/>
          <w:bCs/>
          <w:sz w:val="24"/>
          <w:szCs w:val="24"/>
        </w:rPr>
        <w:t>to</w:t>
      </w:r>
      <w:r w:rsidRPr="0079192C">
        <w:rPr>
          <w:rFonts w:ascii="Times New Roman" w:hAnsi="Times New Roman" w:cs="Times New Roman"/>
          <w:b/>
          <w:bCs/>
          <w:i/>
          <w:iCs/>
          <w:sz w:val="24"/>
          <w:szCs w:val="24"/>
        </w:rPr>
        <w:t xml:space="preserve"> </w:t>
      </w:r>
      <w:r w:rsidR="00E75F15" w:rsidRPr="0079192C">
        <w:rPr>
          <w:rFonts w:ascii="Times New Roman" w:hAnsi="Times New Roman" w:cs="Times New Roman"/>
          <w:b/>
          <w:bCs/>
          <w:sz w:val="24"/>
          <w:szCs w:val="24"/>
        </w:rPr>
        <w:t>SECTION 3.02 PREPARATION</w:t>
      </w:r>
      <w:r w:rsidR="00E75F15" w:rsidRPr="0079192C">
        <w:rPr>
          <w:rFonts w:ascii="Times New Roman" w:hAnsi="Times New Roman" w:cs="Times New Roman"/>
          <w:b/>
          <w:bCs/>
          <w:i/>
          <w:iCs/>
          <w:sz w:val="24"/>
          <w:szCs w:val="24"/>
        </w:rPr>
        <w:t xml:space="preserve"> </w:t>
      </w:r>
      <w:r w:rsidRPr="0079192C">
        <w:rPr>
          <w:rFonts w:ascii="Times New Roman" w:hAnsi="Times New Roman" w:cs="Times New Roman"/>
          <w:sz w:val="24"/>
          <w:szCs w:val="24"/>
        </w:rPr>
        <w:t>for additional deck types.</w:t>
      </w:r>
      <w:r>
        <w:rPr>
          <w:rFonts w:ascii="Times New Roman" w:hAnsi="Times New Roman" w:cs="Times New Roman"/>
          <w:b/>
          <w:bCs/>
          <w:i/>
          <w:iCs/>
          <w:sz w:val="24"/>
          <w:szCs w:val="24"/>
        </w:rPr>
        <w:t xml:space="preserve"> </w:t>
      </w:r>
    </w:p>
    <w:p w14:paraId="76C94195" w14:textId="60C7F124" w:rsidR="00F018F3" w:rsidRPr="002B42C3" w:rsidRDefault="00E75F15" w:rsidP="003E4B15">
      <w:pPr>
        <w:numPr>
          <w:ilvl w:val="1"/>
          <w:numId w:val="1"/>
        </w:numPr>
        <w:tabs>
          <w:tab w:val="left" w:pos="0"/>
        </w:tabs>
        <w:autoSpaceDE w:val="0"/>
        <w:autoSpaceDN w:val="0"/>
        <w:spacing w:after="0" w:line="240" w:lineRule="auto"/>
        <w:rPr>
          <w:rFonts w:ascii="Times New Roman" w:hAnsi="Times New Roman" w:cs="Times New Roman"/>
          <w:sz w:val="24"/>
          <w:szCs w:val="24"/>
        </w:rPr>
      </w:pPr>
      <w:r w:rsidRPr="002B42C3">
        <w:rPr>
          <w:rFonts w:ascii="Times New Roman" w:hAnsi="Times New Roman" w:cs="Times New Roman"/>
          <w:sz w:val="24"/>
          <w:szCs w:val="24"/>
        </w:rPr>
        <w:t>Division 07– Membrane Roofing</w:t>
      </w:r>
      <w:r w:rsidR="0080778D" w:rsidRPr="002B42C3">
        <w:rPr>
          <w:rFonts w:ascii="Times New Roman" w:hAnsi="Times New Roman" w:cs="Times New Roman"/>
          <w:sz w:val="24"/>
          <w:szCs w:val="24"/>
        </w:rPr>
        <w:t>- [</w:t>
      </w:r>
      <w:r w:rsidR="00F018F3" w:rsidRPr="002B42C3">
        <w:rPr>
          <w:rFonts w:ascii="Times New Roman" w:hAnsi="Times New Roman" w:cs="Times New Roman"/>
          <w:sz w:val="24"/>
          <w:szCs w:val="24"/>
        </w:rPr>
        <w:t xml:space="preserve">Section 07 50 00] </w:t>
      </w:r>
      <w:r w:rsidRPr="002B42C3">
        <w:rPr>
          <w:rFonts w:ascii="Times New Roman" w:hAnsi="Times New Roman" w:cs="Times New Roman"/>
          <w:sz w:val="24"/>
          <w:szCs w:val="24"/>
        </w:rPr>
        <w:t>Protected Membrane Roofing</w:t>
      </w:r>
      <w:r w:rsidR="004E17FB" w:rsidRPr="002B42C3">
        <w:rPr>
          <w:rFonts w:ascii="Times New Roman" w:hAnsi="Times New Roman" w:cs="Times New Roman"/>
          <w:sz w:val="24"/>
          <w:szCs w:val="24"/>
        </w:rPr>
        <w:t xml:space="preserve"> as supplied by American </w:t>
      </w:r>
      <w:proofErr w:type="spellStart"/>
      <w:r w:rsidR="004E17FB" w:rsidRPr="002B42C3">
        <w:rPr>
          <w:rFonts w:ascii="Times New Roman" w:hAnsi="Times New Roman" w:cs="Times New Roman"/>
          <w:sz w:val="24"/>
          <w:szCs w:val="24"/>
        </w:rPr>
        <w:t>Hydrotech</w:t>
      </w:r>
      <w:proofErr w:type="spellEnd"/>
      <w:r w:rsidR="004E17FB" w:rsidRPr="002B42C3">
        <w:rPr>
          <w:rFonts w:ascii="Times New Roman" w:hAnsi="Times New Roman" w:cs="Times New Roman"/>
          <w:sz w:val="24"/>
          <w:szCs w:val="24"/>
        </w:rPr>
        <w:t xml:space="preserve">, Inc.  </w:t>
      </w:r>
    </w:p>
    <w:p w14:paraId="56772BD8" w14:textId="717AD595" w:rsidR="00E62AD2" w:rsidRPr="002B42C3" w:rsidRDefault="00E75F15" w:rsidP="003E4B15">
      <w:pPr>
        <w:numPr>
          <w:ilvl w:val="1"/>
          <w:numId w:val="1"/>
        </w:numPr>
        <w:tabs>
          <w:tab w:val="left" w:pos="0"/>
        </w:tabs>
        <w:autoSpaceDE w:val="0"/>
        <w:autoSpaceDN w:val="0"/>
        <w:spacing w:before="120" w:after="0" w:line="240" w:lineRule="auto"/>
        <w:rPr>
          <w:rFonts w:ascii="Times New Roman" w:hAnsi="Times New Roman" w:cs="Times New Roman"/>
          <w:sz w:val="24"/>
          <w:szCs w:val="24"/>
        </w:rPr>
      </w:pPr>
      <w:r w:rsidRPr="002B42C3">
        <w:rPr>
          <w:rFonts w:ascii="Times New Roman" w:hAnsi="Times New Roman" w:cs="Times New Roman"/>
          <w:sz w:val="24"/>
          <w:szCs w:val="24"/>
        </w:rPr>
        <w:t xml:space="preserve">Division 32 Exterior Improvements [Section 32 14 00 / 32 33 00] - Paving/Site Furnishings </w:t>
      </w:r>
      <w:bookmarkStart w:id="1" w:name="_Hlk159919558"/>
      <w:r w:rsidRPr="002B42C3">
        <w:rPr>
          <w:rFonts w:ascii="Times New Roman" w:hAnsi="Times New Roman" w:cs="Times New Roman"/>
          <w:sz w:val="24"/>
          <w:szCs w:val="24"/>
        </w:rPr>
        <w:t xml:space="preserve">as supplied by American </w:t>
      </w:r>
      <w:proofErr w:type="spellStart"/>
      <w:r w:rsidRPr="002B42C3">
        <w:rPr>
          <w:rFonts w:ascii="Times New Roman" w:hAnsi="Times New Roman" w:cs="Times New Roman"/>
          <w:sz w:val="24"/>
          <w:szCs w:val="24"/>
        </w:rPr>
        <w:t>Hydrotech</w:t>
      </w:r>
      <w:proofErr w:type="spellEnd"/>
      <w:r w:rsidRPr="002B42C3">
        <w:rPr>
          <w:rFonts w:ascii="Times New Roman" w:hAnsi="Times New Roman" w:cs="Times New Roman"/>
          <w:sz w:val="24"/>
          <w:szCs w:val="24"/>
        </w:rPr>
        <w:t xml:space="preserve">, Inc.  </w:t>
      </w:r>
      <w:bookmarkEnd w:id="1"/>
    </w:p>
    <w:p w14:paraId="31BAA25C" w14:textId="1060975D" w:rsidR="00FE3B7E" w:rsidRPr="002B42C3" w:rsidRDefault="00807B50" w:rsidP="003E4B15">
      <w:pPr>
        <w:numPr>
          <w:ilvl w:val="1"/>
          <w:numId w:val="1"/>
        </w:numPr>
        <w:tabs>
          <w:tab w:val="center" w:pos="5400"/>
        </w:tabs>
        <w:autoSpaceDE w:val="0"/>
        <w:autoSpaceDN w:val="0"/>
        <w:spacing w:before="120" w:after="0" w:line="240" w:lineRule="auto"/>
        <w:rPr>
          <w:rFonts w:ascii="Times New Roman" w:hAnsi="Times New Roman" w:cs="Times New Roman"/>
          <w:sz w:val="24"/>
          <w:szCs w:val="24"/>
        </w:rPr>
      </w:pPr>
      <w:r w:rsidRPr="002B42C3">
        <w:rPr>
          <w:rFonts w:ascii="Times New Roman" w:hAnsi="Times New Roman" w:cs="Times New Roman"/>
          <w:sz w:val="24"/>
          <w:szCs w:val="24"/>
        </w:rPr>
        <w:t>Other Related Sections:</w:t>
      </w:r>
    </w:p>
    <w:p w14:paraId="3F210DD4" w14:textId="77777777" w:rsidR="00807B50" w:rsidRPr="002B42C3" w:rsidRDefault="00807B50" w:rsidP="003E4B15">
      <w:pPr>
        <w:numPr>
          <w:ilvl w:val="2"/>
          <w:numId w:val="1"/>
        </w:numPr>
        <w:tabs>
          <w:tab w:val="left" w:pos="0"/>
        </w:tabs>
        <w:autoSpaceDE w:val="0"/>
        <w:autoSpaceDN w:val="0"/>
        <w:spacing w:before="120" w:after="0" w:line="240" w:lineRule="auto"/>
        <w:rPr>
          <w:rFonts w:ascii="Times New Roman" w:hAnsi="Times New Roman" w:cs="Times New Roman"/>
          <w:sz w:val="24"/>
          <w:szCs w:val="24"/>
        </w:rPr>
      </w:pPr>
      <w:r w:rsidRPr="002B42C3">
        <w:rPr>
          <w:rFonts w:ascii="Times New Roman" w:hAnsi="Times New Roman" w:cs="Times New Roman"/>
          <w:sz w:val="24"/>
          <w:szCs w:val="24"/>
        </w:rPr>
        <w:t>Section 05 30 00 – Metals- Metal roof deck surface/ substrate.</w:t>
      </w:r>
    </w:p>
    <w:p w14:paraId="721C5634" w14:textId="7B1C8378" w:rsidR="00807B50" w:rsidRPr="002B42C3" w:rsidRDefault="00807B50" w:rsidP="00952D77">
      <w:pPr>
        <w:numPr>
          <w:ilvl w:val="2"/>
          <w:numId w:val="1"/>
        </w:numPr>
        <w:tabs>
          <w:tab w:val="left" w:pos="0"/>
        </w:tabs>
        <w:autoSpaceDE w:val="0"/>
        <w:autoSpaceDN w:val="0"/>
        <w:spacing w:after="0" w:line="240" w:lineRule="auto"/>
        <w:rPr>
          <w:rFonts w:ascii="Times New Roman" w:hAnsi="Times New Roman" w:cs="Times New Roman"/>
          <w:sz w:val="24"/>
          <w:szCs w:val="24"/>
        </w:rPr>
      </w:pPr>
      <w:r w:rsidRPr="002B42C3">
        <w:rPr>
          <w:rFonts w:ascii="Times New Roman" w:hAnsi="Times New Roman" w:cs="Times New Roman"/>
          <w:sz w:val="24"/>
          <w:szCs w:val="24"/>
        </w:rPr>
        <w:t>Section 06 00 00 – Woods, Plastic, and Composites- Wood blocking, curbing, and</w:t>
      </w:r>
      <w:r w:rsidR="001E1CC5" w:rsidRPr="002B42C3">
        <w:rPr>
          <w:rFonts w:ascii="Times New Roman" w:hAnsi="Times New Roman" w:cs="Times New Roman"/>
          <w:sz w:val="24"/>
          <w:szCs w:val="24"/>
        </w:rPr>
        <w:t xml:space="preserve"> </w:t>
      </w:r>
      <w:r w:rsidRPr="002B42C3">
        <w:rPr>
          <w:rFonts w:ascii="Times New Roman" w:hAnsi="Times New Roman" w:cs="Times New Roman"/>
          <w:sz w:val="24"/>
          <w:szCs w:val="24"/>
        </w:rPr>
        <w:t>roof deck/ substrate.</w:t>
      </w:r>
    </w:p>
    <w:p w14:paraId="44240113" w14:textId="7137CFB6" w:rsidR="00807B50" w:rsidRPr="002B42C3" w:rsidRDefault="00D50CEC" w:rsidP="00952D77">
      <w:pPr>
        <w:numPr>
          <w:ilvl w:val="2"/>
          <w:numId w:val="1"/>
        </w:numPr>
        <w:tabs>
          <w:tab w:val="left" w:pos="0"/>
        </w:tabs>
        <w:autoSpaceDE w:val="0"/>
        <w:autoSpaceDN w:val="0"/>
        <w:spacing w:after="0" w:line="240" w:lineRule="auto"/>
        <w:rPr>
          <w:rFonts w:ascii="Times New Roman" w:hAnsi="Times New Roman" w:cs="Times New Roman"/>
          <w:sz w:val="24"/>
          <w:szCs w:val="24"/>
        </w:rPr>
      </w:pPr>
      <w:r w:rsidRPr="002B42C3">
        <w:rPr>
          <w:rFonts w:ascii="Times New Roman" w:hAnsi="Times New Roman" w:cs="Times New Roman"/>
          <w:sz w:val="24"/>
          <w:szCs w:val="24"/>
        </w:rPr>
        <w:t>Section 07</w:t>
      </w:r>
      <w:r w:rsidR="00807B50" w:rsidRPr="002B42C3">
        <w:rPr>
          <w:rFonts w:ascii="Times New Roman" w:hAnsi="Times New Roman" w:cs="Times New Roman"/>
          <w:sz w:val="24"/>
          <w:szCs w:val="24"/>
        </w:rPr>
        <w:t xml:space="preserve"> 03 00 – Flashing and Sheet Metal- Sheet metal flashing and </w:t>
      </w:r>
      <w:r w:rsidR="001E1CC5" w:rsidRPr="002B42C3">
        <w:rPr>
          <w:rFonts w:ascii="Times New Roman" w:hAnsi="Times New Roman" w:cs="Times New Roman"/>
          <w:sz w:val="24"/>
          <w:szCs w:val="24"/>
        </w:rPr>
        <w:t>counterflashing</w:t>
      </w:r>
      <w:r w:rsidR="00807B50" w:rsidRPr="002B42C3">
        <w:rPr>
          <w:rFonts w:ascii="Times New Roman" w:hAnsi="Times New Roman" w:cs="Times New Roman"/>
          <w:sz w:val="24"/>
          <w:szCs w:val="24"/>
        </w:rPr>
        <w:t xml:space="preserve"> </w:t>
      </w:r>
    </w:p>
    <w:p w14:paraId="344A1D3B" w14:textId="77777777" w:rsidR="00807B50" w:rsidRPr="002B42C3" w:rsidRDefault="00807B50" w:rsidP="00952D77">
      <w:pPr>
        <w:numPr>
          <w:ilvl w:val="2"/>
          <w:numId w:val="1"/>
        </w:numPr>
        <w:tabs>
          <w:tab w:val="left" w:pos="0"/>
        </w:tabs>
        <w:autoSpaceDE w:val="0"/>
        <w:autoSpaceDN w:val="0"/>
        <w:spacing w:after="0" w:line="240" w:lineRule="auto"/>
        <w:rPr>
          <w:rFonts w:ascii="Times New Roman" w:hAnsi="Times New Roman" w:cs="Times New Roman"/>
          <w:sz w:val="24"/>
          <w:szCs w:val="24"/>
        </w:rPr>
      </w:pPr>
      <w:r w:rsidRPr="002B42C3">
        <w:rPr>
          <w:rFonts w:ascii="Times New Roman" w:hAnsi="Times New Roman" w:cs="Times New Roman"/>
          <w:sz w:val="24"/>
          <w:szCs w:val="24"/>
        </w:rPr>
        <w:t>Section</w:t>
      </w:r>
      <w:r w:rsidRPr="002B42C3" w:rsidDel="00CF395B">
        <w:rPr>
          <w:rFonts w:ascii="Times New Roman" w:hAnsi="Times New Roman" w:cs="Times New Roman"/>
          <w:sz w:val="24"/>
          <w:szCs w:val="24"/>
        </w:rPr>
        <w:t xml:space="preserve"> </w:t>
      </w:r>
      <w:r w:rsidRPr="002B42C3">
        <w:rPr>
          <w:rFonts w:ascii="Times New Roman" w:hAnsi="Times New Roman" w:cs="Times New Roman"/>
          <w:sz w:val="24"/>
          <w:szCs w:val="24"/>
        </w:rPr>
        <w:t xml:space="preserve">07 72 00 – Roof Accessories- Curbs, vents, and hatches. </w:t>
      </w:r>
    </w:p>
    <w:p w14:paraId="1A50266B" w14:textId="363A557A" w:rsidR="00807B50" w:rsidRPr="002B42C3" w:rsidRDefault="00D50CEC" w:rsidP="00952D77">
      <w:pPr>
        <w:numPr>
          <w:ilvl w:val="2"/>
          <w:numId w:val="1"/>
        </w:numPr>
        <w:tabs>
          <w:tab w:val="left" w:pos="0"/>
        </w:tabs>
        <w:autoSpaceDE w:val="0"/>
        <w:autoSpaceDN w:val="0"/>
        <w:spacing w:after="0" w:line="240" w:lineRule="auto"/>
        <w:rPr>
          <w:rFonts w:ascii="Times New Roman" w:hAnsi="Times New Roman" w:cs="Times New Roman"/>
          <w:sz w:val="24"/>
          <w:szCs w:val="24"/>
        </w:rPr>
      </w:pPr>
      <w:r w:rsidRPr="002B42C3">
        <w:rPr>
          <w:rFonts w:ascii="Times New Roman" w:hAnsi="Times New Roman" w:cs="Times New Roman"/>
          <w:sz w:val="24"/>
          <w:szCs w:val="24"/>
        </w:rPr>
        <w:t>Section</w:t>
      </w:r>
      <w:r w:rsidRPr="002B42C3" w:rsidDel="00CF395B">
        <w:rPr>
          <w:rFonts w:ascii="Times New Roman" w:hAnsi="Times New Roman" w:cs="Times New Roman"/>
          <w:sz w:val="24"/>
          <w:szCs w:val="24"/>
        </w:rPr>
        <w:t xml:space="preserve"> </w:t>
      </w:r>
      <w:r w:rsidRPr="002B42C3">
        <w:rPr>
          <w:rFonts w:ascii="Times New Roman" w:hAnsi="Times New Roman" w:cs="Times New Roman"/>
          <w:sz w:val="24"/>
          <w:szCs w:val="24"/>
        </w:rPr>
        <w:t>07</w:t>
      </w:r>
      <w:r w:rsidR="00807B50" w:rsidRPr="002B42C3">
        <w:rPr>
          <w:rFonts w:ascii="Times New Roman" w:hAnsi="Times New Roman" w:cs="Times New Roman"/>
          <w:sz w:val="24"/>
          <w:szCs w:val="24"/>
        </w:rPr>
        <w:t xml:space="preserve"> 92 00 – Joint Sealants- Caulking and sealants.</w:t>
      </w:r>
    </w:p>
    <w:p w14:paraId="0FDEA360" w14:textId="77777777" w:rsidR="00807B50" w:rsidRPr="002B42C3" w:rsidRDefault="00807B50" w:rsidP="00952D77">
      <w:pPr>
        <w:numPr>
          <w:ilvl w:val="2"/>
          <w:numId w:val="1"/>
        </w:numPr>
        <w:tabs>
          <w:tab w:val="left" w:pos="0"/>
        </w:tabs>
        <w:autoSpaceDE w:val="0"/>
        <w:autoSpaceDN w:val="0"/>
        <w:spacing w:after="0" w:line="240" w:lineRule="auto"/>
        <w:rPr>
          <w:rFonts w:ascii="Times New Roman" w:hAnsi="Times New Roman" w:cs="Times New Roman"/>
          <w:sz w:val="24"/>
          <w:szCs w:val="24"/>
        </w:rPr>
      </w:pPr>
      <w:r w:rsidRPr="002B42C3">
        <w:rPr>
          <w:rFonts w:ascii="Times New Roman" w:hAnsi="Times New Roman" w:cs="Times New Roman"/>
          <w:sz w:val="24"/>
          <w:szCs w:val="24"/>
        </w:rPr>
        <w:t>Section</w:t>
      </w:r>
      <w:r w:rsidRPr="002B42C3" w:rsidDel="00CF395B">
        <w:rPr>
          <w:rFonts w:ascii="Times New Roman" w:hAnsi="Times New Roman" w:cs="Times New Roman"/>
          <w:sz w:val="24"/>
          <w:szCs w:val="24"/>
        </w:rPr>
        <w:t xml:space="preserve"> </w:t>
      </w:r>
      <w:r w:rsidRPr="002B42C3">
        <w:rPr>
          <w:rFonts w:ascii="Times New Roman" w:hAnsi="Times New Roman" w:cs="Times New Roman"/>
          <w:sz w:val="24"/>
          <w:szCs w:val="24"/>
        </w:rPr>
        <w:t xml:space="preserve">22 00 00 </w:t>
      </w:r>
      <w:bookmarkStart w:id="2" w:name="_Hlk148098666"/>
      <w:r w:rsidRPr="002B42C3">
        <w:rPr>
          <w:rFonts w:ascii="Times New Roman" w:hAnsi="Times New Roman" w:cs="Times New Roman"/>
          <w:sz w:val="24"/>
          <w:szCs w:val="24"/>
        </w:rPr>
        <w:t xml:space="preserve">– </w:t>
      </w:r>
      <w:bookmarkEnd w:id="2"/>
      <w:r w:rsidRPr="002B42C3">
        <w:rPr>
          <w:rFonts w:ascii="Times New Roman" w:hAnsi="Times New Roman" w:cs="Times New Roman"/>
          <w:sz w:val="24"/>
          <w:szCs w:val="24"/>
        </w:rPr>
        <w:t>Plumbing- Water source</w:t>
      </w:r>
    </w:p>
    <w:p w14:paraId="6B2E5ECF" w14:textId="77777777" w:rsidR="00807B50" w:rsidRPr="002B42C3" w:rsidRDefault="00807B50" w:rsidP="00952D77">
      <w:pPr>
        <w:numPr>
          <w:ilvl w:val="2"/>
          <w:numId w:val="1"/>
        </w:numPr>
        <w:tabs>
          <w:tab w:val="left" w:pos="0"/>
        </w:tabs>
        <w:autoSpaceDE w:val="0"/>
        <w:autoSpaceDN w:val="0"/>
        <w:spacing w:after="0" w:line="240" w:lineRule="auto"/>
        <w:rPr>
          <w:rFonts w:ascii="Times New Roman" w:hAnsi="Times New Roman" w:cs="Times New Roman"/>
          <w:sz w:val="24"/>
          <w:szCs w:val="24"/>
        </w:rPr>
      </w:pPr>
      <w:r w:rsidRPr="002B42C3">
        <w:rPr>
          <w:rFonts w:ascii="Times New Roman" w:hAnsi="Times New Roman" w:cs="Times New Roman"/>
          <w:sz w:val="24"/>
          <w:szCs w:val="24"/>
        </w:rPr>
        <w:t>Section 31 22 00 – Grading- Fine grading of media.</w:t>
      </w:r>
    </w:p>
    <w:p w14:paraId="1428ED8D" w14:textId="77777777" w:rsidR="00807B50" w:rsidRPr="002B42C3" w:rsidRDefault="00807B50" w:rsidP="00952D77">
      <w:pPr>
        <w:numPr>
          <w:ilvl w:val="2"/>
          <w:numId w:val="1"/>
        </w:numPr>
        <w:tabs>
          <w:tab w:val="left" w:pos="0"/>
        </w:tabs>
        <w:autoSpaceDE w:val="0"/>
        <w:autoSpaceDN w:val="0"/>
        <w:spacing w:after="0" w:line="240" w:lineRule="auto"/>
        <w:rPr>
          <w:rFonts w:ascii="Times New Roman" w:hAnsi="Times New Roman" w:cs="Times New Roman"/>
          <w:sz w:val="24"/>
          <w:szCs w:val="24"/>
        </w:rPr>
      </w:pPr>
      <w:r w:rsidRPr="002B42C3">
        <w:rPr>
          <w:rFonts w:ascii="Times New Roman" w:hAnsi="Times New Roman" w:cs="Times New Roman"/>
          <w:sz w:val="24"/>
          <w:szCs w:val="24"/>
        </w:rPr>
        <w:t>Section 32 80 00 – Irrigation</w:t>
      </w:r>
    </w:p>
    <w:p w14:paraId="012DF9EB" w14:textId="77777777" w:rsidR="00807B50" w:rsidRPr="002B42C3" w:rsidRDefault="00807B50" w:rsidP="00952D77">
      <w:pPr>
        <w:numPr>
          <w:ilvl w:val="2"/>
          <w:numId w:val="1"/>
        </w:numPr>
        <w:tabs>
          <w:tab w:val="left" w:pos="0"/>
        </w:tabs>
        <w:autoSpaceDE w:val="0"/>
        <w:autoSpaceDN w:val="0"/>
        <w:spacing w:after="0" w:line="240" w:lineRule="auto"/>
        <w:rPr>
          <w:rFonts w:ascii="Times New Roman" w:hAnsi="Times New Roman" w:cs="Times New Roman"/>
          <w:sz w:val="24"/>
          <w:szCs w:val="24"/>
        </w:rPr>
      </w:pPr>
      <w:r w:rsidRPr="002B42C3">
        <w:rPr>
          <w:rFonts w:ascii="Times New Roman" w:hAnsi="Times New Roman" w:cs="Times New Roman"/>
          <w:sz w:val="24"/>
          <w:szCs w:val="24"/>
        </w:rPr>
        <w:t>Section</w:t>
      </w:r>
      <w:r w:rsidRPr="002B42C3" w:rsidDel="00CF395B">
        <w:rPr>
          <w:rFonts w:ascii="Times New Roman" w:hAnsi="Times New Roman" w:cs="Times New Roman"/>
          <w:sz w:val="24"/>
          <w:szCs w:val="24"/>
        </w:rPr>
        <w:t xml:space="preserve"> </w:t>
      </w:r>
      <w:r w:rsidRPr="002B42C3">
        <w:rPr>
          <w:rFonts w:ascii="Times New Roman" w:hAnsi="Times New Roman" w:cs="Times New Roman"/>
          <w:sz w:val="24"/>
          <w:szCs w:val="24"/>
        </w:rPr>
        <w:t>32 90 00 – Planting- Turf, trees, shrubs, groundcovers, bulbs.</w:t>
      </w:r>
    </w:p>
    <w:p w14:paraId="5BD95F9F" w14:textId="77777777" w:rsidR="00807B50" w:rsidRPr="002B42C3" w:rsidRDefault="00807B50" w:rsidP="00952D77">
      <w:pPr>
        <w:numPr>
          <w:ilvl w:val="2"/>
          <w:numId w:val="1"/>
        </w:numPr>
        <w:tabs>
          <w:tab w:val="left" w:pos="0"/>
        </w:tabs>
        <w:autoSpaceDE w:val="0"/>
        <w:autoSpaceDN w:val="0"/>
        <w:spacing w:after="0" w:line="240" w:lineRule="auto"/>
        <w:rPr>
          <w:rFonts w:ascii="Times New Roman" w:hAnsi="Times New Roman" w:cs="Times New Roman"/>
          <w:sz w:val="24"/>
          <w:szCs w:val="24"/>
        </w:rPr>
      </w:pPr>
      <w:r w:rsidRPr="002B42C3">
        <w:rPr>
          <w:rFonts w:ascii="Times New Roman" w:hAnsi="Times New Roman" w:cs="Times New Roman"/>
          <w:sz w:val="24"/>
          <w:szCs w:val="24"/>
        </w:rPr>
        <w:t>Section 32 94 00 – Planting Accessories- Metal edging by Green Roof Solutions.</w:t>
      </w:r>
    </w:p>
    <w:p w14:paraId="25D0AF8B" w14:textId="73413305" w:rsidR="00D90962" w:rsidRPr="002B42C3" w:rsidRDefault="00807B50" w:rsidP="00952D77">
      <w:pPr>
        <w:numPr>
          <w:ilvl w:val="2"/>
          <w:numId w:val="1"/>
        </w:numPr>
        <w:tabs>
          <w:tab w:val="center" w:pos="5400"/>
        </w:tabs>
        <w:autoSpaceDE w:val="0"/>
        <w:autoSpaceDN w:val="0"/>
        <w:spacing w:after="0" w:line="240" w:lineRule="auto"/>
        <w:rPr>
          <w:rFonts w:ascii="Times New Roman" w:hAnsi="Times New Roman" w:cs="Times New Roman"/>
          <w:sz w:val="24"/>
          <w:szCs w:val="24"/>
        </w:rPr>
      </w:pPr>
      <w:r w:rsidRPr="002B42C3">
        <w:rPr>
          <w:rFonts w:ascii="Times New Roman" w:hAnsi="Times New Roman" w:cs="Times New Roman"/>
          <w:sz w:val="24"/>
          <w:szCs w:val="24"/>
        </w:rPr>
        <w:t>Section</w:t>
      </w:r>
      <w:r w:rsidRPr="002B42C3" w:rsidDel="00CF395B">
        <w:rPr>
          <w:rFonts w:ascii="Times New Roman" w:hAnsi="Times New Roman" w:cs="Times New Roman"/>
          <w:sz w:val="24"/>
          <w:szCs w:val="24"/>
        </w:rPr>
        <w:t xml:space="preserve"> </w:t>
      </w:r>
      <w:r w:rsidRPr="002B42C3">
        <w:rPr>
          <w:rFonts w:ascii="Times New Roman" w:hAnsi="Times New Roman" w:cs="Times New Roman"/>
          <w:sz w:val="24"/>
          <w:szCs w:val="24"/>
        </w:rPr>
        <w:t>33 00 00 – Utilitie</w:t>
      </w:r>
      <w:r w:rsidR="00397464" w:rsidRPr="002B42C3">
        <w:rPr>
          <w:rFonts w:ascii="Times New Roman" w:hAnsi="Times New Roman" w:cs="Times New Roman"/>
          <w:sz w:val="24"/>
          <w:szCs w:val="24"/>
        </w:rPr>
        <w:t>s</w:t>
      </w:r>
    </w:p>
    <w:p w14:paraId="25D7AE69" w14:textId="77777777" w:rsidR="00D90962" w:rsidRPr="002B42C3" w:rsidRDefault="00D90962" w:rsidP="00952D77">
      <w:pPr>
        <w:pStyle w:val="NoSpacing"/>
        <w:rPr>
          <w:rFonts w:ascii="Times New Roman" w:hAnsi="Times New Roman" w:cs="Times New Roman"/>
          <w:sz w:val="24"/>
          <w:szCs w:val="24"/>
        </w:rPr>
      </w:pPr>
    </w:p>
    <w:p w14:paraId="4891F203" w14:textId="3B5235BA" w:rsidR="00B87890" w:rsidRPr="002B42C3" w:rsidRDefault="00B87890" w:rsidP="00952D77">
      <w:pPr>
        <w:numPr>
          <w:ilvl w:val="0"/>
          <w:numId w:val="1"/>
        </w:numPr>
        <w:tabs>
          <w:tab w:val="center" w:pos="5400"/>
        </w:tabs>
        <w:autoSpaceDE w:val="0"/>
        <w:autoSpaceDN w:val="0"/>
        <w:spacing w:afterLines="20" w:after="48" w:line="240" w:lineRule="auto"/>
        <w:rPr>
          <w:rFonts w:ascii="Times New Roman" w:hAnsi="Times New Roman" w:cs="Times New Roman"/>
          <w:b/>
          <w:bCs/>
          <w:sz w:val="24"/>
          <w:szCs w:val="24"/>
        </w:rPr>
      </w:pPr>
      <w:r w:rsidRPr="002B42C3">
        <w:rPr>
          <w:rFonts w:ascii="Times New Roman" w:hAnsi="Times New Roman" w:cs="Times New Roman"/>
          <w:b/>
          <w:bCs/>
          <w:sz w:val="24"/>
          <w:szCs w:val="24"/>
        </w:rPr>
        <w:t>REFERENCES</w:t>
      </w:r>
    </w:p>
    <w:p w14:paraId="33D0B3CA" w14:textId="77777777" w:rsidR="00397464" w:rsidRPr="002B42C3" w:rsidRDefault="00397464" w:rsidP="00952D77">
      <w:pPr>
        <w:pStyle w:val="NoSpacing"/>
        <w:spacing w:line="120" w:lineRule="auto"/>
        <w:rPr>
          <w:rFonts w:ascii="Times New Roman" w:hAnsi="Times New Roman" w:cs="Times New Roman"/>
          <w:b/>
          <w:bCs/>
          <w:sz w:val="24"/>
          <w:szCs w:val="24"/>
        </w:rPr>
      </w:pPr>
    </w:p>
    <w:p w14:paraId="2ACA2712" w14:textId="649B835B" w:rsidR="00F018F3" w:rsidRPr="002B42C3" w:rsidRDefault="00B87890" w:rsidP="003E4B15">
      <w:pPr>
        <w:numPr>
          <w:ilvl w:val="1"/>
          <w:numId w:val="1"/>
        </w:numPr>
        <w:tabs>
          <w:tab w:val="left" w:pos="720"/>
          <w:tab w:val="center" w:pos="5400"/>
        </w:tabs>
        <w:autoSpaceDE w:val="0"/>
        <w:autoSpaceDN w:val="0"/>
        <w:spacing w:after="0" w:line="240" w:lineRule="auto"/>
        <w:rPr>
          <w:rFonts w:ascii="Times New Roman" w:hAnsi="Times New Roman" w:cs="Times New Roman"/>
          <w:sz w:val="24"/>
          <w:szCs w:val="24"/>
        </w:rPr>
      </w:pPr>
      <w:r w:rsidRPr="002B42C3">
        <w:rPr>
          <w:rFonts w:ascii="Times New Roman" w:hAnsi="Times New Roman" w:cs="Times New Roman"/>
          <w:sz w:val="24"/>
          <w:szCs w:val="24"/>
        </w:rPr>
        <w:t>American Society for Testing and Materials (ASTM).</w:t>
      </w:r>
    </w:p>
    <w:p w14:paraId="16EB0267" w14:textId="3D0B1938" w:rsidR="00F018F3" w:rsidRPr="002B42C3" w:rsidRDefault="00F018F3" w:rsidP="003E4B15">
      <w:pPr>
        <w:numPr>
          <w:ilvl w:val="1"/>
          <w:numId w:val="1"/>
        </w:numPr>
        <w:tabs>
          <w:tab w:val="center" w:pos="5400"/>
        </w:tabs>
        <w:autoSpaceDE w:val="0"/>
        <w:autoSpaceDN w:val="0"/>
        <w:spacing w:before="120" w:after="0" w:line="240" w:lineRule="auto"/>
        <w:rPr>
          <w:rFonts w:ascii="Times New Roman" w:hAnsi="Times New Roman" w:cs="Times New Roman"/>
          <w:sz w:val="24"/>
          <w:szCs w:val="24"/>
        </w:rPr>
      </w:pPr>
      <w:r w:rsidRPr="002B42C3">
        <w:rPr>
          <w:rFonts w:ascii="Times New Roman" w:hAnsi="Times New Roman" w:cs="Times New Roman"/>
          <w:sz w:val="24"/>
          <w:szCs w:val="24"/>
        </w:rPr>
        <w:t>Canadian General Standards Board, CGSB-37.50-M89, Standard for Asphalt, Rubberized, Hot Applied, for Roofing and Water</w:t>
      </w:r>
      <w:r w:rsidRPr="002B42C3">
        <w:rPr>
          <w:rFonts w:ascii="Times New Roman" w:hAnsi="Times New Roman" w:cs="Times New Roman"/>
          <w:sz w:val="24"/>
          <w:szCs w:val="24"/>
        </w:rPr>
        <w:softHyphen/>
        <w:t>proofing.</w:t>
      </w:r>
    </w:p>
    <w:p w14:paraId="4AD8C098" w14:textId="03EAD74C" w:rsidR="00E62AD2" w:rsidRPr="002B42C3" w:rsidRDefault="001E1CC5" w:rsidP="003E4B15">
      <w:pPr>
        <w:numPr>
          <w:ilvl w:val="1"/>
          <w:numId w:val="1"/>
        </w:numPr>
        <w:tabs>
          <w:tab w:val="left" w:pos="720"/>
          <w:tab w:val="center" w:pos="5400"/>
        </w:tabs>
        <w:autoSpaceDE w:val="0"/>
        <w:autoSpaceDN w:val="0"/>
        <w:spacing w:before="120" w:after="0" w:line="240" w:lineRule="auto"/>
        <w:rPr>
          <w:rFonts w:ascii="Times New Roman" w:hAnsi="Times New Roman" w:cs="Times New Roman"/>
          <w:sz w:val="24"/>
          <w:szCs w:val="24"/>
        </w:rPr>
      </w:pPr>
      <w:bookmarkStart w:id="3" w:name="_Hlk156464667"/>
      <w:r w:rsidRPr="002B42C3">
        <w:rPr>
          <w:rFonts w:ascii="Times New Roman" w:hAnsi="Times New Roman" w:cs="Times New Roman"/>
          <w:sz w:val="24"/>
          <w:szCs w:val="24"/>
        </w:rPr>
        <w:t xml:space="preserve">Underwriters </w:t>
      </w:r>
      <w:bookmarkStart w:id="4" w:name="_Hlk156464720"/>
      <w:r w:rsidRPr="002B42C3">
        <w:rPr>
          <w:rFonts w:ascii="Times New Roman" w:hAnsi="Times New Roman" w:cs="Times New Roman"/>
          <w:sz w:val="24"/>
          <w:szCs w:val="24"/>
        </w:rPr>
        <w:t>Laboratories (UL) Class A.</w:t>
      </w:r>
      <w:bookmarkEnd w:id="3"/>
      <w:bookmarkEnd w:id="4"/>
    </w:p>
    <w:p w14:paraId="26F57509" w14:textId="635224AC" w:rsidR="00E62AD2" w:rsidRPr="002B42C3" w:rsidRDefault="001E1CC5" w:rsidP="003E4B15">
      <w:pPr>
        <w:numPr>
          <w:ilvl w:val="1"/>
          <w:numId w:val="1"/>
        </w:numPr>
        <w:tabs>
          <w:tab w:val="center" w:pos="5400"/>
        </w:tabs>
        <w:autoSpaceDE w:val="0"/>
        <w:autoSpaceDN w:val="0"/>
        <w:spacing w:before="120" w:after="0" w:line="240" w:lineRule="auto"/>
        <w:rPr>
          <w:rFonts w:ascii="Times New Roman" w:hAnsi="Times New Roman" w:cs="Times New Roman"/>
          <w:sz w:val="24"/>
          <w:szCs w:val="24"/>
        </w:rPr>
      </w:pPr>
      <w:bookmarkStart w:id="5" w:name="_Hlk156465054"/>
      <w:r w:rsidRPr="002B42C3">
        <w:rPr>
          <w:rFonts w:ascii="Times New Roman" w:hAnsi="Times New Roman" w:cs="Times New Roman"/>
          <w:sz w:val="24"/>
          <w:szCs w:val="24"/>
        </w:rPr>
        <w:t>ANSI/SPRI VR-1 2011 “Procedure for Investigating Resistance to Root Penetration on Vegetative Roofs”.</w:t>
      </w:r>
    </w:p>
    <w:bookmarkEnd w:id="5"/>
    <w:p w14:paraId="0F390C92" w14:textId="6364511C" w:rsidR="001E1CC5" w:rsidRPr="002B42C3" w:rsidRDefault="001E1CC5" w:rsidP="003E4B15">
      <w:pPr>
        <w:numPr>
          <w:ilvl w:val="1"/>
          <w:numId w:val="1"/>
        </w:numPr>
        <w:tabs>
          <w:tab w:val="left" w:pos="720"/>
          <w:tab w:val="center" w:pos="5400"/>
        </w:tabs>
        <w:autoSpaceDE w:val="0"/>
        <w:autoSpaceDN w:val="0"/>
        <w:spacing w:before="120" w:after="0" w:line="240" w:lineRule="auto"/>
        <w:rPr>
          <w:rFonts w:ascii="Times New Roman" w:hAnsi="Times New Roman" w:cs="Times New Roman"/>
          <w:sz w:val="24"/>
          <w:szCs w:val="24"/>
        </w:rPr>
      </w:pPr>
      <w:r w:rsidRPr="002B42C3">
        <w:rPr>
          <w:rFonts w:ascii="Times New Roman" w:hAnsi="Times New Roman" w:cs="Times New Roman"/>
          <w:sz w:val="24"/>
          <w:szCs w:val="24"/>
        </w:rPr>
        <w:t>International Concrete Repair Institute (ICRI) Concrete Surface Profile (CSP) Scale.</w:t>
      </w:r>
    </w:p>
    <w:p w14:paraId="0C30DB6D" w14:textId="77777777" w:rsidR="00574B58" w:rsidRPr="002B42C3" w:rsidRDefault="00574B58" w:rsidP="00952D77">
      <w:pPr>
        <w:pStyle w:val="NoSpacing"/>
        <w:rPr>
          <w:rFonts w:ascii="Times New Roman" w:hAnsi="Times New Roman" w:cs="Times New Roman"/>
          <w:sz w:val="24"/>
          <w:szCs w:val="24"/>
        </w:rPr>
      </w:pPr>
    </w:p>
    <w:p w14:paraId="569ABB96" w14:textId="77777777" w:rsidR="00F6644F" w:rsidRPr="002B42C3" w:rsidRDefault="00F6644F" w:rsidP="003E4B15">
      <w:pPr>
        <w:numPr>
          <w:ilvl w:val="0"/>
          <w:numId w:val="1"/>
        </w:numPr>
        <w:tabs>
          <w:tab w:val="center" w:pos="5400"/>
        </w:tabs>
        <w:autoSpaceDE w:val="0"/>
        <w:autoSpaceDN w:val="0"/>
        <w:spacing w:afterLines="20" w:after="48" w:line="240" w:lineRule="auto"/>
        <w:rPr>
          <w:rFonts w:ascii="Times New Roman" w:hAnsi="Times New Roman" w:cs="Times New Roman"/>
          <w:sz w:val="24"/>
          <w:szCs w:val="24"/>
        </w:rPr>
      </w:pPr>
      <w:r w:rsidRPr="002B42C3">
        <w:rPr>
          <w:rFonts w:ascii="Times New Roman" w:hAnsi="Times New Roman" w:cs="Times New Roman"/>
          <w:b/>
          <w:bCs/>
          <w:sz w:val="24"/>
          <w:szCs w:val="24"/>
        </w:rPr>
        <w:t>DEFINITIONS</w:t>
      </w:r>
    </w:p>
    <w:p w14:paraId="118EA030" w14:textId="77777777" w:rsidR="00397464" w:rsidRPr="002B42C3" w:rsidRDefault="00397464" w:rsidP="00952D77">
      <w:pPr>
        <w:pStyle w:val="NoSpacing"/>
        <w:spacing w:line="120" w:lineRule="auto"/>
        <w:rPr>
          <w:rFonts w:ascii="Times New Roman" w:hAnsi="Times New Roman" w:cs="Times New Roman"/>
          <w:sz w:val="24"/>
          <w:szCs w:val="24"/>
        </w:rPr>
      </w:pPr>
    </w:p>
    <w:p w14:paraId="7EC9BD98" w14:textId="03DF759D" w:rsidR="00E62AD2" w:rsidRPr="002B42C3" w:rsidRDefault="00F6644F" w:rsidP="003E4B15">
      <w:pPr>
        <w:numPr>
          <w:ilvl w:val="1"/>
          <w:numId w:val="1"/>
        </w:numPr>
        <w:tabs>
          <w:tab w:val="left" w:pos="720"/>
          <w:tab w:val="center" w:pos="5400"/>
        </w:tabs>
        <w:autoSpaceDE w:val="0"/>
        <w:autoSpaceDN w:val="0"/>
        <w:spacing w:after="0" w:line="240" w:lineRule="auto"/>
        <w:rPr>
          <w:rFonts w:ascii="Times New Roman" w:hAnsi="Times New Roman" w:cs="Times New Roman"/>
          <w:sz w:val="24"/>
          <w:szCs w:val="24"/>
        </w:rPr>
      </w:pPr>
      <w:r w:rsidRPr="002B42C3">
        <w:rPr>
          <w:rFonts w:ascii="Times New Roman" w:eastAsia="Times New Roman" w:hAnsi="Times New Roman" w:cs="Times New Roman"/>
          <w:kern w:val="0"/>
          <w:sz w:val="24"/>
          <w:szCs w:val="24"/>
          <w14:ligatures w14:val="none"/>
        </w:rPr>
        <w:t>Green Roof – An area of planting/landscaping, built up on a waterproofed substrate at any level that is separated from the natural ground by a man-made structure.</w:t>
      </w:r>
      <w:bookmarkStart w:id="6" w:name="_Hlk67660566"/>
    </w:p>
    <w:p w14:paraId="07EB8A24" w14:textId="2EAFB31F" w:rsidR="00E62AD2" w:rsidRPr="002B42C3" w:rsidRDefault="00F6644F" w:rsidP="003E4B15">
      <w:pPr>
        <w:numPr>
          <w:ilvl w:val="1"/>
          <w:numId w:val="1"/>
        </w:numPr>
        <w:tabs>
          <w:tab w:val="left" w:pos="720"/>
          <w:tab w:val="center" w:pos="5400"/>
        </w:tabs>
        <w:autoSpaceDE w:val="0"/>
        <w:autoSpaceDN w:val="0"/>
        <w:spacing w:before="120" w:after="0" w:line="240" w:lineRule="auto"/>
        <w:rPr>
          <w:rFonts w:ascii="Times New Roman" w:hAnsi="Times New Roman" w:cs="Times New Roman"/>
          <w:sz w:val="24"/>
          <w:szCs w:val="24"/>
        </w:rPr>
      </w:pPr>
      <w:r w:rsidRPr="002B42C3">
        <w:rPr>
          <w:rFonts w:ascii="Times New Roman" w:eastAsia="Times New Roman" w:hAnsi="Times New Roman" w:cs="Times New Roman"/>
          <w:kern w:val="0"/>
          <w:sz w:val="24"/>
          <w:szCs w:val="24"/>
          <w14:ligatures w14:val="none"/>
        </w:rPr>
        <w:t>Extensive Green Roof – Low maintenance landscaping consisting of shallow growing media depths (&lt; 6 inches (152mm)) with plant varieties restricted to primarily mosses, herbs, and succulents capable of withstanding harsh growing conditions.</w:t>
      </w:r>
    </w:p>
    <w:p w14:paraId="04919793" w14:textId="257770C0" w:rsidR="00E62AD2" w:rsidRPr="002B42C3" w:rsidRDefault="00F6644F" w:rsidP="003E4B15">
      <w:pPr>
        <w:numPr>
          <w:ilvl w:val="1"/>
          <w:numId w:val="1"/>
        </w:numPr>
        <w:tabs>
          <w:tab w:val="left" w:pos="720"/>
          <w:tab w:val="center" w:pos="5400"/>
        </w:tabs>
        <w:autoSpaceDE w:val="0"/>
        <w:autoSpaceDN w:val="0"/>
        <w:spacing w:before="120" w:after="0" w:line="240" w:lineRule="auto"/>
        <w:rPr>
          <w:rFonts w:ascii="Times New Roman" w:hAnsi="Times New Roman" w:cs="Times New Roman"/>
          <w:sz w:val="24"/>
          <w:szCs w:val="24"/>
        </w:rPr>
      </w:pPr>
      <w:r w:rsidRPr="002B42C3">
        <w:rPr>
          <w:rFonts w:ascii="Times New Roman" w:eastAsia="Times New Roman" w:hAnsi="Times New Roman" w:cs="Times New Roman"/>
          <w:kern w:val="0"/>
          <w:sz w:val="24"/>
          <w:szCs w:val="24"/>
          <w14:ligatures w14:val="none"/>
        </w:rPr>
        <w:t>Intensive Green Roof – Landscaping requiring regular maintenance, consisting of deeper growing media depths (&gt; 6 inches (152mm)) with a wider variety of plant species possible including shrubs and small trees.</w:t>
      </w:r>
    </w:p>
    <w:p w14:paraId="7B639552" w14:textId="722D29F9" w:rsidR="00E62AD2" w:rsidRPr="002B42C3" w:rsidRDefault="00F6644F" w:rsidP="003E4B15">
      <w:pPr>
        <w:numPr>
          <w:ilvl w:val="1"/>
          <w:numId w:val="1"/>
        </w:numPr>
        <w:tabs>
          <w:tab w:val="left" w:pos="720"/>
          <w:tab w:val="center" w:pos="5400"/>
        </w:tabs>
        <w:autoSpaceDE w:val="0"/>
        <w:autoSpaceDN w:val="0"/>
        <w:spacing w:before="120" w:after="0" w:line="240" w:lineRule="auto"/>
        <w:rPr>
          <w:rFonts w:ascii="Times New Roman" w:hAnsi="Times New Roman" w:cs="Times New Roman"/>
          <w:sz w:val="24"/>
          <w:szCs w:val="24"/>
        </w:rPr>
      </w:pPr>
      <w:r w:rsidRPr="002B42C3">
        <w:rPr>
          <w:rFonts w:ascii="Times New Roman" w:eastAsia="Times New Roman" w:hAnsi="Times New Roman" w:cs="Times New Roman"/>
          <w:kern w:val="0"/>
          <w:sz w:val="24"/>
          <w:szCs w:val="24"/>
          <w14:ligatures w14:val="none"/>
        </w:rPr>
        <w:lastRenderedPageBreak/>
        <w:t>Lawn Green Roof – Lawn oriented landscaping requiring at-grade maintenance. Can include sodded or seeded turfgrasses or naturalized grasses with growing media depths &gt; 8 inches (203mm).</w:t>
      </w:r>
    </w:p>
    <w:p w14:paraId="5FFE04F5" w14:textId="7951B6BC" w:rsidR="00E62AD2" w:rsidRPr="002B42C3" w:rsidRDefault="00F6644F" w:rsidP="003E4B15">
      <w:pPr>
        <w:numPr>
          <w:ilvl w:val="1"/>
          <w:numId w:val="1"/>
        </w:numPr>
        <w:tabs>
          <w:tab w:val="left" w:pos="720"/>
          <w:tab w:val="center" w:pos="5400"/>
        </w:tabs>
        <w:autoSpaceDE w:val="0"/>
        <w:autoSpaceDN w:val="0"/>
        <w:spacing w:before="120" w:after="0" w:line="240" w:lineRule="auto"/>
        <w:rPr>
          <w:rFonts w:ascii="Times New Roman" w:hAnsi="Times New Roman" w:cs="Times New Roman"/>
          <w:sz w:val="24"/>
          <w:szCs w:val="24"/>
        </w:rPr>
      </w:pPr>
      <w:r w:rsidRPr="002B42C3">
        <w:rPr>
          <w:rFonts w:ascii="Times New Roman" w:eastAsia="Times New Roman" w:hAnsi="Times New Roman" w:cs="Times New Roman"/>
          <w:kern w:val="0"/>
          <w:sz w:val="24"/>
          <w:szCs w:val="24"/>
          <w14:ligatures w14:val="none"/>
        </w:rPr>
        <w:t xml:space="preserve">Garden Roof® – Patented system of drainage, water retention and root barrier components utilized in the construction of green roofs over </w:t>
      </w:r>
      <w:proofErr w:type="spellStart"/>
      <w:r w:rsidRPr="002B42C3">
        <w:rPr>
          <w:rFonts w:ascii="Times New Roman" w:eastAsia="Times New Roman" w:hAnsi="Times New Roman" w:cs="Times New Roman"/>
          <w:kern w:val="0"/>
          <w:sz w:val="24"/>
          <w:szCs w:val="24"/>
          <w14:ligatures w14:val="none"/>
        </w:rPr>
        <w:t>Hydrotech</w:t>
      </w:r>
      <w:r w:rsidR="00AA36BA" w:rsidRPr="002B42C3">
        <w:rPr>
          <w:rFonts w:ascii="Times New Roman" w:eastAsia="Times New Roman" w:hAnsi="Times New Roman" w:cs="Times New Roman"/>
          <w:kern w:val="0"/>
          <w:sz w:val="24"/>
          <w:szCs w:val="24"/>
          <w14:ligatures w14:val="none"/>
        </w:rPr>
        <w:t>’</w:t>
      </w:r>
      <w:r w:rsidRPr="002B42C3">
        <w:rPr>
          <w:rFonts w:ascii="Times New Roman" w:eastAsia="Times New Roman" w:hAnsi="Times New Roman" w:cs="Times New Roman"/>
          <w:kern w:val="0"/>
          <w:sz w:val="24"/>
          <w:szCs w:val="24"/>
          <w14:ligatures w14:val="none"/>
        </w:rPr>
        <w:t>s</w:t>
      </w:r>
      <w:proofErr w:type="spellEnd"/>
      <w:r w:rsidRPr="002B42C3">
        <w:rPr>
          <w:rFonts w:ascii="Times New Roman" w:eastAsia="Times New Roman" w:hAnsi="Times New Roman" w:cs="Times New Roman"/>
          <w:kern w:val="0"/>
          <w:sz w:val="24"/>
          <w:szCs w:val="24"/>
          <w14:ligatures w14:val="none"/>
        </w:rPr>
        <w:t xml:space="preserve"> MM 6125® roofing membrane.</w:t>
      </w:r>
      <w:bookmarkEnd w:id="6"/>
    </w:p>
    <w:p w14:paraId="77618AA5" w14:textId="4EDC54C4" w:rsidR="00E62AD2" w:rsidRPr="002B42C3" w:rsidRDefault="00F6644F" w:rsidP="003E4B15">
      <w:pPr>
        <w:numPr>
          <w:ilvl w:val="1"/>
          <w:numId w:val="1"/>
        </w:numPr>
        <w:tabs>
          <w:tab w:val="left" w:pos="720"/>
          <w:tab w:val="center" w:pos="5400"/>
        </w:tabs>
        <w:autoSpaceDE w:val="0"/>
        <w:autoSpaceDN w:val="0"/>
        <w:spacing w:before="120" w:after="0" w:line="240" w:lineRule="auto"/>
        <w:rPr>
          <w:rFonts w:ascii="Times New Roman" w:hAnsi="Times New Roman" w:cs="Times New Roman"/>
          <w:sz w:val="24"/>
          <w:szCs w:val="24"/>
        </w:rPr>
      </w:pPr>
      <w:r w:rsidRPr="002B42C3">
        <w:rPr>
          <w:rFonts w:ascii="Times New Roman" w:eastAsia="Times New Roman" w:hAnsi="Times New Roman" w:cs="Times New Roman"/>
          <w:kern w:val="0"/>
          <w:sz w:val="24"/>
          <w:szCs w:val="24"/>
          <w14:ligatures w14:val="none"/>
        </w:rPr>
        <w:t>Steep Slope Green Roof – Defined as a slope exceeding 3:12 pitch.</w:t>
      </w:r>
    </w:p>
    <w:p w14:paraId="15EE326B" w14:textId="75ACB074" w:rsidR="005667A5" w:rsidRPr="002B42C3" w:rsidRDefault="00F6644F" w:rsidP="003E4B15">
      <w:pPr>
        <w:numPr>
          <w:ilvl w:val="1"/>
          <w:numId w:val="1"/>
        </w:numPr>
        <w:tabs>
          <w:tab w:val="left" w:pos="720"/>
          <w:tab w:val="center" w:pos="5400"/>
        </w:tabs>
        <w:autoSpaceDE w:val="0"/>
        <w:autoSpaceDN w:val="0"/>
        <w:spacing w:before="120" w:after="0" w:line="240" w:lineRule="auto"/>
        <w:rPr>
          <w:rFonts w:ascii="Times New Roman" w:hAnsi="Times New Roman" w:cs="Times New Roman"/>
          <w:sz w:val="24"/>
          <w:szCs w:val="24"/>
        </w:rPr>
      </w:pPr>
      <w:r w:rsidRPr="002B42C3">
        <w:rPr>
          <w:rFonts w:ascii="Times New Roman" w:eastAsia="Times New Roman" w:hAnsi="Times New Roman" w:cs="Times New Roman"/>
          <w:kern w:val="0"/>
          <w:sz w:val="24"/>
          <w:szCs w:val="24"/>
          <w14:ligatures w14:val="none"/>
        </w:rPr>
        <w:t xml:space="preserve">“C” Factor – The runoff coefficient used in the Rational Method; “C” represents the portion of the storm rainfall that becomes runoff. </w:t>
      </w:r>
    </w:p>
    <w:p w14:paraId="22CB7CFC" w14:textId="7CFA3664" w:rsidR="0080778D" w:rsidRPr="002B42C3" w:rsidRDefault="00F6644F" w:rsidP="003E4B15">
      <w:pPr>
        <w:numPr>
          <w:ilvl w:val="1"/>
          <w:numId w:val="1"/>
        </w:numPr>
        <w:tabs>
          <w:tab w:val="left" w:pos="720"/>
          <w:tab w:val="center" w:pos="5400"/>
        </w:tabs>
        <w:autoSpaceDE w:val="0"/>
        <w:autoSpaceDN w:val="0"/>
        <w:spacing w:before="120" w:after="0" w:line="240" w:lineRule="auto"/>
        <w:rPr>
          <w:rFonts w:ascii="Times New Roman" w:hAnsi="Times New Roman" w:cs="Times New Roman"/>
          <w:sz w:val="24"/>
          <w:szCs w:val="24"/>
        </w:rPr>
      </w:pPr>
      <w:r w:rsidRPr="002B42C3">
        <w:rPr>
          <w:rFonts w:ascii="Times New Roman" w:eastAsia="Times New Roman" w:hAnsi="Times New Roman" w:cs="Times New Roman"/>
          <w:kern w:val="0"/>
          <w:sz w:val="24"/>
          <w:szCs w:val="24"/>
          <w14:ligatures w14:val="none"/>
        </w:rPr>
        <w:t xml:space="preserve">Curve Number (CN) – A number that is used with Natural Resource Conservation Service (SCS) methods to convert rainfall depth into runoff volume. The Curve Number considers a site’s soil type, plant cover, impervious cover, interception, and surface storage. </w:t>
      </w:r>
    </w:p>
    <w:p w14:paraId="4CE8C37B" w14:textId="77777777" w:rsidR="00574B58" w:rsidRPr="002B42C3" w:rsidRDefault="00574B58" w:rsidP="003E4B15">
      <w:pPr>
        <w:tabs>
          <w:tab w:val="center" w:pos="5400"/>
        </w:tabs>
        <w:autoSpaceDE w:val="0"/>
        <w:autoSpaceDN w:val="0"/>
        <w:spacing w:after="0" w:line="240" w:lineRule="auto"/>
        <w:rPr>
          <w:rFonts w:ascii="Times New Roman" w:hAnsi="Times New Roman" w:cs="Times New Roman"/>
          <w:sz w:val="24"/>
          <w:szCs w:val="24"/>
        </w:rPr>
      </w:pPr>
    </w:p>
    <w:p w14:paraId="6071F78B" w14:textId="77777777" w:rsidR="00F6644F" w:rsidRPr="002B42C3" w:rsidRDefault="00F6644F" w:rsidP="003E4B15">
      <w:pPr>
        <w:numPr>
          <w:ilvl w:val="0"/>
          <w:numId w:val="1"/>
        </w:numPr>
        <w:tabs>
          <w:tab w:val="center" w:pos="5400"/>
        </w:tabs>
        <w:autoSpaceDE w:val="0"/>
        <w:autoSpaceDN w:val="0"/>
        <w:spacing w:after="0" w:line="240" w:lineRule="auto"/>
        <w:rPr>
          <w:rFonts w:ascii="Times New Roman" w:hAnsi="Times New Roman" w:cs="Times New Roman"/>
          <w:sz w:val="24"/>
          <w:szCs w:val="24"/>
        </w:rPr>
      </w:pPr>
      <w:r w:rsidRPr="002B42C3">
        <w:rPr>
          <w:rFonts w:ascii="Times New Roman" w:hAnsi="Times New Roman" w:cs="Times New Roman"/>
          <w:b/>
          <w:bCs/>
          <w:sz w:val="24"/>
          <w:szCs w:val="24"/>
        </w:rPr>
        <w:t>SYSTEM DESCRIPTION</w:t>
      </w:r>
      <w:r w:rsidRPr="002B42C3">
        <w:rPr>
          <w:rFonts w:ascii="Times New Roman" w:hAnsi="Times New Roman" w:cs="Times New Roman"/>
          <w:sz w:val="24"/>
          <w:szCs w:val="24"/>
        </w:rPr>
        <w:t xml:space="preserve"> </w:t>
      </w:r>
    </w:p>
    <w:p w14:paraId="38096347" w14:textId="77777777" w:rsidR="00393A4D" w:rsidRPr="002B42C3" w:rsidRDefault="00393A4D" w:rsidP="00952D77">
      <w:pPr>
        <w:pStyle w:val="NoSpacing"/>
        <w:spacing w:line="120" w:lineRule="auto"/>
        <w:rPr>
          <w:rFonts w:ascii="Times New Roman" w:hAnsi="Times New Roman" w:cs="Times New Roman"/>
          <w:sz w:val="24"/>
          <w:szCs w:val="24"/>
        </w:rPr>
      </w:pPr>
    </w:p>
    <w:p w14:paraId="44FE0478" w14:textId="39A5B443" w:rsidR="005331A3" w:rsidRPr="002B42C3" w:rsidRDefault="005331A3" w:rsidP="003E4B15">
      <w:pPr>
        <w:pStyle w:val="ListParagraph"/>
        <w:numPr>
          <w:ilvl w:val="1"/>
          <w:numId w:val="1"/>
        </w:numPr>
        <w:tabs>
          <w:tab w:val="center" w:pos="5400"/>
        </w:tabs>
        <w:autoSpaceDE w:val="0"/>
        <w:autoSpaceDN w:val="0"/>
        <w:spacing w:after="0" w:line="240" w:lineRule="auto"/>
        <w:rPr>
          <w:rFonts w:ascii="Times New Roman" w:hAnsi="Times New Roman" w:cs="Times New Roman"/>
          <w:sz w:val="24"/>
          <w:szCs w:val="24"/>
        </w:rPr>
      </w:pPr>
      <w:r w:rsidRPr="002B42C3">
        <w:rPr>
          <w:rFonts w:ascii="Times New Roman" w:hAnsi="Times New Roman" w:cs="Times New Roman"/>
          <w:sz w:val="24"/>
          <w:szCs w:val="24"/>
        </w:rPr>
        <w:t xml:space="preserve">Furnish and install a completed </w:t>
      </w:r>
      <w:r w:rsidR="00E132D9" w:rsidRPr="002B42C3">
        <w:rPr>
          <w:rFonts w:ascii="Times New Roman" w:hAnsi="Times New Roman" w:cs="Times New Roman"/>
          <w:sz w:val="24"/>
          <w:szCs w:val="24"/>
        </w:rPr>
        <w:t xml:space="preserve">Extensive </w:t>
      </w:r>
      <w:r w:rsidRPr="002B42C3">
        <w:rPr>
          <w:rFonts w:ascii="Times New Roman" w:hAnsi="Times New Roman" w:cs="Times New Roman"/>
          <w:sz w:val="24"/>
          <w:szCs w:val="24"/>
        </w:rPr>
        <w:t xml:space="preserve">Garden Roof® Assembly including Monolithic Membrane 6125®-FR and flashings, </w:t>
      </w:r>
      <w:r w:rsidR="009A07A0">
        <w:rPr>
          <w:rFonts w:ascii="Times New Roman" w:hAnsi="Times New Roman" w:cs="Times New Roman"/>
          <w:sz w:val="24"/>
          <w:szCs w:val="24"/>
        </w:rPr>
        <w:t>separation/</w:t>
      </w:r>
      <w:r w:rsidRPr="002B42C3">
        <w:rPr>
          <w:rFonts w:ascii="Times New Roman" w:hAnsi="Times New Roman" w:cs="Times New Roman"/>
          <w:sz w:val="24"/>
          <w:szCs w:val="24"/>
        </w:rPr>
        <w:t xml:space="preserve"> root barrier protection, </w:t>
      </w:r>
      <w:r w:rsidR="00A5427C">
        <w:rPr>
          <w:rFonts w:ascii="Times New Roman" w:hAnsi="Times New Roman" w:cs="Times New Roman"/>
          <w:sz w:val="24"/>
          <w:szCs w:val="24"/>
        </w:rPr>
        <w:t xml:space="preserve">prefabricated drainage course, </w:t>
      </w:r>
      <w:r w:rsidRPr="002B42C3">
        <w:rPr>
          <w:rFonts w:ascii="Times New Roman" w:hAnsi="Times New Roman" w:cs="Times New Roman"/>
          <w:sz w:val="24"/>
          <w:szCs w:val="24"/>
        </w:rPr>
        <w:t>Styrofoam™ brand insulation</w:t>
      </w:r>
      <w:r w:rsidR="00A5427C">
        <w:rPr>
          <w:rFonts w:ascii="Times New Roman" w:hAnsi="Times New Roman" w:cs="Times New Roman"/>
          <w:sz w:val="24"/>
          <w:szCs w:val="24"/>
        </w:rPr>
        <w:t xml:space="preserve">, </w:t>
      </w:r>
      <w:r w:rsidR="005667A5" w:rsidRPr="0079192C">
        <w:rPr>
          <w:rFonts w:ascii="Times New Roman" w:hAnsi="Times New Roman" w:cs="Times New Roman"/>
          <w:sz w:val="24"/>
          <w:szCs w:val="24"/>
        </w:rPr>
        <w:t>drainage</w:t>
      </w:r>
      <w:r w:rsidR="00714ED6">
        <w:rPr>
          <w:rFonts w:ascii="Times New Roman" w:hAnsi="Times New Roman" w:cs="Times New Roman"/>
          <w:sz w:val="24"/>
          <w:szCs w:val="24"/>
        </w:rPr>
        <w:t>/water retention</w:t>
      </w:r>
      <w:r w:rsidR="005667A5" w:rsidRPr="0079192C">
        <w:rPr>
          <w:rFonts w:ascii="Times New Roman" w:hAnsi="Times New Roman" w:cs="Times New Roman"/>
          <w:sz w:val="24"/>
          <w:szCs w:val="24"/>
        </w:rPr>
        <w:t xml:space="preserve"> component, rock mineral wool (if required), filter fabric, lightweight engineered growing </w:t>
      </w:r>
      <w:proofErr w:type="gramStart"/>
      <w:r w:rsidR="005667A5" w:rsidRPr="0079192C">
        <w:rPr>
          <w:rFonts w:ascii="Times New Roman" w:hAnsi="Times New Roman" w:cs="Times New Roman"/>
          <w:sz w:val="24"/>
          <w:szCs w:val="24"/>
        </w:rPr>
        <w:t>media</w:t>
      </w:r>
      <w:proofErr w:type="gramEnd"/>
      <w:r w:rsidR="005667A5" w:rsidRPr="0079192C">
        <w:rPr>
          <w:rFonts w:ascii="Times New Roman" w:hAnsi="Times New Roman" w:cs="Times New Roman"/>
          <w:sz w:val="24"/>
          <w:szCs w:val="24"/>
        </w:rPr>
        <w:t xml:space="preserve"> and vegetation.</w:t>
      </w:r>
    </w:p>
    <w:p w14:paraId="3FC858A9" w14:textId="4E3EF74F" w:rsidR="00E93A5B" w:rsidRPr="002B42C3" w:rsidRDefault="00E93A5B" w:rsidP="003E4B15">
      <w:pPr>
        <w:tabs>
          <w:tab w:val="center" w:pos="5400"/>
        </w:tabs>
        <w:autoSpaceDE w:val="0"/>
        <w:autoSpaceDN w:val="0"/>
        <w:spacing w:after="0" w:line="240" w:lineRule="auto"/>
        <w:rPr>
          <w:rFonts w:ascii="Times New Roman" w:hAnsi="Times New Roman" w:cs="Times New Roman"/>
          <w:sz w:val="24"/>
          <w:szCs w:val="24"/>
        </w:rPr>
      </w:pPr>
    </w:p>
    <w:p w14:paraId="1DF83E26" w14:textId="644C6F56" w:rsidR="00397464" w:rsidRPr="002B42C3" w:rsidRDefault="00F6644F" w:rsidP="003E4B15">
      <w:pPr>
        <w:numPr>
          <w:ilvl w:val="0"/>
          <w:numId w:val="1"/>
        </w:numPr>
        <w:tabs>
          <w:tab w:val="center" w:pos="5400"/>
        </w:tabs>
        <w:autoSpaceDE w:val="0"/>
        <w:autoSpaceDN w:val="0"/>
        <w:spacing w:afterLines="20" w:after="48" w:line="240" w:lineRule="auto"/>
        <w:rPr>
          <w:rFonts w:ascii="Times New Roman" w:hAnsi="Times New Roman" w:cs="Times New Roman"/>
          <w:sz w:val="24"/>
          <w:szCs w:val="24"/>
        </w:rPr>
      </w:pPr>
      <w:r w:rsidRPr="002B42C3">
        <w:rPr>
          <w:rFonts w:ascii="Times New Roman" w:hAnsi="Times New Roman" w:cs="Times New Roman"/>
          <w:b/>
          <w:bCs/>
          <w:sz w:val="24"/>
          <w:szCs w:val="24"/>
        </w:rPr>
        <w:t>SUBMITTALS</w:t>
      </w:r>
    </w:p>
    <w:p w14:paraId="30554A13" w14:textId="63582E33" w:rsidR="005331A3" w:rsidRPr="002B42C3" w:rsidRDefault="005331A3" w:rsidP="003E4B15">
      <w:pPr>
        <w:numPr>
          <w:ilvl w:val="1"/>
          <w:numId w:val="1"/>
        </w:numPr>
        <w:tabs>
          <w:tab w:val="left" w:pos="720"/>
          <w:tab w:val="center" w:pos="5400"/>
        </w:tabs>
        <w:autoSpaceDE w:val="0"/>
        <w:autoSpaceDN w:val="0"/>
        <w:spacing w:before="120" w:after="0" w:line="240" w:lineRule="auto"/>
        <w:rPr>
          <w:rFonts w:ascii="Times New Roman" w:eastAsia="Times New Roman" w:hAnsi="Times New Roman" w:cs="Times New Roman"/>
          <w:kern w:val="0"/>
          <w:sz w:val="24"/>
          <w:szCs w:val="24"/>
          <w14:ligatures w14:val="none"/>
        </w:rPr>
      </w:pPr>
      <w:r w:rsidRPr="002B42C3">
        <w:rPr>
          <w:rFonts w:ascii="Times New Roman" w:hAnsi="Times New Roman" w:cs="Times New Roman"/>
          <w:sz w:val="24"/>
          <w:szCs w:val="24"/>
        </w:rPr>
        <w:t>Certification</w:t>
      </w:r>
      <w:r w:rsidRPr="002B42C3">
        <w:rPr>
          <w:rFonts w:ascii="Times New Roman" w:eastAsia="Times New Roman" w:hAnsi="Times New Roman" w:cs="Times New Roman"/>
          <w:kern w:val="0"/>
          <w:sz w:val="24"/>
          <w:szCs w:val="24"/>
          <w14:ligatures w14:val="none"/>
        </w:rPr>
        <w:t xml:space="preserve"> from an approved independent testing laboratory experienced in testing rubberized asphalt material, that the material meets the CGSB-37.50-M89 standard for rubberized asphalt membranes, including applicable ASTM procedures.</w:t>
      </w:r>
    </w:p>
    <w:p w14:paraId="2E450627" w14:textId="48F15350" w:rsidR="005331A3" w:rsidRPr="002B42C3" w:rsidRDefault="005331A3" w:rsidP="003E4B15">
      <w:pPr>
        <w:numPr>
          <w:ilvl w:val="1"/>
          <w:numId w:val="1"/>
        </w:numPr>
        <w:tabs>
          <w:tab w:val="left" w:pos="720"/>
          <w:tab w:val="center" w:pos="5400"/>
        </w:tabs>
        <w:autoSpaceDE w:val="0"/>
        <w:autoSpaceDN w:val="0"/>
        <w:spacing w:before="120" w:after="0" w:line="240" w:lineRule="auto"/>
        <w:rPr>
          <w:rFonts w:ascii="Times New Roman" w:eastAsia="Times New Roman" w:hAnsi="Times New Roman" w:cs="Times New Roman"/>
          <w:kern w:val="0"/>
          <w:sz w:val="24"/>
          <w:szCs w:val="24"/>
          <w14:ligatures w14:val="none"/>
        </w:rPr>
      </w:pPr>
      <w:r w:rsidRPr="002B42C3">
        <w:rPr>
          <w:rFonts w:ascii="Times New Roman" w:eastAsia="Times New Roman" w:hAnsi="Times New Roman" w:cs="Times New Roman"/>
          <w:snapToGrid w:val="0"/>
          <w:kern w:val="0"/>
          <w:sz w:val="24"/>
          <w:szCs w:val="24"/>
          <w14:ligatures w14:val="none"/>
        </w:rPr>
        <w:t>Certification that the roofing membrane has current validation by Underwriters Laboratories, or other approved independent validation service provider, of a minimum 40% recycled content (post-consumer).</w:t>
      </w:r>
    </w:p>
    <w:p w14:paraId="68DCEB48" w14:textId="6D15F668" w:rsidR="005331A3" w:rsidRPr="002B42C3" w:rsidRDefault="005331A3" w:rsidP="003E4B15">
      <w:pPr>
        <w:numPr>
          <w:ilvl w:val="1"/>
          <w:numId w:val="1"/>
        </w:numPr>
        <w:tabs>
          <w:tab w:val="left" w:pos="720"/>
          <w:tab w:val="center" w:pos="5400"/>
        </w:tabs>
        <w:autoSpaceDE w:val="0"/>
        <w:autoSpaceDN w:val="0"/>
        <w:spacing w:before="120" w:after="0" w:line="240" w:lineRule="auto"/>
        <w:rPr>
          <w:rFonts w:ascii="Times New Roman" w:eastAsia="Times New Roman" w:hAnsi="Times New Roman" w:cs="Times New Roman"/>
          <w:kern w:val="0"/>
          <w:sz w:val="24"/>
          <w:szCs w:val="24"/>
          <w14:ligatures w14:val="none"/>
        </w:rPr>
      </w:pPr>
      <w:r w:rsidRPr="002B42C3">
        <w:rPr>
          <w:rFonts w:ascii="Times New Roman" w:eastAsia="Times New Roman" w:hAnsi="Times New Roman" w:cs="Times New Roman"/>
          <w:kern w:val="0"/>
          <w:sz w:val="24"/>
          <w:szCs w:val="24"/>
          <w14:ligatures w14:val="none"/>
        </w:rPr>
        <w:t>Certification that the roof membrane assembly is currently Class A listed with Underwriters Laboratories.</w:t>
      </w:r>
    </w:p>
    <w:p w14:paraId="488E170D" w14:textId="17641555" w:rsidR="005331A3" w:rsidRPr="002B42C3" w:rsidRDefault="005331A3" w:rsidP="003E4B15">
      <w:pPr>
        <w:numPr>
          <w:ilvl w:val="1"/>
          <w:numId w:val="1"/>
        </w:numPr>
        <w:tabs>
          <w:tab w:val="left" w:pos="720"/>
          <w:tab w:val="center" w:pos="5400"/>
        </w:tabs>
        <w:autoSpaceDE w:val="0"/>
        <w:autoSpaceDN w:val="0"/>
        <w:spacing w:before="120" w:after="0" w:line="240" w:lineRule="auto"/>
        <w:rPr>
          <w:rFonts w:ascii="Times New Roman" w:eastAsia="Times New Roman" w:hAnsi="Times New Roman" w:cs="Times New Roman"/>
          <w:kern w:val="0"/>
          <w:sz w:val="24"/>
          <w:szCs w:val="24"/>
          <w14:ligatures w14:val="none"/>
        </w:rPr>
      </w:pPr>
      <w:r w:rsidRPr="002B42C3">
        <w:rPr>
          <w:rFonts w:ascii="Times New Roman" w:eastAsia="Times New Roman" w:hAnsi="Times New Roman" w:cs="Times New Roman"/>
          <w:kern w:val="0"/>
          <w:sz w:val="24"/>
          <w:szCs w:val="24"/>
          <w14:ligatures w14:val="none"/>
        </w:rPr>
        <w:t>Certification showing full time quality control of production facilities responsible for the manufacture of the rubberized asphalt and that each batch of material is tested to ensure conformance with the manufacturers published physical properties.</w:t>
      </w:r>
    </w:p>
    <w:p w14:paraId="28CD3D11" w14:textId="759314A6" w:rsidR="005331A3" w:rsidRPr="002B42C3" w:rsidRDefault="005331A3" w:rsidP="003E4B15">
      <w:pPr>
        <w:numPr>
          <w:ilvl w:val="1"/>
          <w:numId w:val="1"/>
        </w:numPr>
        <w:tabs>
          <w:tab w:val="left" w:pos="720"/>
          <w:tab w:val="center" w:pos="5400"/>
        </w:tabs>
        <w:autoSpaceDE w:val="0"/>
        <w:autoSpaceDN w:val="0"/>
        <w:spacing w:before="120" w:after="0" w:line="240" w:lineRule="auto"/>
        <w:rPr>
          <w:rFonts w:ascii="Times New Roman" w:eastAsia="Times New Roman" w:hAnsi="Times New Roman" w:cs="Times New Roman"/>
          <w:kern w:val="0"/>
          <w:sz w:val="24"/>
          <w:szCs w:val="24"/>
          <w14:ligatures w14:val="none"/>
        </w:rPr>
      </w:pPr>
      <w:r w:rsidRPr="002B42C3">
        <w:rPr>
          <w:rFonts w:ascii="Times New Roman" w:eastAsia="Times New Roman" w:hAnsi="Times New Roman" w:cs="Times New Roman"/>
          <w:kern w:val="0"/>
          <w:sz w:val="24"/>
          <w:szCs w:val="24"/>
          <w14:ligatures w14:val="none"/>
        </w:rPr>
        <w:t>Certification that the plant manufacturing the rubberized asphalt material has IS0 9001-2015 approval as evidenced by a copy of the official certificate.</w:t>
      </w:r>
    </w:p>
    <w:p w14:paraId="3EDAA417" w14:textId="268C1C0B" w:rsidR="005331A3" w:rsidRPr="002B42C3" w:rsidRDefault="005331A3" w:rsidP="003E4B15">
      <w:pPr>
        <w:numPr>
          <w:ilvl w:val="1"/>
          <w:numId w:val="1"/>
        </w:numPr>
        <w:tabs>
          <w:tab w:val="left" w:pos="720"/>
          <w:tab w:val="center" w:pos="5400"/>
        </w:tabs>
        <w:autoSpaceDE w:val="0"/>
        <w:autoSpaceDN w:val="0"/>
        <w:spacing w:before="120" w:after="0" w:line="240" w:lineRule="auto"/>
        <w:rPr>
          <w:rFonts w:ascii="Times New Roman" w:eastAsia="Times New Roman" w:hAnsi="Times New Roman" w:cs="Times New Roman"/>
          <w:kern w:val="0"/>
          <w:sz w:val="24"/>
          <w:szCs w:val="24"/>
          <w14:ligatures w14:val="none"/>
        </w:rPr>
      </w:pPr>
      <w:r w:rsidRPr="002B42C3">
        <w:rPr>
          <w:rFonts w:ascii="Times New Roman" w:eastAsia="Times New Roman" w:hAnsi="Times New Roman" w:cs="Times New Roman"/>
          <w:kern w:val="0"/>
          <w:sz w:val="24"/>
          <w:szCs w:val="24"/>
          <w14:ligatures w14:val="none"/>
        </w:rPr>
        <w:t>Certification showing that all components of the green roof assembly are being supplied and warranted by a single-source manufacturer.</w:t>
      </w:r>
    </w:p>
    <w:p w14:paraId="02869FD4" w14:textId="681C8FA9" w:rsidR="005331A3" w:rsidRPr="002B42C3" w:rsidRDefault="005331A3" w:rsidP="003E4B15">
      <w:pPr>
        <w:numPr>
          <w:ilvl w:val="1"/>
          <w:numId w:val="1"/>
        </w:numPr>
        <w:tabs>
          <w:tab w:val="left" w:pos="720"/>
          <w:tab w:val="center" w:pos="5400"/>
        </w:tabs>
        <w:autoSpaceDE w:val="0"/>
        <w:autoSpaceDN w:val="0"/>
        <w:spacing w:before="120" w:after="0" w:line="240" w:lineRule="auto"/>
        <w:rPr>
          <w:rFonts w:ascii="Times New Roman" w:eastAsia="Times New Roman" w:hAnsi="Times New Roman" w:cs="Times New Roman"/>
          <w:kern w:val="0"/>
          <w:sz w:val="24"/>
          <w:szCs w:val="24"/>
          <w14:ligatures w14:val="none"/>
        </w:rPr>
      </w:pPr>
      <w:r w:rsidRPr="002B42C3">
        <w:rPr>
          <w:rFonts w:ascii="Times New Roman" w:eastAsia="Times New Roman" w:hAnsi="Times New Roman" w:cs="Times New Roman"/>
          <w:kern w:val="0"/>
          <w:sz w:val="24"/>
          <w:szCs w:val="24"/>
          <w14:ligatures w14:val="none"/>
        </w:rPr>
        <w:t>Certification that the extruded polystyrene insulation if used is free from CFC's.</w:t>
      </w:r>
    </w:p>
    <w:p w14:paraId="22C240F8" w14:textId="2AC0330B" w:rsidR="005331A3" w:rsidRPr="002B42C3" w:rsidRDefault="005331A3" w:rsidP="003E4B15">
      <w:pPr>
        <w:numPr>
          <w:ilvl w:val="1"/>
          <w:numId w:val="1"/>
        </w:numPr>
        <w:tabs>
          <w:tab w:val="left" w:pos="720"/>
          <w:tab w:val="center" w:pos="5400"/>
        </w:tabs>
        <w:autoSpaceDE w:val="0"/>
        <w:autoSpaceDN w:val="0"/>
        <w:spacing w:before="120" w:after="0" w:line="240" w:lineRule="auto"/>
        <w:rPr>
          <w:rFonts w:ascii="Times New Roman" w:eastAsia="Times New Roman" w:hAnsi="Times New Roman" w:cs="Times New Roman"/>
          <w:kern w:val="0"/>
          <w:sz w:val="24"/>
          <w:szCs w:val="24"/>
          <w14:ligatures w14:val="none"/>
        </w:rPr>
      </w:pPr>
      <w:r w:rsidRPr="002B42C3">
        <w:rPr>
          <w:rFonts w:ascii="Times New Roman" w:eastAsia="Times New Roman" w:hAnsi="Times New Roman" w:cs="Times New Roman"/>
          <w:kern w:val="0"/>
          <w:sz w:val="24"/>
          <w:szCs w:val="24"/>
          <w14:ligatures w14:val="none"/>
        </w:rPr>
        <w:t>Ballasting requirements for the specified loose laid extruded polystyrene insulation, and as referenced in part 1.09.K., shall be provided to include the following:</w:t>
      </w:r>
    </w:p>
    <w:p w14:paraId="0BC61393" w14:textId="77777777" w:rsidR="005331A3" w:rsidRPr="002B42C3" w:rsidRDefault="005331A3" w:rsidP="003E4B15">
      <w:pPr>
        <w:pStyle w:val="ListParagraph"/>
        <w:widowControl w:val="0"/>
        <w:numPr>
          <w:ilvl w:val="2"/>
          <w:numId w:val="1"/>
        </w:numPr>
        <w:tabs>
          <w:tab w:val="left" w:pos="0"/>
        </w:tabs>
        <w:autoSpaceDE w:val="0"/>
        <w:autoSpaceDN w:val="0"/>
        <w:spacing w:before="120" w:after="0" w:line="240" w:lineRule="auto"/>
        <w:rPr>
          <w:rFonts w:ascii="Times New Roman" w:eastAsia="Times New Roman" w:hAnsi="Times New Roman" w:cs="Times New Roman"/>
          <w:kern w:val="0"/>
          <w:sz w:val="24"/>
          <w:szCs w:val="24"/>
          <w14:ligatures w14:val="none"/>
        </w:rPr>
      </w:pPr>
      <w:r w:rsidRPr="002B42C3">
        <w:rPr>
          <w:rFonts w:ascii="Times New Roman" w:eastAsia="Times New Roman" w:hAnsi="Times New Roman" w:cs="Times New Roman"/>
          <w:kern w:val="0"/>
          <w:sz w:val="24"/>
          <w:szCs w:val="24"/>
          <w14:ligatures w14:val="none"/>
        </w:rPr>
        <w:lastRenderedPageBreak/>
        <w:t>A written ballast review on membrane manufacturer’s letterhead outlining specific roof level ballasting requirements required to satisfy limited wind resistance warranty conditions.</w:t>
      </w:r>
    </w:p>
    <w:p w14:paraId="0FA0285A" w14:textId="2A72EF02" w:rsidR="005331A3" w:rsidRPr="002B42C3" w:rsidRDefault="005331A3" w:rsidP="003E4B15">
      <w:pPr>
        <w:pStyle w:val="ListParagraph"/>
        <w:widowControl w:val="0"/>
        <w:numPr>
          <w:ilvl w:val="2"/>
          <w:numId w:val="1"/>
        </w:numPr>
        <w:tabs>
          <w:tab w:val="left" w:pos="0"/>
        </w:tabs>
        <w:autoSpaceDE w:val="0"/>
        <w:autoSpaceDN w:val="0"/>
        <w:spacing w:before="120" w:after="0" w:line="240" w:lineRule="auto"/>
        <w:contextualSpacing w:val="0"/>
        <w:rPr>
          <w:rFonts w:ascii="Times New Roman" w:eastAsia="Times New Roman" w:hAnsi="Times New Roman" w:cs="Times New Roman"/>
          <w:kern w:val="0"/>
          <w:sz w:val="24"/>
          <w:szCs w:val="24"/>
          <w14:ligatures w14:val="none"/>
        </w:rPr>
      </w:pPr>
      <w:r w:rsidRPr="002B42C3">
        <w:rPr>
          <w:rFonts w:ascii="Times New Roman" w:eastAsia="Times New Roman" w:hAnsi="Times New Roman" w:cs="Times New Roman"/>
          <w:kern w:val="0"/>
          <w:sz w:val="24"/>
          <w:szCs w:val="24"/>
          <w14:ligatures w14:val="none"/>
        </w:rPr>
        <w:t>Each roof level shall be individually evaluated and prepared during the design and</w:t>
      </w:r>
      <w:r w:rsidR="00243E17" w:rsidRPr="002B42C3">
        <w:rPr>
          <w:rFonts w:ascii="Times New Roman" w:eastAsia="Times New Roman" w:hAnsi="Times New Roman" w:cs="Times New Roman"/>
          <w:kern w:val="0"/>
          <w:sz w:val="24"/>
          <w:szCs w:val="24"/>
          <w14:ligatures w14:val="none"/>
        </w:rPr>
        <w:t xml:space="preserve"> </w:t>
      </w:r>
      <w:proofErr w:type="spellStart"/>
      <w:r w:rsidRPr="002B42C3">
        <w:rPr>
          <w:rFonts w:ascii="Times New Roman" w:eastAsia="Times New Roman" w:hAnsi="Times New Roman" w:cs="Times New Roman"/>
          <w:kern w:val="0"/>
          <w:sz w:val="24"/>
          <w:szCs w:val="24"/>
          <w14:ligatures w14:val="none"/>
        </w:rPr>
        <w:t>prebid</w:t>
      </w:r>
      <w:proofErr w:type="spellEnd"/>
      <w:r w:rsidRPr="002B42C3">
        <w:rPr>
          <w:rFonts w:ascii="Times New Roman" w:eastAsia="Times New Roman" w:hAnsi="Times New Roman" w:cs="Times New Roman"/>
          <w:kern w:val="0"/>
          <w:sz w:val="24"/>
          <w:szCs w:val="24"/>
          <w14:ligatures w14:val="none"/>
        </w:rPr>
        <w:t xml:space="preserve"> process.</w:t>
      </w:r>
    </w:p>
    <w:p w14:paraId="0BD507D1" w14:textId="1647FA8B" w:rsidR="005331A3" w:rsidRPr="002B42C3" w:rsidRDefault="005331A3" w:rsidP="003E4B15">
      <w:pPr>
        <w:pStyle w:val="ListParagraph"/>
        <w:widowControl w:val="0"/>
        <w:numPr>
          <w:ilvl w:val="2"/>
          <w:numId w:val="1"/>
        </w:numPr>
        <w:tabs>
          <w:tab w:val="left" w:pos="0"/>
        </w:tabs>
        <w:autoSpaceDE w:val="0"/>
        <w:autoSpaceDN w:val="0"/>
        <w:spacing w:before="120" w:after="0" w:line="240" w:lineRule="auto"/>
        <w:contextualSpacing w:val="0"/>
        <w:rPr>
          <w:rFonts w:ascii="Times New Roman" w:eastAsia="Times New Roman" w:hAnsi="Times New Roman" w:cs="Times New Roman"/>
          <w:kern w:val="0"/>
          <w:sz w:val="24"/>
          <w:szCs w:val="24"/>
          <w14:ligatures w14:val="none"/>
        </w:rPr>
      </w:pPr>
      <w:r w:rsidRPr="002B42C3">
        <w:rPr>
          <w:rFonts w:ascii="Times New Roman" w:eastAsia="Times New Roman" w:hAnsi="Times New Roman" w:cs="Times New Roman"/>
          <w:kern w:val="0"/>
          <w:sz w:val="24"/>
          <w:szCs w:val="24"/>
          <w14:ligatures w14:val="none"/>
        </w:rPr>
        <w:t>A final ballast review shall be submitted that reflects the designed conditions at the time of the project bid.</w:t>
      </w:r>
    </w:p>
    <w:p w14:paraId="636FAA16" w14:textId="62635FAA" w:rsidR="00E62AD2" w:rsidRPr="002B42C3" w:rsidRDefault="005331A3" w:rsidP="003E4B15">
      <w:pPr>
        <w:pStyle w:val="ListParagraph"/>
        <w:widowControl w:val="0"/>
        <w:numPr>
          <w:ilvl w:val="1"/>
          <w:numId w:val="1"/>
        </w:numPr>
        <w:tabs>
          <w:tab w:val="left" w:pos="0"/>
        </w:tabs>
        <w:autoSpaceDE w:val="0"/>
        <w:autoSpaceDN w:val="0"/>
        <w:spacing w:before="120" w:after="0" w:line="240" w:lineRule="auto"/>
        <w:contextualSpacing w:val="0"/>
        <w:rPr>
          <w:rFonts w:ascii="Times New Roman" w:hAnsi="Times New Roman" w:cs="Times New Roman"/>
          <w:sz w:val="24"/>
          <w:szCs w:val="24"/>
        </w:rPr>
      </w:pPr>
      <w:r w:rsidRPr="002B42C3">
        <w:rPr>
          <w:rFonts w:ascii="Times New Roman" w:eastAsia="Times New Roman" w:hAnsi="Times New Roman" w:cs="Times New Roman"/>
          <w:kern w:val="0"/>
          <w:sz w:val="24"/>
          <w:szCs w:val="24"/>
          <w14:ligatures w14:val="none"/>
        </w:rPr>
        <w:t>Provide product data on all components of the green roof assembly.</w:t>
      </w:r>
    </w:p>
    <w:p w14:paraId="534383F9" w14:textId="1959ED4E" w:rsidR="00E62AD2" w:rsidRPr="002B42C3" w:rsidRDefault="00F6644F" w:rsidP="003E4B15">
      <w:pPr>
        <w:numPr>
          <w:ilvl w:val="1"/>
          <w:numId w:val="1"/>
        </w:numPr>
        <w:tabs>
          <w:tab w:val="center" w:pos="5400"/>
        </w:tabs>
        <w:autoSpaceDE w:val="0"/>
        <w:autoSpaceDN w:val="0"/>
        <w:spacing w:before="120" w:after="0" w:line="240" w:lineRule="auto"/>
        <w:rPr>
          <w:rFonts w:ascii="Times New Roman" w:hAnsi="Times New Roman" w:cs="Times New Roman"/>
          <w:sz w:val="24"/>
          <w:szCs w:val="24"/>
        </w:rPr>
      </w:pPr>
      <w:r w:rsidRPr="002B42C3">
        <w:rPr>
          <w:rFonts w:ascii="Times New Roman" w:eastAsia="Times New Roman" w:hAnsi="Times New Roman" w:cs="Times New Roman"/>
          <w:kern w:val="0"/>
          <w:sz w:val="24"/>
          <w:szCs w:val="24"/>
          <w14:ligatures w14:val="none"/>
        </w:rPr>
        <w:t xml:space="preserve">Stormwater performance of </w:t>
      </w:r>
      <w:r w:rsidR="00700B07" w:rsidRPr="002B42C3">
        <w:rPr>
          <w:rFonts w:ascii="Times New Roman" w:eastAsia="Times New Roman" w:hAnsi="Times New Roman" w:cs="Times New Roman"/>
          <w:kern w:val="0"/>
          <w:sz w:val="24"/>
          <w:szCs w:val="24"/>
          <w14:ligatures w14:val="none"/>
        </w:rPr>
        <w:t>the</w:t>
      </w:r>
      <w:r w:rsidRPr="002B42C3">
        <w:rPr>
          <w:rFonts w:ascii="Times New Roman" w:eastAsia="Times New Roman" w:hAnsi="Times New Roman" w:cs="Times New Roman"/>
          <w:kern w:val="0"/>
          <w:sz w:val="24"/>
          <w:szCs w:val="24"/>
          <w14:ligatures w14:val="none"/>
        </w:rPr>
        <w:t xml:space="preserve"> specific green roof assembly for the project shall be provided and include: </w:t>
      </w:r>
      <w:r w:rsidRPr="002B42C3">
        <w:rPr>
          <w:rFonts w:ascii="Times New Roman" w:eastAsia="Times New Roman" w:hAnsi="Times New Roman" w:cs="Times New Roman"/>
          <w:b/>
          <w:i/>
          <w:kern w:val="0"/>
          <w:sz w:val="24"/>
          <w:szCs w:val="24"/>
          <w14:ligatures w14:val="none"/>
        </w:rPr>
        <w:t>(Note to Specifier: insert ## specific to given project)</w:t>
      </w:r>
    </w:p>
    <w:p w14:paraId="53A0D0A0" w14:textId="6FC580C4" w:rsidR="00B7412E" w:rsidRPr="002B42C3" w:rsidRDefault="00F6644F" w:rsidP="003E4B15">
      <w:pPr>
        <w:numPr>
          <w:ilvl w:val="2"/>
          <w:numId w:val="1"/>
        </w:numPr>
        <w:tabs>
          <w:tab w:val="center" w:pos="5400"/>
        </w:tabs>
        <w:autoSpaceDE w:val="0"/>
        <w:autoSpaceDN w:val="0"/>
        <w:spacing w:before="120" w:after="0" w:line="240" w:lineRule="auto"/>
        <w:rPr>
          <w:rFonts w:ascii="Times New Roman" w:hAnsi="Times New Roman" w:cs="Times New Roman"/>
          <w:sz w:val="24"/>
          <w:szCs w:val="24"/>
        </w:rPr>
      </w:pPr>
      <w:r w:rsidRPr="002B42C3">
        <w:rPr>
          <w:rFonts w:ascii="Times New Roman" w:eastAsia="Times New Roman" w:hAnsi="Times New Roman" w:cs="Times New Roman"/>
          <w:kern w:val="0"/>
          <w:sz w:val="24"/>
          <w:szCs w:val="24"/>
          <w14:ligatures w14:val="none"/>
        </w:rPr>
        <w:t xml:space="preserve">Composite Curve Number (CN) shall be </w:t>
      </w:r>
      <w:r w:rsidRPr="002B42C3">
        <w:rPr>
          <w:rFonts w:ascii="Times New Roman" w:eastAsia="Times New Roman" w:hAnsi="Times New Roman" w:cs="Times New Roman"/>
          <w:b/>
          <w:kern w:val="0"/>
          <w:sz w:val="24"/>
          <w:szCs w:val="24"/>
          <w14:ligatures w14:val="none"/>
        </w:rPr>
        <w:t>##</w:t>
      </w:r>
      <w:r w:rsidR="00B7412E" w:rsidRPr="002B42C3">
        <w:rPr>
          <w:rFonts w:ascii="Times New Roman" w:eastAsia="Times New Roman" w:hAnsi="Times New Roman" w:cs="Times New Roman"/>
          <w:b/>
          <w:kern w:val="0"/>
          <w:sz w:val="24"/>
          <w:szCs w:val="24"/>
          <w14:ligatures w14:val="none"/>
        </w:rPr>
        <w:t>.</w:t>
      </w:r>
    </w:p>
    <w:p w14:paraId="491957CC" w14:textId="6C4A0C44" w:rsidR="00B7412E" w:rsidRPr="002B42C3" w:rsidRDefault="00F6644F" w:rsidP="003E4B15">
      <w:pPr>
        <w:numPr>
          <w:ilvl w:val="2"/>
          <w:numId w:val="1"/>
        </w:numPr>
        <w:tabs>
          <w:tab w:val="center" w:pos="5400"/>
        </w:tabs>
        <w:autoSpaceDE w:val="0"/>
        <w:autoSpaceDN w:val="0"/>
        <w:spacing w:before="120" w:after="0" w:line="240" w:lineRule="auto"/>
        <w:rPr>
          <w:rFonts w:ascii="Times New Roman" w:hAnsi="Times New Roman" w:cs="Times New Roman"/>
          <w:sz w:val="24"/>
          <w:szCs w:val="24"/>
        </w:rPr>
      </w:pPr>
      <w:r w:rsidRPr="002B42C3">
        <w:rPr>
          <w:rFonts w:ascii="Times New Roman" w:eastAsia="Times New Roman" w:hAnsi="Times New Roman" w:cs="Times New Roman"/>
          <w:kern w:val="0"/>
          <w:sz w:val="24"/>
          <w:szCs w:val="24"/>
          <w14:ligatures w14:val="none"/>
        </w:rPr>
        <w:t xml:space="preserve">Composite C factor shall be </w:t>
      </w:r>
      <w:r w:rsidRPr="002B42C3">
        <w:rPr>
          <w:rFonts w:ascii="Times New Roman" w:eastAsia="Times New Roman" w:hAnsi="Times New Roman" w:cs="Times New Roman"/>
          <w:b/>
          <w:kern w:val="0"/>
          <w:sz w:val="24"/>
          <w:szCs w:val="24"/>
          <w14:ligatures w14:val="none"/>
        </w:rPr>
        <w:t>##</w:t>
      </w:r>
      <w:r w:rsidR="00B7412E" w:rsidRPr="002B42C3">
        <w:rPr>
          <w:rFonts w:ascii="Times New Roman" w:eastAsia="Times New Roman" w:hAnsi="Times New Roman" w:cs="Times New Roman"/>
          <w:b/>
          <w:kern w:val="0"/>
          <w:sz w:val="24"/>
          <w:szCs w:val="24"/>
          <w14:ligatures w14:val="none"/>
        </w:rPr>
        <w:t>.</w:t>
      </w:r>
    </w:p>
    <w:p w14:paraId="2A23B012" w14:textId="77777777" w:rsidR="00B7412E" w:rsidRPr="002B42C3" w:rsidRDefault="00F6644F" w:rsidP="003E4B15">
      <w:pPr>
        <w:numPr>
          <w:ilvl w:val="2"/>
          <w:numId w:val="1"/>
        </w:numPr>
        <w:tabs>
          <w:tab w:val="center" w:pos="5400"/>
        </w:tabs>
        <w:autoSpaceDE w:val="0"/>
        <w:autoSpaceDN w:val="0"/>
        <w:spacing w:before="120" w:after="0" w:line="240" w:lineRule="auto"/>
        <w:rPr>
          <w:rFonts w:ascii="Times New Roman" w:hAnsi="Times New Roman" w:cs="Times New Roman"/>
          <w:sz w:val="24"/>
          <w:szCs w:val="24"/>
        </w:rPr>
      </w:pPr>
      <w:r w:rsidRPr="002B42C3">
        <w:rPr>
          <w:rFonts w:ascii="Times New Roman" w:eastAsia="Times New Roman" w:hAnsi="Times New Roman" w:cs="Times New Roman"/>
          <w:kern w:val="0"/>
          <w:sz w:val="24"/>
          <w:szCs w:val="24"/>
          <w14:ligatures w14:val="none"/>
        </w:rPr>
        <w:t xml:space="preserve">Total volume of water stored in the growing media shall be a minimum of </w:t>
      </w:r>
      <w:r w:rsidRPr="002B42C3">
        <w:rPr>
          <w:rFonts w:ascii="Times New Roman" w:eastAsia="Times New Roman" w:hAnsi="Times New Roman" w:cs="Times New Roman"/>
          <w:b/>
          <w:kern w:val="0"/>
          <w:sz w:val="24"/>
          <w:szCs w:val="24"/>
          <w14:ligatures w14:val="none"/>
        </w:rPr>
        <w:t>##</w:t>
      </w:r>
      <w:r w:rsidRPr="002B42C3">
        <w:rPr>
          <w:rFonts w:ascii="Times New Roman" w:eastAsia="Times New Roman" w:hAnsi="Times New Roman" w:cs="Times New Roman"/>
          <w:kern w:val="0"/>
          <w:sz w:val="24"/>
          <w:szCs w:val="24"/>
          <w14:ligatures w14:val="none"/>
        </w:rPr>
        <w:t xml:space="preserve"> cubic feet. </w:t>
      </w:r>
    </w:p>
    <w:p w14:paraId="7A63C151" w14:textId="77777777" w:rsidR="00B7412E" w:rsidRPr="002B42C3" w:rsidRDefault="00F6644F" w:rsidP="003E4B15">
      <w:pPr>
        <w:numPr>
          <w:ilvl w:val="2"/>
          <w:numId w:val="1"/>
        </w:numPr>
        <w:tabs>
          <w:tab w:val="center" w:pos="5400"/>
        </w:tabs>
        <w:autoSpaceDE w:val="0"/>
        <w:autoSpaceDN w:val="0"/>
        <w:spacing w:before="120" w:after="0" w:line="240" w:lineRule="auto"/>
        <w:rPr>
          <w:rFonts w:ascii="Times New Roman" w:hAnsi="Times New Roman" w:cs="Times New Roman"/>
          <w:sz w:val="24"/>
          <w:szCs w:val="24"/>
        </w:rPr>
      </w:pPr>
      <w:r w:rsidRPr="002B42C3">
        <w:rPr>
          <w:rFonts w:ascii="Times New Roman" w:eastAsia="Times New Roman" w:hAnsi="Times New Roman" w:cs="Times New Roman"/>
          <w:kern w:val="0"/>
          <w:sz w:val="24"/>
          <w:szCs w:val="24"/>
          <w14:ligatures w14:val="none"/>
        </w:rPr>
        <w:t xml:space="preserve">Total volume of water stored in the water retention/drainage element shall be </w:t>
      </w:r>
      <w:r w:rsidRPr="002B42C3">
        <w:rPr>
          <w:rFonts w:ascii="Times New Roman" w:eastAsia="Times New Roman" w:hAnsi="Times New Roman" w:cs="Times New Roman"/>
          <w:b/>
          <w:kern w:val="0"/>
          <w:sz w:val="24"/>
          <w:szCs w:val="24"/>
          <w14:ligatures w14:val="none"/>
        </w:rPr>
        <w:t>##</w:t>
      </w:r>
      <w:r w:rsidRPr="002B42C3">
        <w:rPr>
          <w:rFonts w:ascii="Times New Roman" w:eastAsia="Times New Roman" w:hAnsi="Times New Roman" w:cs="Times New Roman"/>
          <w:kern w:val="0"/>
          <w:sz w:val="24"/>
          <w:szCs w:val="24"/>
          <w14:ligatures w14:val="none"/>
        </w:rPr>
        <w:t xml:space="preserve"> cubic feet. </w:t>
      </w:r>
    </w:p>
    <w:p w14:paraId="61EF716B" w14:textId="29F17612" w:rsidR="005667A5" w:rsidRPr="002B42C3" w:rsidRDefault="00F6644F" w:rsidP="003E4B15">
      <w:pPr>
        <w:numPr>
          <w:ilvl w:val="2"/>
          <w:numId w:val="1"/>
        </w:numPr>
        <w:tabs>
          <w:tab w:val="center" w:pos="5400"/>
        </w:tabs>
        <w:autoSpaceDE w:val="0"/>
        <w:autoSpaceDN w:val="0"/>
        <w:spacing w:before="120" w:after="0" w:line="240" w:lineRule="auto"/>
        <w:rPr>
          <w:rFonts w:ascii="Times New Roman" w:hAnsi="Times New Roman" w:cs="Times New Roman"/>
          <w:sz w:val="24"/>
          <w:szCs w:val="24"/>
        </w:rPr>
      </w:pPr>
      <w:r w:rsidRPr="002B42C3">
        <w:rPr>
          <w:rFonts w:ascii="Times New Roman" w:eastAsia="Times New Roman" w:hAnsi="Times New Roman" w:cs="Times New Roman"/>
          <w:kern w:val="0"/>
          <w:sz w:val="24"/>
          <w:szCs w:val="24"/>
          <w14:ligatures w14:val="none"/>
        </w:rPr>
        <w:t xml:space="preserve">Hydrograph of vegetated roof system showing stormwater release delay and stormwater volume reduction. </w:t>
      </w:r>
    </w:p>
    <w:p w14:paraId="19E82EBF" w14:textId="77777777" w:rsidR="005667A5" w:rsidRPr="002B42C3" w:rsidRDefault="005667A5" w:rsidP="003E4B15">
      <w:pPr>
        <w:numPr>
          <w:ilvl w:val="2"/>
          <w:numId w:val="1"/>
        </w:numPr>
        <w:tabs>
          <w:tab w:val="center" w:pos="5400"/>
        </w:tabs>
        <w:autoSpaceDE w:val="0"/>
        <w:autoSpaceDN w:val="0"/>
        <w:spacing w:before="120" w:after="0" w:line="240" w:lineRule="auto"/>
        <w:rPr>
          <w:rFonts w:ascii="Times New Roman" w:hAnsi="Times New Roman" w:cs="Times New Roman"/>
          <w:sz w:val="24"/>
          <w:szCs w:val="24"/>
        </w:rPr>
      </w:pPr>
      <w:r w:rsidRPr="002B42C3">
        <w:rPr>
          <w:rFonts w:ascii="Times New Roman" w:hAnsi="Times New Roman" w:cs="Times New Roman"/>
          <w:sz w:val="24"/>
          <w:szCs w:val="24"/>
        </w:rPr>
        <w:t>Data for total water retention capacity of the engineered growing media when tested to ASTM E2399.</w:t>
      </w:r>
    </w:p>
    <w:p w14:paraId="311B6CB5" w14:textId="4266948A" w:rsidR="00E62AD2" w:rsidRPr="002B42C3" w:rsidRDefault="005667A5" w:rsidP="003E4B15">
      <w:pPr>
        <w:keepLines/>
        <w:numPr>
          <w:ilvl w:val="2"/>
          <w:numId w:val="1"/>
        </w:numPr>
        <w:tabs>
          <w:tab w:val="left" w:pos="0"/>
        </w:tabs>
        <w:autoSpaceDE w:val="0"/>
        <w:autoSpaceDN w:val="0"/>
        <w:spacing w:before="120" w:after="0" w:line="240" w:lineRule="auto"/>
        <w:rPr>
          <w:rFonts w:ascii="Times New Roman" w:hAnsi="Times New Roman" w:cs="Times New Roman"/>
          <w:sz w:val="24"/>
          <w:szCs w:val="24"/>
        </w:rPr>
      </w:pPr>
      <w:r w:rsidRPr="002B42C3">
        <w:rPr>
          <w:rFonts w:ascii="Times New Roman" w:hAnsi="Times New Roman" w:cs="Times New Roman"/>
          <w:sz w:val="24"/>
          <w:szCs w:val="24"/>
        </w:rPr>
        <w:t>Data for total water retention capacity of the rock mineral wool components when tested to ASTM E2397.</w:t>
      </w:r>
    </w:p>
    <w:p w14:paraId="15E8CDEC" w14:textId="1F30874A" w:rsidR="00B7412E" w:rsidRPr="002B42C3" w:rsidRDefault="00F6644F" w:rsidP="003E4B15">
      <w:pPr>
        <w:numPr>
          <w:ilvl w:val="1"/>
          <w:numId w:val="1"/>
        </w:numPr>
        <w:tabs>
          <w:tab w:val="center" w:pos="5400"/>
        </w:tabs>
        <w:autoSpaceDE w:val="0"/>
        <w:autoSpaceDN w:val="0"/>
        <w:spacing w:before="120" w:after="0" w:line="240" w:lineRule="auto"/>
        <w:rPr>
          <w:rFonts w:ascii="Times New Roman" w:hAnsi="Times New Roman" w:cs="Times New Roman"/>
          <w:sz w:val="24"/>
          <w:szCs w:val="24"/>
        </w:rPr>
      </w:pPr>
      <w:r w:rsidRPr="002B42C3">
        <w:rPr>
          <w:rFonts w:ascii="Times New Roman" w:eastAsia="Times New Roman" w:hAnsi="Times New Roman" w:cs="Times New Roman"/>
          <w:kern w:val="0"/>
          <w:sz w:val="24"/>
          <w:szCs w:val="24"/>
          <w14:ligatures w14:val="none"/>
        </w:rPr>
        <w:t>Evidence indicating that water is available at the roof level to ensure that the vegetation can receive sufficient moisture through proper maintenance of the green roof.</w:t>
      </w:r>
    </w:p>
    <w:p w14:paraId="76BADE3F" w14:textId="77777777" w:rsidR="00574B58" w:rsidRPr="002B42C3" w:rsidRDefault="00574B58" w:rsidP="00952D77">
      <w:pPr>
        <w:pStyle w:val="NoSpacing"/>
        <w:rPr>
          <w:rFonts w:ascii="Times New Roman" w:hAnsi="Times New Roman" w:cs="Times New Roman"/>
          <w:sz w:val="24"/>
          <w:szCs w:val="24"/>
        </w:rPr>
      </w:pPr>
    </w:p>
    <w:p w14:paraId="3232FB3C" w14:textId="77777777" w:rsidR="00B7412E" w:rsidRPr="002B42C3" w:rsidRDefault="00B7412E" w:rsidP="003E4B15">
      <w:pPr>
        <w:numPr>
          <w:ilvl w:val="0"/>
          <w:numId w:val="1"/>
        </w:numPr>
        <w:tabs>
          <w:tab w:val="center" w:pos="5400"/>
        </w:tabs>
        <w:autoSpaceDE w:val="0"/>
        <w:autoSpaceDN w:val="0"/>
        <w:spacing w:afterLines="20" w:after="48" w:line="240" w:lineRule="auto"/>
        <w:rPr>
          <w:rFonts w:ascii="Times New Roman" w:hAnsi="Times New Roman" w:cs="Times New Roman"/>
          <w:sz w:val="24"/>
          <w:szCs w:val="24"/>
        </w:rPr>
      </w:pPr>
      <w:r w:rsidRPr="002B42C3">
        <w:rPr>
          <w:rFonts w:ascii="Times New Roman" w:hAnsi="Times New Roman" w:cs="Times New Roman"/>
          <w:b/>
          <w:bCs/>
          <w:sz w:val="24"/>
          <w:szCs w:val="24"/>
        </w:rPr>
        <w:t>QUALITY ASSURANCE</w:t>
      </w:r>
    </w:p>
    <w:p w14:paraId="2EC871C2" w14:textId="77777777" w:rsidR="00397464" w:rsidRPr="002B42C3" w:rsidRDefault="00397464" w:rsidP="00952D77">
      <w:pPr>
        <w:pStyle w:val="NoSpacing"/>
        <w:spacing w:line="120" w:lineRule="auto"/>
        <w:rPr>
          <w:rFonts w:ascii="Times New Roman" w:hAnsi="Times New Roman" w:cs="Times New Roman"/>
          <w:sz w:val="24"/>
          <w:szCs w:val="24"/>
        </w:rPr>
      </w:pPr>
    </w:p>
    <w:p w14:paraId="2840AA79" w14:textId="77777777" w:rsidR="00E132D9" w:rsidRPr="0079192C" w:rsidRDefault="00E132D9" w:rsidP="00E132D9">
      <w:pPr>
        <w:pStyle w:val="ListParagraph"/>
        <w:numPr>
          <w:ilvl w:val="1"/>
          <w:numId w:val="1"/>
        </w:numPr>
        <w:tabs>
          <w:tab w:val="left" w:pos="0"/>
        </w:tabs>
        <w:spacing w:after="120"/>
        <w:jc w:val="both"/>
        <w:rPr>
          <w:rFonts w:ascii="Times New Roman" w:hAnsi="Times New Roman" w:cs="Times New Roman"/>
          <w:sz w:val="24"/>
          <w:szCs w:val="24"/>
        </w:rPr>
      </w:pPr>
      <w:r w:rsidRPr="0079192C">
        <w:rPr>
          <w:rFonts w:ascii="Times New Roman" w:hAnsi="Times New Roman" w:cs="Times New Roman"/>
          <w:sz w:val="24"/>
          <w:szCs w:val="24"/>
        </w:rPr>
        <w:t>The Roofing/Waterproofing Contractor shall demonstrate qualifica</w:t>
      </w:r>
      <w:r w:rsidRPr="0079192C">
        <w:rPr>
          <w:rFonts w:ascii="Times New Roman" w:hAnsi="Times New Roman" w:cs="Times New Roman"/>
          <w:sz w:val="24"/>
          <w:szCs w:val="24"/>
        </w:rPr>
        <w:softHyphen/>
        <w:t>tions to perform the work of this Section by submitting the following documentation:</w:t>
      </w:r>
    </w:p>
    <w:p w14:paraId="7474A871" w14:textId="77777777" w:rsidR="00E132D9" w:rsidRPr="0079192C" w:rsidRDefault="00E132D9" w:rsidP="00E132D9">
      <w:pPr>
        <w:pStyle w:val="ListParagraph"/>
        <w:numPr>
          <w:ilvl w:val="2"/>
          <w:numId w:val="1"/>
        </w:numPr>
        <w:tabs>
          <w:tab w:val="left" w:pos="0"/>
        </w:tabs>
        <w:spacing w:after="120"/>
        <w:jc w:val="both"/>
        <w:rPr>
          <w:rFonts w:ascii="Times New Roman" w:hAnsi="Times New Roman" w:cs="Times New Roman"/>
          <w:sz w:val="24"/>
          <w:szCs w:val="24"/>
        </w:rPr>
      </w:pPr>
      <w:r w:rsidRPr="0079192C">
        <w:rPr>
          <w:rFonts w:ascii="Times New Roman" w:hAnsi="Times New Roman" w:cs="Times New Roman"/>
          <w:sz w:val="24"/>
          <w:szCs w:val="24"/>
        </w:rPr>
        <w:t>Certification or license by the membrane manufacturer as a locally based, authorized applicator of the product the installer intends to use, for a minimum of five (5) years.</w:t>
      </w:r>
    </w:p>
    <w:p w14:paraId="2F2D15BD" w14:textId="6DCC301F" w:rsidR="00E132D9" w:rsidRPr="0079192C" w:rsidRDefault="00E132D9" w:rsidP="0079192C">
      <w:pPr>
        <w:numPr>
          <w:ilvl w:val="2"/>
          <w:numId w:val="1"/>
        </w:numPr>
        <w:tabs>
          <w:tab w:val="center" w:pos="5400"/>
        </w:tabs>
        <w:autoSpaceDE w:val="0"/>
        <w:autoSpaceDN w:val="0"/>
        <w:spacing w:before="120" w:after="0" w:line="240" w:lineRule="auto"/>
        <w:rPr>
          <w:rFonts w:ascii="Times New Roman" w:hAnsi="Times New Roman" w:cs="Times New Roman"/>
          <w:sz w:val="24"/>
          <w:szCs w:val="24"/>
        </w:rPr>
      </w:pPr>
      <w:r w:rsidRPr="0079192C">
        <w:rPr>
          <w:rFonts w:ascii="Times New Roman" w:hAnsi="Times New Roman" w:cs="Times New Roman"/>
          <w:sz w:val="24"/>
          <w:szCs w:val="24"/>
        </w:rPr>
        <w:t>List of at least three (3) projects, satisfactorily completed within the past five (5) years of similar scope and complexity to this project.  Previous experience submittal shall correspond to specific membrane system proposed for use by applicator.</w:t>
      </w:r>
    </w:p>
    <w:p w14:paraId="648BA63F" w14:textId="57E7E7B6" w:rsidR="00E62AD2" w:rsidRPr="002B42C3" w:rsidRDefault="00B7412E" w:rsidP="0079192C">
      <w:pPr>
        <w:numPr>
          <w:ilvl w:val="1"/>
          <w:numId w:val="1"/>
        </w:numPr>
        <w:tabs>
          <w:tab w:val="center" w:pos="5400"/>
        </w:tabs>
        <w:autoSpaceDE w:val="0"/>
        <w:autoSpaceDN w:val="0"/>
        <w:spacing w:before="120" w:after="0" w:line="240" w:lineRule="auto"/>
        <w:rPr>
          <w:rFonts w:ascii="Times New Roman" w:eastAsia="Times New Roman" w:hAnsi="Times New Roman" w:cs="Times New Roman"/>
          <w:kern w:val="0"/>
          <w:sz w:val="24"/>
          <w:szCs w:val="24"/>
          <w14:ligatures w14:val="none"/>
        </w:rPr>
      </w:pPr>
      <w:r w:rsidRPr="002B42C3">
        <w:rPr>
          <w:rFonts w:ascii="Times New Roman" w:eastAsia="Times New Roman" w:hAnsi="Times New Roman" w:cs="Times New Roman"/>
          <w:kern w:val="0"/>
          <w:sz w:val="24"/>
          <w:szCs w:val="24"/>
          <w14:ligatures w14:val="none"/>
        </w:rPr>
        <w:t>The Green Roof Installing Contractor shall demonstrate qualifica</w:t>
      </w:r>
      <w:r w:rsidRPr="002B42C3">
        <w:rPr>
          <w:rFonts w:ascii="Times New Roman" w:eastAsia="Times New Roman" w:hAnsi="Times New Roman" w:cs="Times New Roman"/>
          <w:kern w:val="0"/>
          <w:sz w:val="24"/>
          <w:szCs w:val="24"/>
          <w14:ligatures w14:val="none"/>
        </w:rPr>
        <w:softHyphen/>
        <w:t>tions to perform the work of this Section by submitting the following documentation:</w:t>
      </w:r>
    </w:p>
    <w:p w14:paraId="1FECA7CA" w14:textId="77777777" w:rsidR="00B7412E" w:rsidRPr="002B42C3" w:rsidRDefault="00B7412E" w:rsidP="003E4B15">
      <w:pPr>
        <w:numPr>
          <w:ilvl w:val="2"/>
          <w:numId w:val="1"/>
        </w:numPr>
        <w:tabs>
          <w:tab w:val="center" w:pos="5400"/>
        </w:tabs>
        <w:autoSpaceDE w:val="0"/>
        <w:autoSpaceDN w:val="0"/>
        <w:spacing w:before="120" w:after="0" w:line="240" w:lineRule="auto"/>
        <w:rPr>
          <w:rFonts w:ascii="Times New Roman" w:hAnsi="Times New Roman" w:cs="Times New Roman"/>
          <w:sz w:val="24"/>
          <w:szCs w:val="24"/>
        </w:rPr>
      </w:pPr>
      <w:r w:rsidRPr="002B42C3">
        <w:rPr>
          <w:rFonts w:ascii="Times New Roman" w:eastAsia="Times New Roman" w:hAnsi="Times New Roman" w:cs="Times New Roman"/>
          <w:kern w:val="0"/>
          <w:sz w:val="24"/>
          <w:szCs w:val="24"/>
          <w14:ligatures w14:val="none"/>
        </w:rPr>
        <w:t>Certification or license by the green roof assembly supplier as a locally based, authorized applicator of the products the installer intends to use, for a minimum of five (5) years.</w:t>
      </w:r>
    </w:p>
    <w:p w14:paraId="5FB56488" w14:textId="7803E206" w:rsidR="00E62AD2" w:rsidRPr="002B42C3" w:rsidRDefault="00B7412E" w:rsidP="003E4B15">
      <w:pPr>
        <w:numPr>
          <w:ilvl w:val="2"/>
          <w:numId w:val="1"/>
        </w:numPr>
        <w:tabs>
          <w:tab w:val="center" w:pos="5400"/>
        </w:tabs>
        <w:autoSpaceDE w:val="0"/>
        <w:autoSpaceDN w:val="0"/>
        <w:spacing w:before="120" w:after="0" w:line="240" w:lineRule="auto"/>
        <w:rPr>
          <w:rFonts w:ascii="Times New Roman" w:hAnsi="Times New Roman" w:cs="Times New Roman"/>
          <w:sz w:val="24"/>
          <w:szCs w:val="24"/>
        </w:rPr>
      </w:pPr>
      <w:r w:rsidRPr="002B42C3">
        <w:rPr>
          <w:rFonts w:ascii="Times New Roman" w:eastAsia="Times New Roman" w:hAnsi="Times New Roman" w:cs="Times New Roman"/>
          <w:kern w:val="0"/>
          <w:sz w:val="24"/>
          <w:szCs w:val="24"/>
          <w14:ligatures w14:val="none"/>
        </w:rPr>
        <w:lastRenderedPageBreak/>
        <w:t>List of at least three (3) projects, satisfactorily completed within the past five (5) years of similar scope and complexity to this project.  Previous experience submittal shall correspond to specific membrane system proposed for use by applicator.</w:t>
      </w:r>
    </w:p>
    <w:p w14:paraId="6FAFDA02" w14:textId="4802F96A" w:rsidR="00E62AD2" w:rsidRPr="002B42C3" w:rsidRDefault="00B7412E" w:rsidP="003E4B15">
      <w:pPr>
        <w:numPr>
          <w:ilvl w:val="1"/>
          <w:numId w:val="1"/>
        </w:numPr>
        <w:tabs>
          <w:tab w:val="center" w:pos="5400"/>
        </w:tabs>
        <w:autoSpaceDE w:val="0"/>
        <w:autoSpaceDN w:val="0"/>
        <w:spacing w:before="120" w:after="0" w:line="240" w:lineRule="auto"/>
        <w:rPr>
          <w:rFonts w:ascii="Times New Roman" w:hAnsi="Times New Roman" w:cs="Times New Roman"/>
          <w:sz w:val="24"/>
          <w:szCs w:val="24"/>
        </w:rPr>
      </w:pPr>
      <w:r w:rsidRPr="002B42C3">
        <w:rPr>
          <w:rFonts w:ascii="Times New Roman" w:eastAsia="Times New Roman" w:hAnsi="Times New Roman" w:cs="Times New Roman"/>
          <w:kern w:val="0"/>
          <w:sz w:val="24"/>
          <w:szCs w:val="24"/>
          <w14:ligatures w14:val="none"/>
        </w:rPr>
        <w:t>The Green Roof Maintenance Contractor shall demonstrate qualifica</w:t>
      </w:r>
      <w:r w:rsidRPr="002B42C3">
        <w:rPr>
          <w:rFonts w:ascii="Times New Roman" w:eastAsia="Times New Roman" w:hAnsi="Times New Roman" w:cs="Times New Roman"/>
          <w:kern w:val="0"/>
          <w:sz w:val="24"/>
          <w:szCs w:val="24"/>
          <w14:ligatures w14:val="none"/>
        </w:rPr>
        <w:softHyphen/>
        <w:t>tions to perform the work of this Section by submitting the following documentation:</w:t>
      </w:r>
    </w:p>
    <w:p w14:paraId="38E0C9A4" w14:textId="23FB1B71" w:rsidR="00B7412E" w:rsidRPr="002B42C3" w:rsidRDefault="00B7412E" w:rsidP="003E4B15">
      <w:pPr>
        <w:numPr>
          <w:ilvl w:val="2"/>
          <w:numId w:val="1"/>
        </w:numPr>
        <w:tabs>
          <w:tab w:val="center" w:pos="5400"/>
        </w:tabs>
        <w:autoSpaceDE w:val="0"/>
        <w:autoSpaceDN w:val="0"/>
        <w:spacing w:before="120" w:after="0" w:line="240" w:lineRule="auto"/>
        <w:rPr>
          <w:rFonts w:ascii="Times New Roman" w:hAnsi="Times New Roman" w:cs="Times New Roman"/>
          <w:sz w:val="24"/>
          <w:szCs w:val="24"/>
        </w:rPr>
      </w:pPr>
      <w:r w:rsidRPr="002B42C3">
        <w:rPr>
          <w:rFonts w:ascii="Times New Roman" w:eastAsia="Times New Roman" w:hAnsi="Times New Roman" w:cs="Times New Roman"/>
          <w:kern w:val="0"/>
          <w:sz w:val="24"/>
          <w:szCs w:val="24"/>
          <w14:ligatures w14:val="none"/>
        </w:rPr>
        <w:t>List of at least three (3) green roof projects, satisfactorily completed within the past five (5) years of similar scope and complexity to this project. Previous experience submittal shall correspond to specific membrane system proposed for use by applicator.</w:t>
      </w:r>
    </w:p>
    <w:p w14:paraId="3B73AAC7" w14:textId="77777777" w:rsidR="00E132D9" w:rsidRPr="0079192C" w:rsidRDefault="00E132D9" w:rsidP="00E132D9">
      <w:pPr>
        <w:numPr>
          <w:ilvl w:val="1"/>
          <w:numId w:val="1"/>
        </w:numPr>
        <w:tabs>
          <w:tab w:val="left" w:pos="0"/>
        </w:tabs>
        <w:autoSpaceDE w:val="0"/>
        <w:autoSpaceDN w:val="0"/>
        <w:spacing w:before="120" w:after="0" w:line="240" w:lineRule="auto"/>
        <w:rPr>
          <w:rFonts w:ascii="Times New Roman" w:hAnsi="Times New Roman" w:cs="Times New Roman"/>
          <w:sz w:val="24"/>
          <w:szCs w:val="24"/>
        </w:rPr>
      </w:pPr>
      <w:r w:rsidRPr="0079192C">
        <w:rPr>
          <w:rFonts w:ascii="Times New Roman" w:hAnsi="Times New Roman" w:cs="Times New Roman"/>
          <w:b/>
          <w:bCs/>
          <w:sz w:val="24"/>
          <w:szCs w:val="24"/>
        </w:rPr>
        <w:t>Refer to Section 1.05 SYSTEM DESCRIPTION</w:t>
      </w:r>
      <w:r w:rsidRPr="0079192C">
        <w:rPr>
          <w:rFonts w:ascii="Times New Roman" w:hAnsi="Times New Roman" w:cs="Times New Roman"/>
          <w:sz w:val="24"/>
          <w:szCs w:val="24"/>
        </w:rPr>
        <w:t xml:space="preserve">.  Include </w:t>
      </w:r>
      <w:proofErr w:type="gramStart"/>
      <w:r w:rsidRPr="0079192C">
        <w:rPr>
          <w:rFonts w:ascii="Times New Roman" w:hAnsi="Times New Roman" w:cs="Times New Roman"/>
          <w:sz w:val="24"/>
          <w:szCs w:val="24"/>
        </w:rPr>
        <w:t>single-source</w:t>
      </w:r>
      <w:proofErr w:type="gramEnd"/>
      <w:r w:rsidRPr="0079192C">
        <w:rPr>
          <w:rFonts w:ascii="Times New Roman" w:hAnsi="Times New Roman" w:cs="Times New Roman"/>
          <w:sz w:val="24"/>
          <w:szCs w:val="24"/>
        </w:rPr>
        <w:t xml:space="preserve"> for all components from the manufacturer.</w:t>
      </w:r>
    </w:p>
    <w:p w14:paraId="595B924E" w14:textId="77777777" w:rsidR="00E132D9" w:rsidRPr="0079192C" w:rsidRDefault="00E132D9" w:rsidP="00E132D9">
      <w:pPr>
        <w:numPr>
          <w:ilvl w:val="1"/>
          <w:numId w:val="1"/>
        </w:numPr>
        <w:tabs>
          <w:tab w:val="left" w:pos="0"/>
        </w:tabs>
        <w:autoSpaceDE w:val="0"/>
        <w:autoSpaceDN w:val="0"/>
        <w:spacing w:before="120" w:after="0" w:line="240" w:lineRule="auto"/>
        <w:rPr>
          <w:rFonts w:ascii="Times New Roman" w:hAnsi="Times New Roman" w:cs="Times New Roman"/>
          <w:sz w:val="24"/>
          <w:szCs w:val="24"/>
        </w:rPr>
      </w:pPr>
      <w:r w:rsidRPr="002B42C3">
        <w:rPr>
          <w:rFonts w:ascii="Times New Roman" w:eastAsia="Times New Roman" w:hAnsi="Times New Roman" w:cs="Times New Roman"/>
          <w:kern w:val="0"/>
          <w:sz w:val="24"/>
          <w:szCs w:val="24"/>
          <w14:ligatures w14:val="none"/>
        </w:rPr>
        <w:t>The rubberized asphalt membrane product shall contain an inert filler and crumb rubber to enable the product to be resistant to acids (fertilizers, building washes and acid rain) and maintain membrane thickness during application respectively.</w:t>
      </w:r>
    </w:p>
    <w:p w14:paraId="6131B28B" w14:textId="77777777" w:rsidR="00E132D9" w:rsidRPr="0079192C" w:rsidRDefault="00E132D9" w:rsidP="00E132D9">
      <w:pPr>
        <w:numPr>
          <w:ilvl w:val="1"/>
          <w:numId w:val="1"/>
        </w:numPr>
        <w:tabs>
          <w:tab w:val="left" w:pos="0"/>
        </w:tabs>
        <w:autoSpaceDE w:val="0"/>
        <w:autoSpaceDN w:val="0"/>
        <w:spacing w:before="120" w:after="0" w:line="240" w:lineRule="auto"/>
        <w:rPr>
          <w:rFonts w:ascii="Times New Roman" w:hAnsi="Times New Roman" w:cs="Times New Roman"/>
          <w:sz w:val="24"/>
          <w:szCs w:val="24"/>
        </w:rPr>
      </w:pPr>
      <w:r w:rsidRPr="002B42C3">
        <w:rPr>
          <w:rFonts w:ascii="Times New Roman" w:eastAsia="Times New Roman" w:hAnsi="Times New Roman" w:cs="Times New Roman"/>
          <w:kern w:val="0"/>
          <w:sz w:val="24"/>
          <w:szCs w:val="24"/>
          <w14:ligatures w14:val="none"/>
        </w:rPr>
        <w:t>Membrane Manufacturer shall have available an in-house technical staff to assist the contractor, when necessary, in application of the products and final inspection of the assembly.</w:t>
      </w:r>
    </w:p>
    <w:p w14:paraId="67AA1A7A" w14:textId="77777777" w:rsidR="00E132D9" w:rsidRPr="0079192C" w:rsidRDefault="00E132D9" w:rsidP="00E132D9">
      <w:pPr>
        <w:numPr>
          <w:ilvl w:val="1"/>
          <w:numId w:val="1"/>
        </w:numPr>
        <w:tabs>
          <w:tab w:val="left" w:pos="0"/>
        </w:tabs>
        <w:autoSpaceDE w:val="0"/>
        <w:autoSpaceDN w:val="0"/>
        <w:spacing w:before="120" w:after="0" w:line="240" w:lineRule="auto"/>
        <w:rPr>
          <w:rFonts w:ascii="Times New Roman" w:hAnsi="Times New Roman" w:cs="Times New Roman"/>
          <w:sz w:val="24"/>
          <w:szCs w:val="24"/>
        </w:rPr>
      </w:pPr>
      <w:r w:rsidRPr="002B42C3">
        <w:rPr>
          <w:rFonts w:ascii="Times New Roman" w:eastAsia="Times New Roman" w:hAnsi="Times New Roman" w:cs="Times New Roman"/>
          <w:kern w:val="0"/>
          <w:sz w:val="24"/>
          <w:szCs w:val="24"/>
          <w14:ligatures w14:val="none"/>
        </w:rPr>
        <w:t>Membrane Manufacturer Qualifications:  Manufacturer shall demon</w:t>
      </w:r>
      <w:r w:rsidRPr="002B42C3">
        <w:rPr>
          <w:rFonts w:ascii="Times New Roman" w:eastAsia="Times New Roman" w:hAnsi="Times New Roman" w:cs="Times New Roman"/>
          <w:kern w:val="0"/>
          <w:sz w:val="24"/>
          <w:szCs w:val="24"/>
          <w14:ligatures w14:val="none"/>
        </w:rPr>
        <w:softHyphen/>
        <w:t>strate qualifications to supply materials of this section by certifying the following:</w:t>
      </w:r>
    </w:p>
    <w:p w14:paraId="13BB90C0" w14:textId="77777777" w:rsidR="00E132D9" w:rsidRPr="0079192C" w:rsidRDefault="00E132D9" w:rsidP="00E132D9">
      <w:pPr>
        <w:numPr>
          <w:ilvl w:val="2"/>
          <w:numId w:val="1"/>
        </w:numPr>
        <w:tabs>
          <w:tab w:val="left" w:pos="0"/>
        </w:tabs>
        <w:autoSpaceDE w:val="0"/>
        <w:autoSpaceDN w:val="0"/>
        <w:spacing w:before="120" w:after="0" w:line="240" w:lineRule="auto"/>
        <w:rPr>
          <w:rFonts w:ascii="Times New Roman" w:hAnsi="Times New Roman" w:cs="Times New Roman"/>
          <w:sz w:val="24"/>
          <w:szCs w:val="24"/>
        </w:rPr>
      </w:pPr>
      <w:r w:rsidRPr="002B42C3">
        <w:rPr>
          <w:rFonts w:ascii="Times New Roman" w:eastAsia="Times New Roman" w:hAnsi="Times New Roman" w:cs="Times New Roman"/>
          <w:kern w:val="0"/>
          <w:sz w:val="24"/>
          <w:szCs w:val="24"/>
          <w14:ligatures w14:val="none"/>
        </w:rPr>
        <w:t>Membrane Manufacturer shall show evidence that the specified rubberized asphalt has been manufactured by the same source for thirty-five (35) years and successfully installed on a yearly basis for a minimum of thirty-five (35) years on projects of similar scope and complexity.</w:t>
      </w:r>
    </w:p>
    <w:p w14:paraId="6F03CFDA" w14:textId="364DE0BF" w:rsidR="00E132D9" w:rsidRPr="0079192C" w:rsidRDefault="00E132D9" w:rsidP="0079192C">
      <w:pPr>
        <w:numPr>
          <w:ilvl w:val="2"/>
          <w:numId w:val="1"/>
        </w:numPr>
        <w:tabs>
          <w:tab w:val="left" w:pos="0"/>
        </w:tabs>
        <w:autoSpaceDE w:val="0"/>
        <w:autoSpaceDN w:val="0"/>
        <w:spacing w:before="120" w:after="0" w:line="240" w:lineRule="auto"/>
        <w:rPr>
          <w:rFonts w:ascii="Times New Roman" w:hAnsi="Times New Roman" w:cs="Times New Roman"/>
          <w:sz w:val="24"/>
          <w:szCs w:val="24"/>
        </w:rPr>
      </w:pPr>
      <w:r w:rsidRPr="002B42C3">
        <w:rPr>
          <w:rFonts w:ascii="Times New Roman" w:eastAsia="Times New Roman" w:hAnsi="Times New Roman" w:cs="Times New Roman"/>
          <w:kern w:val="0"/>
          <w:sz w:val="24"/>
          <w:szCs w:val="24"/>
          <w14:ligatures w14:val="none"/>
        </w:rPr>
        <w:t>Membrane Manufacturer shall not issue warranties for terms longer than they have been manufacturing their hot fluid rubberized asphalt membrane.</w:t>
      </w:r>
    </w:p>
    <w:p w14:paraId="51B5D295" w14:textId="3B077BBB" w:rsidR="00E62AD2" w:rsidRPr="002B42C3" w:rsidRDefault="00B7412E" w:rsidP="003E4B15">
      <w:pPr>
        <w:numPr>
          <w:ilvl w:val="1"/>
          <w:numId w:val="1"/>
        </w:numPr>
        <w:tabs>
          <w:tab w:val="center" w:pos="5400"/>
        </w:tabs>
        <w:autoSpaceDE w:val="0"/>
        <w:autoSpaceDN w:val="0"/>
        <w:spacing w:before="120" w:after="0" w:line="240" w:lineRule="auto"/>
        <w:rPr>
          <w:rFonts w:ascii="Times New Roman" w:hAnsi="Times New Roman" w:cs="Times New Roman"/>
          <w:sz w:val="24"/>
          <w:szCs w:val="24"/>
        </w:rPr>
      </w:pPr>
      <w:r w:rsidRPr="002B42C3">
        <w:rPr>
          <w:rFonts w:ascii="Times New Roman" w:eastAsia="Times New Roman" w:hAnsi="Times New Roman" w:cs="Times New Roman"/>
          <w:kern w:val="0"/>
          <w:sz w:val="24"/>
          <w:szCs w:val="24"/>
          <w14:ligatures w14:val="none"/>
        </w:rPr>
        <w:t>Green Roof Supplier shall show evidence that the specified green roof assembly has been developed, marketed, supported, and installed for a minimum of fifteen (15) years on projects of similar complexity</w:t>
      </w:r>
      <w:r w:rsidRPr="002B42C3">
        <w:rPr>
          <w:rFonts w:ascii="Times New Roman" w:hAnsi="Times New Roman" w:cs="Times New Roman"/>
          <w:sz w:val="24"/>
          <w:szCs w:val="24"/>
        </w:rPr>
        <w:t>.</w:t>
      </w:r>
    </w:p>
    <w:p w14:paraId="2E510834" w14:textId="29227E71" w:rsidR="00E62AD2" w:rsidRPr="002B42C3" w:rsidRDefault="00B7412E" w:rsidP="0079192C">
      <w:pPr>
        <w:numPr>
          <w:ilvl w:val="1"/>
          <w:numId w:val="1"/>
        </w:numPr>
        <w:tabs>
          <w:tab w:val="center" w:pos="5400"/>
        </w:tabs>
        <w:autoSpaceDE w:val="0"/>
        <w:autoSpaceDN w:val="0"/>
        <w:spacing w:before="120" w:after="0" w:line="240" w:lineRule="auto"/>
        <w:rPr>
          <w:rFonts w:ascii="Times New Roman" w:hAnsi="Times New Roman" w:cs="Times New Roman"/>
          <w:sz w:val="24"/>
          <w:szCs w:val="24"/>
        </w:rPr>
      </w:pPr>
      <w:r w:rsidRPr="002B42C3">
        <w:rPr>
          <w:rFonts w:ascii="Times New Roman" w:eastAsia="Times New Roman" w:hAnsi="Times New Roman" w:cs="Times New Roman"/>
          <w:kern w:val="0"/>
          <w:sz w:val="24"/>
          <w:szCs w:val="24"/>
          <w14:ligatures w14:val="none"/>
        </w:rPr>
        <w:t xml:space="preserve">Green Roof Supplier shall provide data and calculations, specific to the products being submitted, that verify that the green roof assembly specified meets the project’s criteria for storm water runoff volume and rate control. </w:t>
      </w:r>
    </w:p>
    <w:p w14:paraId="4E25490E" w14:textId="77777777" w:rsidR="00B7412E" w:rsidRPr="002B42C3" w:rsidRDefault="00B7412E" w:rsidP="003E4B15">
      <w:pPr>
        <w:numPr>
          <w:ilvl w:val="2"/>
          <w:numId w:val="1"/>
        </w:numPr>
        <w:tabs>
          <w:tab w:val="center" w:pos="5400"/>
        </w:tabs>
        <w:autoSpaceDE w:val="0"/>
        <w:autoSpaceDN w:val="0"/>
        <w:spacing w:before="120" w:after="0" w:line="240" w:lineRule="auto"/>
        <w:rPr>
          <w:rFonts w:ascii="Times New Roman" w:hAnsi="Times New Roman" w:cs="Times New Roman"/>
          <w:sz w:val="24"/>
          <w:szCs w:val="24"/>
        </w:rPr>
      </w:pPr>
      <w:r w:rsidRPr="002B42C3">
        <w:rPr>
          <w:rFonts w:ascii="Times New Roman" w:eastAsia="Times New Roman" w:hAnsi="Times New Roman" w:cs="Times New Roman"/>
          <w:kern w:val="0"/>
          <w:sz w:val="24"/>
          <w:szCs w:val="24"/>
          <w14:ligatures w14:val="none"/>
        </w:rPr>
        <w:t>Calculations shall be based on actual testing of supplier’s green roof components to be used for the project including but not limited to the regionally specific growing media formulation and water retention/drainage materials.</w:t>
      </w:r>
    </w:p>
    <w:p w14:paraId="44DAEC07" w14:textId="2B596FCC" w:rsidR="00E62AD2" w:rsidRPr="002B42C3" w:rsidRDefault="00B7412E" w:rsidP="003E4B15">
      <w:pPr>
        <w:numPr>
          <w:ilvl w:val="2"/>
          <w:numId w:val="1"/>
        </w:numPr>
        <w:tabs>
          <w:tab w:val="center" w:pos="5400"/>
        </w:tabs>
        <w:autoSpaceDE w:val="0"/>
        <w:autoSpaceDN w:val="0"/>
        <w:spacing w:before="120" w:after="0" w:line="240" w:lineRule="auto"/>
        <w:rPr>
          <w:rFonts w:ascii="Times New Roman" w:hAnsi="Times New Roman" w:cs="Times New Roman"/>
          <w:sz w:val="24"/>
          <w:szCs w:val="24"/>
        </w:rPr>
      </w:pPr>
      <w:r w:rsidRPr="002B42C3">
        <w:rPr>
          <w:rFonts w:ascii="Times New Roman" w:eastAsia="Times New Roman" w:hAnsi="Times New Roman" w:cs="Times New Roman"/>
          <w:kern w:val="0"/>
          <w:sz w:val="24"/>
          <w:szCs w:val="24"/>
          <w14:ligatures w14:val="none"/>
        </w:rPr>
        <w:t>Calculations shall account for vegetated and un-vegetated portions of the roof as well as local climatic conditions including rainfall depth, intensity, duration, and timing.</w:t>
      </w:r>
    </w:p>
    <w:p w14:paraId="18462ADA" w14:textId="2122A82C" w:rsidR="00E62AD2" w:rsidRPr="002B42C3" w:rsidRDefault="00B7412E" w:rsidP="003E4B15">
      <w:pPr>
        <w:numPr>
          <w:ilvl w:val="1"/>
          <w:numId w:val="1"/>
        </w:numPr>
        <w:tabs>
          <w:tab w:val="center" w:pos="5400"/>
        </w:tabs>
        <w:autoSpaceDE w:val="0"/>
        <w:autoSpaceDN w:val="0"/>
        <w:spacing w:before="120" w:after="0" w:line="240" w:lineRule="auto"/>
        <w:rPr>
          <w:rFonts w:ascii="Times New Roman" w:hAnsi="Times New Roman" w:cs="Times New Roman"/>
          <w:sz w:val="24"/>
          <w:szCs w:val="24"/>
        </w:rPr>
      </w:pPr>
      <w:r w:rsidRPr="002B42C3">
        <w:rPr>
          <w:rFonts w:ascii="Times New Roman" w:eastAsia="Times New Roman" w:hAnsi="Times New Roman" w:cs="Times New Roman"/>
          <w:kern w:val="0"/>
          <w:sz w:val="24"/>
          <w:szCs w:val="24"/>
          <w14:ligatures w14:val="none"/>
        </w:rPr>
        <w:t xml:space="preserve">Green Roof Supplier shall provide data demonstrating that the composite C-factor and Curve Number parameters for the specified green roof assembly are less than or equal to those factors used in the engineering design and analysis for the project’s drainage and storm water systems analysis. </w:t>
      </w:r>
    </w:p>
    <w:p w14:paraId="5AB95753" w14:textId="10FB2C6E" w:rsidR="0009535A" w:rsidRPr="002B42C3" w:rsidRDefault="00B7412E" w:rsidP="003E4B15">
      <w:pPr>
        <w:numPr>
          <w:ilvl w:val="1"/>
          <w:numId w:val="1"/>
        </w:numPr>
        <w:tabs>
          <w:tab w:val="center" w:pos="5400"/>
        </w:tabs>
        <w:autoSpaceDE w:val="0"/>
        <w:autoSpaceDN w:val="0"/>
        <w:spacing w:before="120" w:after="0" w:line="240" w:lineRule="auto"/>
        <w:rPr>
          <w:rFonts w:ascii="Times New Roman" w:hAnsi="Times New Roman" w:cs="Times New Roman"/>
          <w:sz w:val="24"/>
          <w:szCs w:val="24"/>
        </w:rPr>
      </w:pPr>
      <w:r w:rsidRPr="002B42C3">
        <w:rPr>
          <w:rFonts w:ascii="Times New Roman" w:eastAsia="Times New Roman" w:hAnsi="Times New Roman" w:cs="Times New Roman"/>
          <w:kern w:val="0"/>
          <w:sz w:val="24"/>
          <w:szCs w:val="24"/>
          <w14:ligatures w14:val="none"/>
        </w:rPr>
        <w:lastRenderedPageBreak/>
        <w:t>Pre</w:t>
      </w:r>
      <w:r w:rsidRPr="002B42C3">
        <w:rPr>
          <w:rFonts w:ascii="Times New Roman" w:eastAsia="Times New Roman" w:hAnsi="Times New Roman" w:cs="Times New Roman"/>
          <w:kern w:val="0"/>
          <w:sz w:val="24"/>
          <w:szCs w:val="24"/>
          <w14:ligatures w14:val="none"/>
        </w:rPr>
        <w:noBreakHyphen/>
        <w:t>Construction Conferences. The manufacturer will meet with the necessary parties at the jobsite to review and discuss project conditions as it relates to the integrity of the roofing assembly.</w:t>
      </w:r>
    </w:p>
    <w:p w14:paraId="16B2C9A8" w14:textId="77777777" w:rsidR="00574B58" w:rsidRPr="002B42C3" w:rsidRDefault="00574B58" w:rsidP="00952D77">
      <w:pPr>
        <w:pStyle w:val="NoSpacing"/>
        <w:rPr>
          <w:rFonts w:ascii="Times New Roman" w:hAnsi="Times New Roman" w:cs="Times New Roman"/>
          <w:sz w:val="24"/>
          <w:szCs w:val="24"/>
        </w:rPr>
      </w:pPr>
    </w:p>
    <w:p w14:paraId="5624D12C" w14:textId="77777777" w:rsidR="007D3E84" w:rsidRPr="002B42C3" w:rsidRDefault="00B7412E" w:rsidP="003E4B15">
      <w:pPr>
        <w:numPr>
          <w:ilvl w:val="0"/>
          <w:numId w:val="1"/>
        </w:numPr>
        <w:tabs>
          <w:tab w:val="center" w:pos="5400"/>
        </w:tabs>
        <w:autoSpaceDE w:val="0"/>
        <w:autoSpaceDN w:val="0"/>
        <w:spacing w:afterLines="20" w:after="48" w:line="240" w:lineRule="auto"/>
        <w:rPr>
          <w:rFonts w:ascii="Times New Roman" w:hAnsi="Times New Roman" w:cs="Times New Roman"/>
          <w:sz w:val="24"/>
          <w:szCs w:val="24"/>
        </w:rPr>
      </w:pPr>
      <w:r w:rsidRPr="002B42C3">
        <w:rPr>
          <w:rFonts w:ascii="Times New Roman" w:hAnsi="Times New Roman" w:cs="Times New Roman"/>
          <w:b/>
          <w:bCs/>
          <w:sz w:val="24"/>
          <w:szCs w:val="24"/>
        </w:rPr>
        <w:t>DELIVERY, STORAGE AND HANDLING</w:t>
      </w:r>
    </w:p>
    <w:p w14:paraId="3BCC16D2" w14:textId="77777777" w:rsidR="00397464" w:rsidRPr="002B42C3" w:rsidRDefault="00397464" w:rsidP="00952D77">
      <w:pPr>
        <w:pStyle w:val="NoSpacing"/>
        <w:spacing w:line="120" w:lineRule="auto"/>
        <w:rPr>
          <w:rFonts w:ascii="Times New Roman" w:hAnsi="Times New Roman" w:cs="Times New Roman"/>
          <w:sz w:val="24"/>
          <w:szCs w:val="24"/>
        </w:rPr>
      </w:pPr>
    </w:p>
    <w:p w14:paraId="3DB79ED0" w14:textId="499A6944" w:rsidR="00E62AD2" w:rsidRPr="002B42C3" w:rsidRDefault="007D3E84" w:rsidP="003E4B15">
      <w:pPr>
        <w:numPr>
          <w:ilvl w:val="1"/>
          <w:numId w:val="1"/>
        </w:numPr>
        <w:tabs>
          <w:tab w:val="center" w:pos="5400"/>
        </w:tabs>
        <w:autoSpaceDE w:val="0"/>
        <w:autoSpaceDN w:val="0"/>
        <w:spacing w:after="0" w:line="240" w:lineRule="auto"/>
        <w:rPr>
          <w:rFonts w:ascii="Times New Roman" w:hAnsi="Times New Roman" w:cs="Times New Roman"/>
          <w:sz w:val="24"/>
          <w:szCs w:val="24"/>
        </w:rPr>
      </w:pPr>
      <w:r w:rsidRPr="002B42C3">
        <w:rPr>
          <w:rFonts w:ascii="Times New Roman" w:hAnsi="Times New Roman" w:cs="Times New Roman"/>
          <w:sz w:val="24"/>
          <w:szCs w:val="24"/>
        </w:rPr>
        <w:t>Deliver materials in original unopened containers of packaging clearly labeled with manufacturer</w:t>
      </w:r>
      <w:r w:rsidR="00AA36BA" w:rsidRPr="002B42C3">
        <w:rPr>
          <w:rFonts w:ascii="Times New Roman" w:hAnsi="Times New Roman" w:cs="Times New Roman"/>
          <w:sz w:val="24"/>
          <w:szCs w:val="24"/>
        </w:rPr>
        <w:t>’</w:t>
      </w:r>
      <w:r w:rsidRPr="002B42C3">
        <w:rPr>
          <w:rFonts w:ascii="Times New Roman" w:hAnsi="Times New Roman" w:cs="Times New Roman"/>
          <w:sz w:val="24"/>
          <w:szCs w:val="24"/>
        </w:rPr>
        <w:t>s name, brand name, instruction for use, all identifying numbers, and U.L. labels.</w:t>
      </w:r>
    </w:p>
    <w:p w14:paraId="1AD00ACD" w14:textId="43C521E8" w:rsidR="00E62AD2" w:rsidRPr="002B42C3" w:rsidRDefault="007D3E84" w:rsidP="003E4B15">
      <w:pPr>
        <w:numPr>
          <w:ilvl w:val="1"/>
          <w:numId w:val="1"/>
        </w:numPr>
        <w:tabs>
          <w:tab w:val="center" w:pos="5400"/>
        </w:tabs>
        <w:autoSpaceDE w:val="0"/>
        <w:autoSpaceDN w:val="0"/>
        <w:spacing w:before="120" w:after="0" w:line="240" w:lineRule="auto"/>
        <w:rPr>
          <w:rFonts w:ascii="Times New Roman" w:hAnsi="Times New Roman" w:cs="Times New Roman"/>
          <w:sz w:val="24"/>
          <w:szCs w:val="24"/>
        </w:rPr>
      </w:pPr>
      <w:r w:rsidRPr="002B42C3">
        <w:rPr>
          <w:rFonts w:ascii="Times New Roman" w:hAnsi="Times New Roman" w:cs="Times New Roman"/>
          <w:sz w:val="24"/>
          <w:szCs w:val="24"/>
        </w:rPr>
        <w:t>Materials shall be stored in a neat, safe manner, not to exceed the allowable structural capacity of the storage area.</w:t>
      </w:r>
    </w:p>
    <w:p w14:paraId="2FCD20B7" w14:textId="77777777" w:rsidR="007D3E84" w:rsidRPr="002B42C3" w:rsidRDefault="007D3E84" w:rsidP="003E4B15">
      <w:pPr>
        <w:numPr>
          <w:ilvl w:val="1"/>
          <w:numId w:val="1"/>
        </w:numPr>
        <w:tabs>
          <w:tab w:val="center" w:pos="5400"/>
        </w:tabs>
        <w:autoSpaceDE w:val="0"/>
        <w:autoSpaceDN w:val="0"/>
        <w:spacing w:before="120" w:after="0" w:line="240" w:lineRule="auto"/>
        <w:rPr>
          <w:rFonts w:ascii="Times New Roman" w:hAnsi="Times New Roman" w:cs="Times New Roman"/>
          <w:sz w:val="24"/>
          <w:szCs w:val="24"/>
        </w:rPr>
      </w:pPr>
      <w:r w:rsidRPr="002B42C3">
        <w:rPr>
          <w:rFonts w:ascii="Times New Roman" w:hAnsi="Times New Roman" w:cs="Times New Roman"/>
          <w:sz w:val="24"/>
          <w:szCs w:val="24"/>
        </w:rPr>
        <w:t>Store materials in a clean, dry area protected from water and direct sunlight.</w:t>
      </w:r>
    </w:p>
    <w:p w14:paraId="79A59874" w14:textId="7CB290B4" w:rsidR="00E62AD2" w:rsidRPr="002B42C3" w:rsidRDefault="007D3E84" w:rsidP="003E4B15">
      <w:pPr>
        <w:numPr>
          <w:ilvl w:val="1"/>
          <w:numId w:val="1"/>
        </w:numPr>
        <w:tabs>
          <w:tab w:val="center" w:pos="5400"/>
        </w:tabs>
        <w:autoSpaceDE w:val="0"/>
        <w:autoSpaceDN w:val="0"/>
        <w:spacing w:before="120" w:after="0" w:line="240" w:lineRule="auto"/>
        <w:rPr>
          <w:rFonts w:ascii="Times New Roman" w:hAnsi="Times New Roman" w:cs="Times New Roman"/>
          <w:sz w:val="24"/>
          <w:szCs w:val="24"/>
        </w:rPr>
      </w:pPr>
      <w:r w:rsidRPr="002B42C3">
        <w:rPr>
          <w:rFonts w:ascii="Times New Roman" w:hAnsi="Times New Roman" w:cs="Times New Roman"/>
          <w:sz w:val="24"/>
          <w:szCs w:val="24"/>
        </w:rPr>
        <w:t>Store all adhesives at temperatures between 60°F (15.5°C) and 80°F (26.6°C). If exposed to lower temperatures, restore materials to 60°F (15.5°C) minimum temperature before using.</w:t>
      </w:r>
    </w:p>
    <w:p w14:paraId="69B103FD" w14:textId="5DD4FBDB" w:rsidR="00E132D9" w:rsidRPr="002B42C3" w:rsidRDefault="00E132D9" w:rsidP="0079192C">
      <w:pPr>
        <w:numPr>
          <w:ilvl w:val="1"/>
          <w:numId w:val="1"/>
        </w:numPr>
        <w:tabs>
          <w:tab w:val="left" w:pos="0"/>
        </w:tabs>
        <w:spacing w:before="120" w:after="0" w:line="240" w:lineRule="auto"/>
        <w:jc w:val="both"/>
        <w:rPr>
          <w:rFonts w:ascii="Times New Roman" w:hAnsi="Times New Roman" w:cs="Times New Roman"/>
          <w:sz w:val="24"/>
          <w:szCs w:val="24"/>
        </w:rPr>
      </w:pPr>
      <w:r w:rsidRPr="0079192C">
        <w:rPr>
          <w:rFonts w:ascii="Times New Roman" w:hAnsi="Times New Roman" w:cs="Times New Roman"/>
          <w:sz w:val="24"/>
          <w:szCs w:val="24"/>
        </w:rPr>
        <w:t xml:space="preserve">Keep roof substrate board dry before, during, and after installation. Outside storage shall be off ground and protected by a breathable waterproof covering. Roof substrate board shall be roofed the same day as installed. </w:t>
      </w:r>
    </w:p>
    <w:p w14:paraId="731C706B" w14:textId="4ECEDEF8" w:rsidR="005E33EB" w:rsidRPr="002B42C3" w:rsidRDefault="007D3E84" w:rsidP="0079192C">
      <w:pPr>
        <w:numPr>
          <w:ilvl w:val="1"/>
          <w:numId w:val="1"/>
        </w:numPr>
        <w:tabs>
          <w:tab w:val="left" w:pos="0"/>
        </w:tabs>
        <w:spacing w:before="120" w:after="0" w:line="240" w:lineRule="auto"/>
        <w:jc w:val="both"/>
        <w:rPr>
          <w:rFonts w:ascii="Times New Roman" w:hAnsi="Times New Roman" w:cs="Times New Roman"/>
          <w:sz w:val="24"/>
          <w:szCs w:val="24"/>
        </w:rPr>
      </w:pPr>
      <w:r w:rsidRPr="002B42C3">
        <w:rPr>
          <w:rFonts w:ascii="Times New Roman" w:hAnsi="Times New Roman" w:cs="Times New Roman"/>
          <w:sz w:val="24"/>
          <w:szCs w:val="24"/>
        </w:rPr>
        <w:t xml:space="preserve">Vegetation shall be handled and stored in accordance with the </w:t>
      </w:r>
      <w:proofErr w:type="spellStart"/>
      <w:r w:rsidRPr="002B42C3">
        <w:rPr>
          <w:rFonts w:ascii="Times New Roman" w:hAnsi="Times New Roman" w:cs="Times New Roman"/>
          <w:sz w:val="24"/>
          <w:szCs w:val="24"/>
        </w:rPr>
        <w:t>Hydrotech</w:t>
      </w:r>
      <w:proofErr w:type="spellEnd"/>
      <w:r w:rsidRPr="002B42C3">
        <w:rPr>
          <w:rFonts w:ascii="Times New Roman" w:hAnsi="Times New Roman" w:cs="Times New Roman"/>
          <w:sz w:val="24"/>
          <w:szCs w:val="24"/>
        </w:rPr>
        <w:t xml:space="preserve"> Extensive Garden Roof Plant Installation and Maintenance Guideline.</w:t>
      </w:r>
    </w:p>
    <w:p w14:paraId="5F37FA47" w14:textId="77777777" w:rsidR="00574B58" w:rsidRPr="0079192C" w:rsidRDefault="00574B58" w:rsidP="005E33EB">
      <w:pPr>
        <w:pStyle w:val="NoSpacing"/>
        <w:rPr>
          <w:rFonts w:ascii="Times New Roman" w:hAnsi="Times New Roman" w:cs="Times New Roman"/>
          <w:sz w:val="24"/>
          <w:szCs w:val="24"/>
        </w:rPr>
      </w:pPr>
    </w:p>
    <w:p w14:paraId="3D8929C8" w14:textId="77777777" w:rsidR="007D3E84" w:rsidRPr="002B42C3" w:rsidRDefault="007D3E84" w:rsidP="0079192C">
      <w:pPr>
        <w:numPr>
          <w:ilvl w:val="0"/>
          <w:numId w:val="1"/>
        </w:numPr>
        <w:tabs>
          <w:tab w:val="center" w:pos="5400"/>
        </w:tabs>
        <w:autoSpaceDE w:val="0"/>
        <w:autoSpaceDN w:val="0"/>
        <w:spacing w:after="0" w:line="240" w:lineRule="auto"/>
        <w:rPr>
          <w:rFonts w:ascii="Times New Roman" w:hAnsi="Times New Roman" w:cs="Times New Roman"/>
          <w:sz w:val="24"/>
          <w:szCs w:val="24"/>
        </w:rPr>
      </w:pPr>
      <w:r w:rsidRPr="002B42C3">
        <w:rPr>
          <w:rFonts w:ascii="Times New Roman" w:hAnsi="Times New Roman" w:cs="Times New Roman"/>
          <w:b/>
          <w:bCs/>
          <w:sz w:val="24"/>
          <w:szCs w:val="24"/>
        </w:rPr>
        <w:t>PROJECT CONDITIONS</w:t>
      </w:r>
    </w:p>
    <w:p w14:paraId="15DBCA4C" w14:textId="77777777" w:rsidR="00397464" w:rsidRPr="002B42C3" w:rsidRDefault="00397464" w:rsidP="00952D77">
      <w:pPr>
        <w:pStyle w:val="NoSpacing"/>
        <w:spacing w:line="120" w:lineRule="auto"/>
        <w:rPr>
          <w:rFonts w:ascii="Times New Roman" w:hAnsi="Times New Roman" w:cs="Times New Roman"/>
          <w:sz w:val="24"/>
          <w:szCs w:val="24"/>
        </w:rPr>
      </w:pPr>
    </w:p>
    <w:p w14:paraId="33C470D3" w14:textId="0407FDF6" w:rsidR="00C517F9" w:rsidRPr="002B42C3" w:rsidRDefault="00C517F9" w:rsidP="005E33EB">
      <w:pPr>
        <w:numPr>
          <w:ilvl w:val="1"/>
          <w:numId w:val="1"/>
        </w:numPr>
        <w:tabs>
          <w:tab w:val="center" w:pos="5400"/>
        </w:tabs>
        <w:autoSpaceDE w:val="0"/>
        <w:autoSpaceDN w:val="0"/>
        <w:spacing w:after="0" w:line="240" w:lineRule="auto"/>
        <w:rPr>
          <w:rFonts w:ascii="Times New Roman" w:hAnsi="Times New Roman" w:cs="Times New Roman"/>
          <w:sz w:val="24"/>
          <w:szCs w:val="24"/>
        </w:rPr>
      </w:pPr>
      <w:r w:rsidRPr="0079192C">
        <w:rPr>
          <w:rFonts w:ascii="Times New Roman" w:hAnsi="Times New Roman" w:cs="Times New Roman"/>
          <w:sz w:val="24"/>
          <w:szCs w:val="24"/>
        </w:rPr>
        <w:t>Application of the membrane shall not commence nor proceed during inclement weather.  All surfaces to receive the membrane shall be free of water, dew, frost, snow, and ice.</w:t>
      </w:r>
    </w:p>
    <w:p w14:paraId="7AC2C5D9" w14:textId="46D05C72" w:rsidR="00C517F9" w:rsidRPr="002B42C3" w:rsidRDefault="00C517F9" w:rsidP="0079192C">
      <w:pPr>
        <w:numPr>
          <w:ilvl w:val="1"/>
          <w:numId w:val="1"/>
        </w:numPr>
        <w:tabs>
          <w:tab w:val="center" w:pos="5400"/>
        </w:tabs>
        <w:autoSpaceDE w:val="0"/>
        <w:autoSpaceDN w:val="0"/>
        <w:spacing w:before="120" w:after="0" w:line="240" w:lineRule="auto"/>
        <w:rPr>
          <w:rFonts w:ascii="Times New Roman" w:hAnsi="Times New Roman" w:cs="Times New Roman"/>
          <w:sz w:val="24"/>
          <w:szCs w:val="24"/>
        </w:rPr>
      </w:pPr>
      <w:r w:rsidRPr="0079192C">
        <w:rPr>
          <w:rFonts w:ascii="Times New Roman" w:hAnsi="Times New Roman" w:cs="Times New Roman"/>
          <w:sz w:val="24"/>
          <w:szCs w:val="24"/>
        </w:rPr>
        <w:t>Application of membrane shall not commence nor proceed when the ambient temperature is below 0°F (-17.7°C).</w:t>
      </w:r>
    </w:p>
    <w:p w14:paraId="57F08D18" w14:textId="4DD536E9" w:rsidR="00C517F9" w:rsidRPr="002B42C3" w:rsidRDefault="00C517F9" w:rsidP="0079192C">
      <w:pPr>
        <w:numPr>
          <w:ilvl w:val="1"/>
          <w:numId w:val="1"/>
        </w:numPr>
        <w:tabs>
          <w:tab w:val="center" w:pos="5400"/>
        </w:tabs>
        <w:autoSpaceDE w:val="0"/>
        <w:autoSpaceDN w:val="0"/>
        <w:spacing w:before="120" w:after="0" w:line="240" w:lineRule="auto"/>
        <w:rPr>
          <w:rFonts w:ascii="Times New Roman" w:hAnsi="Times New Roman" w:cs="Times New Roman"/>
          <w:sz w:val="24"/>
          <w:szCs w:val="24"/>
        </w:rPr>
      </w:pPr>
      <w:r w:rsidRPr="0079192C">
        <w:rPr>
          <w:rFonts w:ascii="Times New Roman" w:hAnsi="Times New Roman" w:cs="Times New Roman"/>
          <w:sz w:val="24"/>
          <w:szCs w:val="24"/>
        </w:rPr>
        <w:t xml:space="preserve">Preparation and application of membrane shall be conducted in </w:t>
      </w:r>
      <w:r w:rsidR="003C13CA" w:rsidRPr="003C13CA">
        <w:rPr>
          <w:rFonts w:ascii="Times New Roman" w:hAnsi="Times New Roman" w:cs="Times New Roman"/>
          <w:sz w:val="24"/>
          <w:szCs w:val="24"/>
        </w:rPr>
        <w:t>well-ventilated</w:t>
      </w:r>
      <w:r w:rsidRPr="0079192C">
        <w:rPr>
          <w:rFonts w:ascii="Times New Roman" w:hAnsi="Times New Roman" w:cs="Times New Roman"/>
          <w:sz w:val="24"/>
          <w:szCs w:val="24"/>
        </w:rPr>
        <w:t xml:space="preserve"> areas.</w:t>
      </w:r>
    </w:p>
    <w:p w14:paraId="76AEDCDE" w14:textId="0FC7B861" w:rsidR="00C517F9" w:rsidRPr="002B42C3" w:rsidRDefault="00C517F9" w:rsidP="0079192C">
      <w:pPr>
        <w:numPr>
          <w:ilvl w:val="1"/>
          <w:numId w:val="1"/>
        </w:numPr>
        <w:tabs>
          <w:tab w:val="center" w:pos="5400"/>
        </w:tabs>
        <w:autoSpaceDE w:val="0"/>
        <w:autoSpaceDN w:val="0"/>
        <w:spacing w:before="120" w:after="0" w:line="240" w:lineRule="auto"/>
        <w:rPr>
          <w:rFonts w:ascii="Times New Roman" w:hAnsi="Times New Roman" w:cs="Times New Roman"/>
          <w:sz w:val="24"/>
          <w:szCs w:val="24"/>
        </w:rPr>
      </w:pPr>
      <w:r w:rsidRPr="0079192C">
        <w:rPr>
          <w:rFonts w:ascii="Times New Roman" w:hAnsi="Times New Roman" w:cs="Times New Roman"/>
          <w:sz w:val="24"/>
          <w:szCs w:val="24"/>
        </w:rPr>
        <w:t>Over its service life, do not expose membrane or accessories to a constant temperature more than 180°F (82°C) (i.e., hot pipes and vents or direct steam venting, etc.).</w:t>
      </w:r>
    </w:p>
    <w:p w14:paraId="34733469" w14:textId="4A7A906E" w:rsidR="00C517F9" w:rsidRPr="002B42C3" w:rsidRDefault="00C517F9" w:rsidP="0079192C">
      <w:pPr>
        <w:numPr>
          <w:ilvl w:val="1"/>
          <w:numId w:val="1"/>
        </w:numPr>
        <w:tabs>
          <w:tab w:val="center" w:pos="5400"/>
        </w:tabs>
        <w:autoSpaceDE w:val="0"/>
        <w:autoSpaceDN w:val="0"/>
        <w:spacing w:before="120" w:after="0" w:line="240" w:lineRule="auto"/>
        <w:rPr>
          <w:rFonts w:ascii="Times New Roman" w:hAnsi="Times New Roman" w:cs="Times New Roman"/>
          <w:sz w:val="24"/>
          <w:szCs w:val="24"/>
        </w:rPr>
      </w:pPr>
      <w:r w:rsidRPr="0079192C">
        <w:rPr>
          <w:rFonts w:ascii="Times New Roman" w:hAnsi="Times New Roman" w:cs="Times New Roman"/>
          <w:sz w:val="24"/>
          <w:szCs w:val="24"/>
        </w:rPr>
        <w:t>Adhesives contain petroleum distillates and are extremely flam</w:t>
      </w:r>
      <w:r w:rsidRPr="0079192C">
        <w:rPr>
          <w:rFonts w:ascii="Times New Roman" w:hAnsi="Times New Roman" w:cs="Times New Roman"/>
          <w:sz w:val="24"/>
          <w:szCs w:val="24"/>
        </w:rPr>
        <w:softHyphen/>
        <w:t xml:space="preserve">mable.  Do not breathe vapors or use near an open fire.  Do not use in confined areas without adequate ventilation. </w:t>
      </w:r>
      <w:r w:rsidRPr="0079192C">
        <w:rPr>
          <w:rFonts w:ascii="Times New Roman" w:hAnsi="Times New Roman" w:cs="Times New Roman"/>
          <w:b/>
          <w:bCs/>
          <w:sz w:val="24"/>
          <w:szCs w:val="24"/>
        </w:rPr>
        <w:t>Consult container or packaging labels and Material Safety Data Sheets (MSDS) for specific safety information</w:t>
      </w:r>
      <w:r w:rsidR="003C13CA" w:rsidRPr="003C13CA">
        <w:rPr>
          <w:rFonts w:ascii="Times New Roman" w:hAnsi="Times New Roman" w:cs="Times New Roman"/>
          <w:b/>
          <w:bCs/>
          <w:sz w:val="24"/>
          <w:szCs w:val="24"/>
        </w:rPr>
        <w:t>.</w:t>
      </w:r>
    </w:p>
    <w:p w14:paraId="4701B3B4" w14:textId="160D0242" w:rsidR="00C517F9" w:rsidRPr="002B42C3" w:rsidRDefault="00C517F9" w:rsidP="0079192C">
      <w:pPr>
        <w:numPr>
          <w:ilvl w:val="1"/>
          <w:numId w:val="1"/>
        </w:numPr>
        <w:tabs>
          <w:tab w:val="center" w:pos="5400"/>
        </w:tabs>
        <w:autoSpaceDE w:val="0"/>
        <w:autoSpaceDN w:val="0"/>
        <w:spacing w:before="120" w:after="0" w:line="240" w:lineRule="auto"/>
        <w:rPr>
          <w:rFonts w:ascii="Times New Roman" w:hAnsi="Times New Roman" w:cs="Times New Roman"/>
          <w:sz w:val="24"/>
          <w:szCs w:val="24"/>
        </w:rPr>
      </w:pPr>
      <w:r w:rsidRPr="0079192C">
        <w:rPr>
          <w:rFonts w:ascii="Times New Roman" w:hAnsi="Times New Roman" w:cs="Times New Roman"/>
          <w:sz w:val="24"/>
          <w:szCs w:val="24"/>
        </w:rPr>
        <w:t xml:space="preserve">Do not allow waste products (petroleum, grease, oil, solvents, vegetable or mineral oil, animal fat, etc.) to </w:t>
      </w:r>
      <w:proofErr w:type="gramStart"/>
      <w:r w:rsidRPr="0079192C">
        <w:rPr>
          <w:rFonts w:ascii="Times New Roman" w:hAnsi="Times New Roman" w:cs="Times New Roman"/>
          <w:sz w:val="24"/>
          <w:szCs w:val="24"/>
        </w:rPr>
        <w:t>come in contact with</w:t>
      </w:r>
      <w:proofErr w:type="gramEnd"/>
      <w:r w:rsidRPr="0079192C">
        <w:rPr>
          <w:rFonts w:ascii="Times New Roman" w:hAnsi="Times New Roman" w:cs="Times New Roman"/>
          <w:sz w:val="24"/>
          <w:szCs w:val="24"/>
        </w:rPr>
        <w:t xml:space="preserve"> the roof membrane.  Any exposure to foreign materials or chemical discharges shall be presented to membrane manufacturer for evalua</w:t>
      </w:r>
      <w:r w:rsidRPr="0079192C">
        <w:rPr>
          <w:rFonts w:ascii="Times New Roman" w:hAnsi="Times New Roman" w:cs="Times New Roman"/>
          <w:sz w:val="24"/>
          <w:szCs w:val="24"/>
        </w:rPr>
        <w:softHyphen/>
        <w:t>tion to determine any impact on the roof membrane assembly performance.</w:t>
      </w:r>
    </w:p>
    <w:p w14:paraId="1D9DC37A" w14:textId="42F064B3" w:rsidR="00C517F9" w:rsidRPr="002B42C3" w:rsidRDefault="00C517F9" w:rsidP="0079192C">
      <w:pPr>
        <w:numPr>
          <w:ilvl w:val="1"/>
          <w:numId w:val="1"/>
        </w:numPr>
        <w:tabs>
          <w:tab w:val="center" w:pos="5400"/>
        </w:tabs>
        <w:autoSpaceDE w:val="0"/>
        <w:autoSpaceDN w:val="0"/>
        <w:spacing w:before="120" w:after="0" w:line="240" w:lineRule="auto"/>
        <w:rPr>
          <w:rFonts w:ascii="Times New Roman" w:hAnsi="Times New Roman" w:cs="Times New Roman"/>
          <w:sz w:val="24"/>
          <w:szCs w:val="24"/>
        </w:rPr>
      </w:pPr>
      <w:r w:rsidRPr="0079192C">
        <w:rPr>
          <w:rFonts w:ascii="Times New Roman" w:hAnsi="Times New Roman" w:cs="Times New Roman"/>
          <w:sz w:val="24"/>
          <w:szCs w:val="24"/>
        </w:rPr>
        <w:t xml:space="preserve">Concrete Deck Surface Condition.  </w:t>
      </w:r>
      <w:r w:rsidRPr="0079192C">
        <w:rPr>
          <w:rFonts w:ascii="Times New Roman" w:hAnsi="Times New Roman" w:cs="Times New Roman"/>
          <w:b/>
          <w:bCs/>
          <w:sz w:val="24"/>
          <w:szCs w:val="24"/>
        </w:rPr>
        <w:t xml:space="preserve">IMPORTANT </w:t>
      </w:r>
      <w:r w:rsidRPr="0079192C">
        <w:rPr>
          <w:rFonts w:ascii="Times New Roman" w:hAnsi="Times New Roman" w:cs="Times New Roman"/>
          <w:b/>
          <w:bCs/>
          <w:sz w:val="24"/>
          <w:szCs w:val="24"/>
        </w:rPr>
        <w:noBreakHyphen/>
        <w:t xml:space="preserve"> Refer to 1.02 RELATED SECTIONS.</w:t>
      </w:r>
    </w:p>
    <w:p w14:paraId="508F677D" w14:textId="3C616F87" w:rsidR="00C517F9" w:rsidRPr="0079192C" w:rsidRDefault="00C517F9" w:rsidP="0079192C">
      <w:pPr>
        <w:numPr>
          <w:ilvl w:val="1"/>
          <w:numId w:val="1"/>
        </w:numPr>
        <w:tabs>
          <w:tab w:val="left" w:pos="0"/>
        </w:tabs>
        <w:autoSpaceDE w:val="0"/>
        <w:autoSpaceDN w:val="0"/>
        <w:spacing w:before="120" w:after="0" w:line="240" w:lineRule="auto"/>
        <w:rPr>
          <w:rFonts w:ascii="Times New Roman" w:hAnsi="Times New Roman" w:cs="Times New Roman"/>
          <w:sz w:val="24"/>
          <w:szCs w:val="24"/>
        </w:rPr>
      </w:pPr>
      <w:r w:rsidRPr="0079192C">
        <w:rPr>
          <w:rFonts w:ascii="Times New Roman" w:hAnsi="Times New Roman" w:cs="Times New Roman"/>
          <w:sz w:val="24"/>
          <w:szCs w:val="24"/>
        </w:rPr>
        <w:t xml:space="preserve">Deck Preparation; </w:t>
      </w:r>
      <w:r w:rsidR="003C13CA">
        <w:rPr>
          <w:rFonts w:ascii="Times New Roman" w:hAnsi="Times New Roman" w:cs="Times New Roman"/>
          <w:b/>
          <w:sz w:val="24"/>
          <w:szCs w:val="24"/>
        </w:rPr>
        <w:t>R</w:t>
      </w:r>
      <w:r w:rsidRPr="0079192C">
        <w:rPr>
          <w:rFonts w:ascii="Times New Roman" w:hAnsi="Times New Roman" w:cs="Times New Roman"/>
          <w:b/>
          <w:sz w:val="24"/>
          <w:szCs w:val="24"/>
        </w:rPr>
        <w:t>efer to S</w:t>
      </w:r>
      <w:r w:rsidR="003C13CA">
        <w:rPr>
          <w:rFonts w:ascii="Times New Roman" w:hAnsi="Times New Roman" w:cs="Times New Roman"/>
          <w:b/>
          <w:sz w:val="24"/>
          <w:szCs w:val="24"/>
        </w:rPr>
        <w:t>ECTION</w:t>
      </w:r>
      <w:r w:rsidRPr="0079192C">
        <w:rPr>
          <w:rFonts w:ascii="Times New Roman" w:hAnsi="Times New Roman" w:cs="Times New Roman"/>
          <w:b/>
          <w:sz w:val="24"/>
          <w:szCs w:val="24"/>
        </w:rPr>
        <w:t xml:space="preserve"> 3.02 P</w:t>
      </w:r>
      <w:r w:rsidR="003C13CA">
        <w:rPr>
          <w:rFonts w:ascii="Times New Roman" w:hAnsi="Times New Roman" w:cs="Times New Roman"/>
          <w:b/>
          <w:sz w:val="24"/>
          <w:szCs w:val="24"/>
        </w:rPr>
        <w:t>REPARATION</w:t>
      </w:r>
      <w:r w:rsidRPr="0079192C">
        <w:rPr>
          <w:rFonts w:ascii="Times New Roman" w:hAnsi="Times New Roman" w:cs="Times New Roman"/>
          <w:sz w:val="24"/>
          <w:szCs w:val="24"/>
        </w:rPr>
        <w:t>.</w:t>
      </w:r>
    </w:p>
    <w:p w14:paraId="220744FE" w14:textId="1AE012C2" w:rsidR="00C517F9" w:rsidRPr="0079192C" w:rsidRDefault="00C517F9" w:rsidP="0079192C">
      <w:pPr>
        <w:numPr>
          <w:ilvl w:val="1"/>
          <w:numId w:val="1"/>
        </w:numPr>
        <w:tabs>
          <w:tab w:val="left" w:pos="0"/>
        </w:tabs>
        <w:autoSpaceDE w:val="0"/>
        <w:autoSpaceDN w:val="0"/>
        <w:spacing w:before="120" w:after="0" w:line="240" w:lineRule="auto"/>
        <w:rPr>
          <w:rFonts w:ascii="Times New Roman" w:hAnsi="Times New Roman" w:cs="Times New Roman"/>
          <w:b/>
          <w:bCs/>
          <w:sz w:val="24"/>
          <w:szCs w:val="24"/>
        </w:rPr>
      </w:pPr>
      <w:r w:rsidRPr="0079192C">
        <w:rPr>
          <w:rFonts w:ascii="Times New Roman" w:hAnsi="Times New Roman" w:cs="Times New Roman"/>
          <w:sz w:val="24"/>
          <w:szCs w:val="24"/>
        </w:rPr>
        <w:lastRenderedPageBreak/>
        <w:t xml:space="preserve">Deck slopes greater than 3 inches in 12 inches (approx. 15 degrees or 25%) shall be limited to extensive and lawn applications and require special installation considerations.  </w:t>
      </w:r>
      <w:r w:rsidR="003C13CA" w:rsidRPr="0079192C">
        <w:rPr>
          <w:rFonts w:ascii="Times New Roman" w:hAnsi="Times New Roman" w:cs="Times New Roman"/>
          <w:b/>
          <w:bCs/>
          <w:i/>
          <w:iCs/>
          <w:sz w:val="24"/>
          <w:szCs w:val="24"/>
        </w:rPr>
        <w:t>(</w:t>
      </w:r>
      <w:r w:rsidR="003626C6" w:rsidRPr="0079192C">
        <w:rPr>
          <w:rFonts w:ascii="Times New Roman" w:hAnsi="Times New Roman" w:cs="Times New Roman"/>
          <w:b/>
          <w:bCs/>
          <w:i/>
          <w:iCs/>
          <w:sz w:val="24"/>
          <w:szCs w:val="24"/>
        </w:rPr>
        <w:t xml:space="preserve">Note to specifier: </w:t>
      </w:r>
      <w:r w:rsidRPr="0079192C">
        <w:rPr>
          <w:rFonts w:ascii="Times New Roman" w:hAnsi="Times New Roman" w:cs="Times New Roman"/>
          <w:b/>
          <w:bCs/>
          <w:i/>
          <w:iCs/>
          <w:sz w:val="24"/>
          <w:szCs w:val="24"/>
        </w:rPr>
        <w:t>C</w:t>
      </w:r>
      <w:r w:rsidR="003626C6" w:rsidRPr="0079192C">
        <w:rPr>
          <w:rFonts w:ascii="Times New Roman" w:hAnsi="Times New Roman" w:cs="Times New Roman"/>
          <w:b/>
          <w:bCs/>
          <w:i/>
          <w:iCs/>
          <w:sz w:val="24"/>
          <w:szCs w:val="24"/>
        </w:rPr>
        <w:t>ONTACT</w:t>
      </w:r>
      <w:r w:rsidRPr="0079192C">
        <w:rPr>
          <w:rFonts w:ascii="Times New Roman" w:hAnsi="Times New Roman" w:cs="Times New Roman"/>
          <w:b/>
          <w:bCs/>
          <w:i/>
          <w:iCs/>
          <w:sz w:val="24"/>
          <w:szCs w:val="24"/>
        </w:rPr>
        <w:t xml:space="preserve"> </w:t>
      </w:r>
      <w:proofErr w:type="spellStart"/>
      <w:r w:rsidRPr="0079192C">
        <w:rPr>
          <w:rFonts w:ascii="Times New Roman" w:hAnsi="Times New Roman" w:cs="Times New Roman"/>
          <w:b/>
          <w:bCs/>
          <w:i/>
          <w:iCs/>
          <w:sz w:val="24"/>
          <w:szCs w:val="24"/>
        </w:rPr>
        <w:t>Hydrotech</w:t>
      </w:r>
      <w:proofErr w:type="spellEnd"/>
      <w:r w:rsidRPr="0079192C">
        <w:rPr>
          <w:rFonts w:ascii="Times New Roman" w:hAnsi="Times New Roman" w:cs="Times New Roman"/>
          <w:b/>
          <w:bCs/>
          <w:i/>
          <w:iCs/>
          <w:sz w:val="24"/>
          <w:szCs w:val="24"/>
        </w:rPr>
        <w:t xml:space="preserve"> for specifics</w:t>
      </w:r>
      <w:r w:rsidR="003C13CA" w:rsidRPr="0079192C">
        <w:rPr>
          <w:rFonts w:ascii="Times New Roman" w:hAnsi="Times New Roman" w:cs="Times New Roman"/>
          <w:b/>
          <w:bCs/>
          <w:i/>
          <w:iCs/>
          <w:sz w:val="24"/>
          <w:szCs w:val="24"/>
        </w:rPr>
        <w:t>)</w:t>
      </w:r>
      <w:r w:rsidRPr="0079192C">
        <w:rPr>
          <w:rFonts w:ascii="Times New Roman" w:hAnsi="Times New Roman" w:cs="Times New Roman"/>
          <w:b/>
          <w:bCs/>
          <w:i/>
          <w:iCs/>
          <w:sz w:val="24"/>
          <w:szCs w:val="24"/>
        </w:rPr>
        <w:t>.</w:t>
      </w:r>
    </w:p>
    <w:p w14:paraId="5F92E621" w14:textId="49321974" w:rsidR="007A4C31" w:rsidRPr="002B42C3" w:rsidRDefault="007D3E84" w:rsidP="0079192C">
      <w:pPr>
        <w:numPr>
          <w:ilvl w:val="1"/>
          <w:numId w:val="1"/>
        </w:numPr>
        <w:tabs>
          <w:tab w:val="center" w:pos="5400"/>
        </w:tabs>
        <w:autoSpaceDE w:val="0"/>
        <w:autoSpaceDN w:val="0"/>
        <w:spacing w:before="120" w:after="0" w:line="240" w:lineRule="auto"/>
        <w:rPr>
          <w:rFonts w:ascii="Times New Roman" w:hAnsi="Times New Roman" w:cs="Times New Roman"/>
          <w:sz w:val="24"/>
          <w:szCs w:val="24"/>
        </w:rPr>
      </w:pPr>
      <w:r w:rsidRPr="002B42C3">
        <w:rPr>
          <w:rFonts w:ascii="Times New Roman" w:hAnsi="Times New Roman" w:cs="Times New Roman"/>
          <w:sz w:val="24"/>
          <w:szCs w:val="24"/>
        </w:rPr>
        <w:t>The project design professional shall design the roofing/waterproofing assembly to properly</w:t>
      </w:r>
      <w:r w:rsidR="00717D9E" w:rsidRPr="002B42C3">
        <w:rPr>
          <w:rFonts w:ascii="Times New Roman" w:hAnsi="Times New Roman" w:cs="Times New Roman"/>
          <w:sz w:val="24"/>
          <w:szCs w:val="24"/>
        </w:rPr>
        <w:t xml:space="preserve"> </w:t>
      </w:r>
      <w:r w:rsidRPr="002B42C3">
        <w:rPr>
          <w:rFonts w:ascii="Times New Roman" w:hAnsi="Times New Roman" w:cs="Times New Roman"/>
          <w:sz w:val="24"/>
          <w:szCs w:val="24"/>
        </w:rPr>
        <w:t>locate the dew point condition and determine the need and location for a vapor retarder to prevent excessive condensation contamination within the roofing/waterproofing assembly</w:t>
      </w:r>
      <w:r w:rsidR="00717D9E" w:rsidRPr="002B42C3">
        <w:rPr>
          <w:rFonts w:ascii="Times New Roman" w:hAnsi="Times New Roman" w:cs="Times New Roman"/>
          <w:sz w:val="24"/>
          <w:szCs w:val="24"/>
        </w:rPr>
        <w:t xml:space="preserve"> </w:t>
      </w:r>
      <w:r w:rsidRPr="002B42C3">
        <w:rPr>
          <w:rFonts w:ascii="Times New Roman" w:hAnsi="Times New Roman" w:cs="Times New Roman"/>
          <w:sz w:val="24"/>
          <w:szCs w:val="24"/>
        </w:rPr>
        <w:t xml:space="preserve">and/or delamination of the roofing/waterproofing membrane from the substrate. </w:t>
      </w:r>
    </w:p>
    <w:p w14:paraId="1E5AA0FA" w14:textId="2148C0A0" w:rsidR="00E62AD2" w:rsidRPr="002B42C3" w:rsidRDefault="007A4C31" w:rsidP="00C517F9">
      <w:pPr>
        <w:numPr>
          <w:ilvl w:val="1"/>
          <w:numId w:val="1"/>
        </w:numPr>
        <w:tabs>
          <w:tab w:val="center" w:pos="5400"/>
        </w:tabs>
        <w:autoSpaceDE w:val="0"/>
        <w:autoSpaceDN w:val="0"/>
        <w:spacing w:before="120" w:after="0" w:line="240" w:lineRule="auto"/>
        <w:rPr>
          <w:rFonts w:ascii="Times New Roman" w:hAnsi="Times New Roman" w:cs="Times New Roman"/>
          <w:sz w:val="24"/>
          <w:szCs w:val="24"/>
        </w:rPr>
      </w:pPr>
      <w:r w:rsidRPr="0079192C">
        <w:rPr>
          <w:rFonts w:ascii="Times New Roman" w:hAnsi="Times New Roman" w:cs="Times New Roman"/>
          <w:sz w:val="24"/>
          <w:szCs w:val="24"/>
        </w:rPr>
        <w:t>The project design professional shall design the assembly to remain in place withstanding the wind speeds and uplift pressures.</w:t>
      </w:r>
    </w:p>
    <w:p w14:paraId="0BA40CD2" w14:textId="64373A06" w:rsidR="00574B58" w:rsidRPr="002B42C3" w:rsidRDefault="007D3E84" w:rsidP="00C517F9">
      <w:pPr>
        <w:numPr>
          <w:ilvl w:val="1"/>
          <w:numId w:val="1"/>
        </w:numPr>
        <w:tabs>
          <w:tab w:val="center" w:pos="5400"/>
        </w:tabs>
        <w:autoSpaceDE w:val="0"/>
        <w:autoSpaceDN w:val="0"/>
        <w:spacing w:before="120" w:after="0" w:line="240" w:lineRule="auto"/>
        <w:rPr>
          <w:rFonts w:ascii="Times New Roman" w:hAnsi="Times New Roman" w:cs="Times New Roman"/>
          <w:sz w:val="24"/>
          <w:szCs w:val="24"/>
        </w:rPr>
      </w:pPr>
      <w:r w:rsidRPr="002B42C3">
        <w:rPr>
          <w:rFonts w:ascii="Times New Roman" w:hAnsi="Times New Roman" w:cs="Times New Roman"/>
          <w:sz w:val="24"/>
          <w:szCs w:val="24"/>
        </w:rPr>
        <w:t>General Contractor shall assure that adequate protection is to the membrane and plantings to prevent damage from subsequent trade traffic.</w:t>
      </w:r>
    </w:p>
    <w:p w14:paraId="37641CD7" w14:textId="77777777" w:rsidR="00EE6303" w:rsidRPr="002B42C3" w:rsidRDefault="00EE6303" w:rsidP="00952D77">
      <w:pPr>
        <w:pStyle w:val="NoSpacing"/>
        <w:rPr>
          <w:rFonts w:ascii="Times New Roman" w:hAnsi="Times New Roman" w:cs="Times New Roman"/>
          <w:sz w:val="24"/>
          <w:szCs w:val="24"/>
        </w:rPr>
      </w:pPr>
    </w:p>
    <w:p w14:paraId="5368DFBE" w14:textId="77777777" w:rsidR="007D3E84" w:rsidRPr="002B42C3" w:rsidRDefault="007D3E84" w:rsidP="003E4B15">
      <w:pPr>
        <w:numPr>
          <w:ilvl w:val="0"/>
          <w:numId w:val="1"/>
        </w:numPr>
        <w:tabs>
          <w:tab w:val="center" w:pos="5400"/>
        </w:tabs>
        <w:autoSpaceDE w:val="0"/>
        <w:autoSpaceDN w:val="0"/>
        <w:spacing w:afterLines="20" w:after="48" w:line="240" w:lineRule="auto"/>
        <w:rPr>
          <w:rFonts w:ascii="Times New Roman" w:hAnsi="Times New Roman" w:cs="Times New Roman"/>
          <w:sz w:val="24"/>
          <w:szCs w:val="24"/>
        </w:rPr>
      </w:pPr>
      <w:r w:rsidRPr="002B42C3">
        <w:rPr>
          <w:rFonts w:ascii="Times New Roman" w:hAnsi="Times New Roman" w:cs="Times New Roman"/>
          <w:b/>
          <w:bCs/>
          <w:sz w:val="24"/>
          <w:szCs w:val="24"/>
        </w:rPr>
        <w:t>WARRANTY</w:t>
      </w:r>
    </w:p>
    <w:p w14:paraId="28B4C0C3" w14:textId="77777777" w:rsidR="00397464" w:rsidRPr="002B42C3" w:rsidRDefault="00397464" w:rsidP="00952D77">
      <w:pPr>
        <w:pStyle w:val="NoSpacing"/>
        <w:spacing w:line="120" w:lineRule="auto"/>
        <w:rPr>
          <w:rFonts w:ascii="Times New Roman" w:hAnsi="Times New Roman" w:cs="Times New Roman"/>
          <w:sz w:val="24"/>
          <w:szCs w:val="24"/>
        </w:rPr>
      </w:pPr>
    </w:p>
    <w:p w14:paraId="5A4B1E5F" w14:textId="117BBC7D" w:rsidR="00A32B2F" w:rsidRPr="002B42C3" w:rsidRDefault="007D3E84" w:rsidP="003E4B15">
      <w:pPr>
        <w:numPr>
          <w:ilvl w:val="1"/>
          <w:numId w:val="1"/>
        </w:numPr>
        <w:tabs>
          <w:tab w:val="center" w:pos="5400"/>
        </w:tabs>
        <w:autoSpaceDE w:val="0"/>
        <w:autoSpaceDN w:val="0"/>
        <w:spacing w:after="0" w:line="240" w:lineRule="auto"/>
        <w:rPr>
          <w:rFonts w:ascii="Times New Roman" w:hAnsi="Times New Roman" w:cs="Times New Roman"/>
          <w:sz w:val="24"/>
          <w:szCs w:val="24"/>
        </w:rPr>
      </w:pPr>
      <w:r w:rsidRPr="002B42C3">
        <w:rPr>
          <w:rFonts w:ascii="Times New Roman" w:hAnsi="Times New Roman" w:cs="Times New Roman"/>
          <w:sz w:val="24"/>
          <w:szCs w:val="24"/>
        </w:rPr>
        <w:t>Upon completion of the work, the contractor shall supply the owner with a single source warranty of U.S. origin direct from the manufacturer</w:t>
      </w:r>
      <w:r w:rsidR="00A32B2F" w:rsidRPr="002B42C3">
        <w:rPr>
          <w:rFonts w:ascii="Times New Roman" w:hAnsi="Times New Roman" w:cs="Times New Roman"/>
          <w:sz w:val="24"/>
          <w:szCs w:val="24"/>
        </w:rPr>
        <w:t xml:space="preserve"> if applicable for the project.</w:t>
      </w:r>
    </w:p>
    <w:p w14:paraId="5464EAD9" w14:textId="714CA4D6" w:rsidR="00E62AD2" w:rsidRPr="002B42C3" w:rsidRDefault="007D3E84" w:rsidP="003E4B15">
      <w:pPr>
        <w:numPr>
          <w:ilvl w:val="1"/>
          <w:numId w:val="1"/>
        </w:numPr>
        <w:tabs>
          <w:tab w:val="center" w:pos="5400"/>
        </w:tabs>
        <w:autoSpaceDE w:val="0"/>
        <w:autoSpaceDN w:val="0"/>
        <w:spacing w:before="120" w:after="0" w:line="240" w:lineRule="auto"/>
        <w:rPr>
          <w:rFonts w:ascii="Times New Roman" w:hAnsi="Times New Roman" w:cs="Times New Roman"/>
          <w:sz w:val="24"/>
          <w:szCs w:val="24"/>
        </w:rPr>
      </w:pPr>
      <w:r w:rsidRPr="002B42C3">
        <w:rPr>
          <w:rFonts w:ascii="Times New Roman" w:hAnsi="Times New Roman" w:cs="Times New Roman"/>
          <w:sz w:val="24"/>
          <w:szCs w:val="24"/>
        </w:rPr>
        <w:t xml:space="preserve">Each warranty varies in scope and terms. </w:t>
      </w:r>
      <w:r w:rsidR="003C13CA" w:rsidRPr="0079192C">
        <w:rPr>
          <w:rFonts w:ascii="Times New Roman" w:hAnsi="Times New Roman" w:cs="Times New Roman"/>
          <w:b/>
          <w:bCs/>
          <w:i/>
          <w:iCs/>
          <w:sz w:val="24"/>
          <w:szCs w:val="24"/>
        </w:rPr>
        <w:t>(</w:t>
      </w:r>
      <w:r w:rsidR="003626C6" w:rsidRPr="0079192C">
        <w:rPr>
          <w:rFonts w:ascii="Times New Roman" w:hAnsi="Times New Roman" w:cs="Times New Roman"/>
          <w:b/>
          <w:bCs/>
          <w:i/>
          <w:iCs/>
          <w:sz w:val="24"/>
          <w:szCs w:val="24"/>
        </w:rPr>
        <w:t xml:space="preserve">Note to specifier: </w:t>
      </w:r>
      <w:r w:rsidR="003C13CA" w:rsidRPr="0079192C">
        <w:rPr>
          <w:rFonts w:ascii="Times New Roman" w:hAnsi="Times New Roman" w:cs="Times New Roman"/>
          <w:b/>
          <w:bCs/>
          <w:i/>
          <w:iCs/>
          <w:sz w:val="24"/>
          <w:szCs w:val="24"/>
        </w:rPr>
        <w:t>C</w:t>
      </w:r>
      <w:r w:rsidR="003626C6" w:rsidRPr="0079192C">
        <w:rPr>
          <w:rFonts w:ascii="Times New Roman" w:hAnsi="Times New Roman" w:cs="Times New Roman"/>
          <w:b/>
          <w:bCs/>
          <w:i/>
          <w:iCs/>
          <w:sz w:val="24"/>
          <w:szCs w:val="24"/>
        </w:rPr>
        <w:t>ONTACT</w:t>
      </w:r>
      <w:r w:rsidR="003C13CA" w:rsidRPr="0079192C">
        <w:rPr>
          <w:rFonts w:ascii="Times New Roman" w:hAnsi="Times New Roman" w:cs="Times New Roman"/>
          <w:b/>
          <w:bCs/>
          <w:i/>
          <w:iCs/>
          <w:sz w:val="24"/>
          <w:szCs w:val="24"/>
        </w:rPr>
        <w:t xml:space="preserve"> </w:t>
      </w:r>
      <w:proofErr w:type="spellStart"/>
      <w:r w:rsidRPr="0079192C">
        <w:rPr>
          <w:rFonts w:ascii="Times New Roman" w:hAnsi="Times New Roman" w:cs="Times New Roman"/>
          <w:b/>
          <w:bCs/>
          <w:i/>
          <w:iCs/>
          <w:sz w:val="24"/>
          <w:szCs w:val="24"/>
        </w:rPr>
        <w:t>Hydrotech</w:t>
      </w:r>
      <w:proofErr w:type="spellEnd"/>
      <w:r w:rsidRPr="0079192C">
        <w:rPr>
          <w:rFonts w:ascii="Times New Roman" w:hAnsi="Times New Roman" w:cs="Times New Roman"/>
          <w:b/>
          <w:bCs/>
          <w:i/>
          <w:iCs/>
          <w:sz w:val="24"/>
          <w:szCs w:val="24"/>
        </w:rPr>
        <w:t xml:space="preserve"> for exact warranty terms and conditions to meet the specific project requirements</w:t>
      </w:r>
      <w:r w:rsidR="003626C6" w:rsidRPr="0079192C">
        <w:rPr>
          <w:rFonts w:ascii="Times New Roman" w:hAnsi="Times New Roman" w:cs="Times New Roman"/>
          <w:b/>
          <w:bCs/>
          <w:i/>
          <w:iCs/>
          <w:sz w:val="24"/>
          <w:szCs w:val="24"/>
        </w:rPr>
        <w:t>)</w:t>
      </w:r>
      <w:r w:rsidRPr="0079192C">
        <w:rPr>
          <w:rFonts w:ascii="Times New Roman" w:hAnsi="Times New Roman" w:cs="Times New Roman"/>
          <w:b/>
          <w:bCs/>
          <w:i/>
          <w:iCs/>
          <w:sz w:val="24"/>
          <w:szCs w:val="24"/>
        </w:rPr>
        <w:t>.</w:t>
      </w:r>
    </w:p>
    <w:p w14:paraId="12D76C3D" w14:textId="7ADFE59A" w:rsidR="00E62AD2" w:rsidRPr="002B42C3" w:rsidRDefault="007D3E84" w:rsidP="003E4B15">
      <w:pPr>
        <w:numPr>
          <w:ilvl w:val="1"/>
          <w:numId w:val="1"/>
        </w:numPr>
        <w:tabs>
          <w:tab w:val="center" w:pos="5400"/>
        </w:tabs>
        <w:autoSpaceDE w:val="0"/>
        <w:autoSpaceDN w:val="0"/>
        <w:spacing w:before="120" w:after="0" w:line="240" w:lineRule="auto"/>
        <w:rPr>
          <w:rFonts w:ascii="Times New Roman" w:hAnsi="Times New Roman" w:cs="Times New Roman"/>
          <w:sz w:val="24"/>
          <w:szCs w:val="24"/>
        </w:rPr>
      </w:pPr>
      <w:r w:rsidRPr="002B42C3">
        <w:rPr>
          <w:rFonts w:ascii="Times New Roman" w:hAnsi="Times New Roman" w:cs="Times New Roman"/>
          <w:sz w:val="24"/>
          <w:szCs w:val="24"/>
        </w:rPr>
        <w:t xml:space="preserve">Warranties available from the manufacturer: </w:t>
      </w:r>
      <w:r w:rsidRPr="002B42C3">
        <w:rPr>
          <w:rFonts w:ascii="Times New Roman" w:hAnsi="Times New Roman" w:cs="Times New Roman"/>
          <w:b/>
          <w:i/>
          <w:sz w:val="24"/>
          <w:szCs w:val="24"/>
        </w:rPr>
        <w:t>(Note to Specifier: Edit to project requirements)</w:t>
      </w:r>
    </w:p>
    <w:p w14:paraId="5FF2FFF4" w14:textId="77777777" w:rsidR="007D3E84" w:rsidRPr="002B42C3" w:rsidRDefault="007D3E84" w:rsidP="003E4B15">
      <w:pPr>
        <w:numPr>
          <w:ilvl w:val="2"/>
          <w:numId w:val="1"/>
        </w:numPr>
        <w:tabs>
          <w:tab w:val="center" w:pos="5400"/>
        </w:tabs>
        <w:autoSpaceDE w:val="0"/>
        <w:autoSpaceDN w:val="0"/>
        <w:spacing w:before="120" w:after="0" w:line="240" w:lineRule="auto"/>
        <w:rPr>
          <w:rFonts w:ascii="Times New Roman" w:hAnsi="Times New Roman" w:cs="Times New Roman"/>
          <w:sz w:val="24"/>
          <w:szCs w:val="24"/>
        </w:rPr>
      </w:pPr>
      <w:r w:rsidRPr="002B42C3">
        <w:rPr>
          <w:rFonts w:ascii="Times New Roman" w:hAnsi="Times New Roman" w:cs="Times New Roman"/>
          <w:b/>
          <w:bCs/>
          <w:sz w:val="24"/>
          <w:szCs w:val="24"/>
        </w:rPr>
        <w:t>Material Warranty;</w:t>
      </w:r>
      <w:r w:rsidRPr="002B42C3">
        <w:rPr>
          <w:rFonts w:ascii="Times New Roman" w:hAnsi="Times New Roman" w:cs="Times New Roman"/>
          <w:sz w:val="24"/>
          <w:szCs w:val="24"/>
        </w:rPr>
        <w:t xml:space="preserve"> excludes labor.</w:t>
      </w:r>
    </w:p>
    <w:p w14:paraId="4A356974" w14:textId="245C904B" w:rsidR="000241D0" w:rsidRPr="002B42C3" w:rsidRDefault="007D3E84" w:rsidP="003E4B15">
      <w:pPr>
        <w:numPr>
          <w:ilvl w:val="3"/>
          <w:numId w:val="1"/>
        </w:numPr>
        <w:tabs>
          <w:tab w:val="center" w:pos="5400"/>
        </w:tabs>
        <w:autoSpaceDE w:val="0"/>
        <w:autoSpaceDN w:val="0"/>
        <w:spacing w:after="0" w:line="240" w:lineRule="auto"/>
        <w:rPr>
          <w:rFonts w:ascii="Times New Roman" w:hAnsi="Times New Roman" w:cs="Times New Roman"/>
          <w:sz w:val="24"/>
          <w:szCs w:val="24"/>
        </w:rPr>
      </w:pPr>
      <w:r w:rsidRPr="002B42C3">
        <w:rPr>
          <w:rFonts w:ascii="Times New Roman" w:hAnsi="Times New Roman" w:cs="Times New Roman"/>
          <w:sz w:val="24"/>
          <w:szCs w:val="24"/>
        </w:rPr>
        <w:t xml:space="preserve">Duration: 2-, 5-, 10-, 20-year </w:t>
      </w:r>
      <w:bookmarkStart w:id="7" w:name="_Hlk157065917"/>
      <w:r w:rsidRPr="002B42C3">
        <w:rPr>
          <w:rFonts w:ascii="Times New Roman" w:hAnsi="Times New Roman" w:cs="Times New Roman"/>
          <w:b/>
          <w:i/>
          <w:sz w:val="24"/>
          <w:szCs w:val="24"/>
        </w:rPr>
        <w:t>(</w:t>
      </w:r>
      <w:r w:rsidR="003626C6">
        <w:rPr>
          <w:rFonts w:ascii="Times New Roman" w:hAnsi="Times New Roman" w:cs="Times New Roman"/>
          <w:b/>
          <w:i/>
          <w:sz w:val="24"/>
          <w:szCs w:val="24"/>
        </w:rPr>
        <w:t>E</w:t>
      </w:r>
      <w:r w:rsidRPr="002B42C3">
        <w:rPr>
          <w:rFonts w:ascii="Times New Roman" w:hAnsi="Times New Roman" w:cs="Times New Roman"/>
          <w:b/>
          <w:i/>
          <w:sz w:val="24"/>
          <w:szCs w:val="24"/>
        </w:rPr>
        <w:t>dit as required)</w:t>
      </w:r>
    </w:p>
    <w:bookmarkEnd w:id="7"/>
    <w:p w14:paraId="7BD14076" w14:textId="43D83FF7" w:rsidR="000241D0" w:rsidRPr="002B42C3" w:rsidRDefault="007D3E84" w:rsidP="003E4B15">
      <w:pPr>
        <w:numPr>
          <w:ilvl w:val="2"/>
          <w:numId w:val="1"/>
        </w:numPr>
        <w:tabs>
          <w:tab w:val="center" w:pos="5400"/>
        </w:tabs>
        <w:autoSpaceDE w:val="0"/>
        <w:autoSpaceDN w:val="0"/>
        <w:spacing w:before="120" w:after="0" w:line="240" w:lineRule="auto"/>
        <w:rPr>
          <w:rFonts w:ascii="Times New Roman" w:hAnsi="Times New Roman" w:cs="Times New Roman"/>
          <w:sz w:val="24"/>
          <w:szCs w:val="24"/>
        </w:rPr>
      </w:pPr>
      <w:r w:rsidRPr="002B42C3">
        <w:rPr>
          <w:rFonts w:ascii="Times New Roman" w:hAnsi="Times New Roman" w:cs="Times New Roman"/>
          <w:b/>
          <w:bCs/>
          <w:sz w:val="24"/>
          <w:szCs w:val="24"/>
        </w:rPr>
        <w:t xml:space="preserve">Watertightness </w:t>
      </w:r>
      <w:r w:rsidR="00B238B7" w:rsidRPr="002B42C3">
        <w:rPr>
          <w:rFonts w:ascii="Times New Roman" w:hAnsi="Times New Roman" w:cs="Times New Roman"/>
          <w:b/>
          <w:bCs/>
          <w:sz w:val="24"/>
          <w:szCs w:val="24"/>
        </w:rPr>
        <w:t>Warranty</w:t>
      </w:r>
      <w:r w:rsidR="00B238B7" w:rsidRPr="002B42C3">
        <w:rPr>
          <w:rFonts w:ascii="Times New Roman" w:hAnsi="Times New Roman" w:cs="Times New Roman"/>
          <w:sz w:val="24"/>
          <w:szCs w:val="24"/>
        </w:rPr>
        <w:t xml:space="preserve">: </w:t>
      </w:r>
      <w:r w:rsidRPr="002B42C3">
        <w:rPr>
          <w:rFonts w:ascii="Times New Roman" w:hAnsi="Times New Roman" w:cs="Times New Roman"/>
          <w:sz w:val="24"/>
          <w:szCs w:val="24"/>
        </w:rPr>
        <w:t xml:space="preserve">includes labor and material to maintain watertight condition and replacement of </w:t>
      </w:r>
      <w:proofErr w:type="spellStart"/>
      <w:r w:rsidRPr="002B42C3">
        <w:rPr>
          <w:rFonts w:ascii="Times New Roman" w:hAnsi="Times New Roman" w:cs="Times New Roman"/>
          <w:sz w:val="24"/>
          <w:szCs w:val="24"/>
        </w:rPr>
        <w:t>Hydrotech</w:t>
      </w:r>
      <w:proofErr w:type="spellEnd"/>
      <w:r w:rsidRPr="002B42C3">
        <w:rPr>
          <w:rFonts w:ascii="Times New Roman" w:hAnsi="Times New Roman" w:cs="Times New Roman"/>
          <w:sz w:val="24"/>
          <w:szCs w:val="24"/>
        </w:rPr>
        <w:t xml:space="preserve"> supplied roof substrate board.</w:t>
      </w:r>
    </w:p>
    <w:p w14:paraId="6A89DA77" w14:textId="1F4B74D3" w:rsidR="000241D0" w:rsidRPr="002B42C3" w:rsidRDefault="007D3E84" w:rsidP="003E4B15">
      <w:pPr>
        <w:numPr>
          <w:ilvl w:val="3"/>
          <w:numId w:val="1"/>
        </w:numPr>
        <w:tabs>
          <w:tab w:val="center" w:pos="5400"/>
        </w:tabs>
        <w:autoSpaceDE w:val="0"/>
        <w:autoSpaceDN w:val="0"/>
        <w:spacing w:after="0" w:line="240" w:lineRule="auto"/>
        <w:rPr>
          <w:rFonts w:ascii="Times New Roman" w:hAnsi="Times New Roman" w:cs="Times New Roman"/>
          <w:sz w:val="24"/>
          <w:szCs w:val="24"/>
        </w:rPr>
      </w:pPr>
      <w:r w:rsidRPr="002B42C3">
        <w:rPr>
          <w:rFonts w:ascii="Times New Roman" w:hAnsi="Times New Roman" w:cs="Times New Roman"/>
          <w:sz w:val="24"/>
          <w:szCs w:val="24"/>
        </w:rPr>
        <w:t xml:space="preserve">Duration: 5-, 10-, 15-, 20-year </w:t>
      </w:r>
      <w:r w:rsidRPr="002B42C3">
        <w:rPr>
          <w:rFonts w:ascii="Times New Roman" w:hAnsi="Times New Roman" w:cs="Times New Roman"/>
          <w:b/>
          <w:i/>
          <w:sz w:val="24"/>
          <w:szCs w:val="24"/>
        </w:rPr>
        <w:t>(</w:t>
      </w:r>
      <w:r w:rsidR="003626C6">
        <w:rPr>
          <w:rFonts w:ascii="Times New Roman" w:hAnsi="Times New Roman" w:cs="Times New Roman"/>
          <w:b/>
          <w:i/>
          <w:sz w:val="24"/>
          <w:szCs w:val="24"/>
        </w:rPr>
        <w:t>E</w:t>
      </w:r>
      <w:r w:rsidRPr="002B42C3">
        <w:rPr>
          <w:rFonts w:ascii="Times New Roman" w:hAnsi="Times New Roman" w:cs="Times New Roman"/>
          <w:b/>
          <w:i/>
          <w:sz w:val="24"/>
          <w:szCs w:val="24"/>
        </w:rPr>
        <w:t>dit as required)</w:t>
      </w:r>
      <w:bookmarkStart w:id="8" w:name="_Hlk99955562"/>
    </w:p>
    <w:p w14:paraId="75D3FC09" w14:textId="77777777" w:rsidR="000241D0" w:rsidRPr="002B42C3" w:rsidRDefault="007D3E84" w:rsidP="003E4B15">
      <w:pPr>
        <w:numPr>
          <w:ilvl w:val="2"/>
          <w:numId w:val="1"/>
        </w:numPr>
        <w:tabs>
          <w:tab w:val="center" w:pos="5400"/>
        </w:tabs>
        <w:autoSpaceDE w:val="0"/>
        <w:autoSpaceDN w:val="0"/>
        <w:spacing w:before="120" w:after="0" w:line="240" w:lineRule="auto"/>
        <w:rPr>
          <w:rFonts w:ascii="Times New Roman" w:hAnsi="Times New Roman" w:cs="Times New Roman"/>
          <w:sz w:val="24"/>
          <w:szCs w:val="24"/>
        </w:rPr>
      </w:pPr>
      <w:r w:rsidRPr="002B42C3">
        <w:rPr>
          <w:rFonts w:ascii="Times New Roman" w:hAnsi="Times New Roman" w:cs="Times New Roman"/>
          <w:b/>
          <w:bCs/>
          <w:sz w:val="24"/>
          <w:szCs w:val="24"/>
        </w:rPr>
        <w:t>Thermal Warranties;</w:t>
      </w:r>
      <w:r w:rsidRPr="002B42C3">
        <w:rPr>
          <w:rFonts w:ascii="Times New Roman" w:hAnsi="Times New Roman" w:cs="Times New Roman"/>
          <w:sz w:val="24"/>
          <w:szCs w:val="24"/>
        </w:rPr>
        <w:t xml:space="preserve"> includes 90% retention of the original thermal value. </w:t>
      </w:r>
    </w:p>
    <w:p w14:paraId="7D866310" w14:textId="2CCD760E" w:rsidR="000241D0" w:rsidRPr="002B42C3" w:rsidRDefault="007D3E84" w:rsidP="003E4B15">
      <w:pPr>
        <w:numPr>
          <w:ilvl w:val="3"/>
          <w:numId w:val="1"/>
        </w:numPr>
        <w:tabs>
          <w:tab w:val="center" w:pos="5400"/>
        </w:tabs>
        <w:autoSpaceDE w:val="0"/>
        <w:autoSpaceDN w:val="0"/>
        <w:spacing w:after="0" w:line="240" w:lineRule="auto"/>
        <w:rPr>
          <w:rFonts w:ascii="Times New Roman" w:hAnsi="Times New Roman" w:cs="Times New Roman"/>
          <w:sz w:val="24"/>
          <w:szCs w:val="24"/>
        </w:rPr>
      </w:pPr>
      <w:r w:rsidRPr="002B42C3">
        <w:rPr>
          <w:rFonts w:ascii="Times New Roman" w:hAnsi="Times New Roman" w:cs="Times New Roman"/>
          <w:sz w:val="24"/>
          <w:szCs w:val="24"/>
        </w:rPr>
        <w:t xml:space="preserve">Duration 5-, 10-, 15-, 20-year </w:t>
      </w:r>
      <w:bookmarkStart w:id="9" w:name="_Hlk99955074"/>
      <w:r w:rsidR="00C86500" w:rsidRPr="002B42C3">
        <w:rPr>
          <w:rFonts w:ascii="Times New Roman" w:hAnsi="Times New Roman" w:cs="Times New Roman"/>
          <w:b/>
          <w:i/>
          <w:sz w:val="24"/>
          <w:szCs w:val="24"/>
        </w:rPr>
        <w:t>(</w:t>
      </w:r>
      <w:r w:rsidR="003626C6">
        <w:rPr>
          <w:rFonts w:ascii="Times New Roman" w:hAnsi="Times New Roman" w:cs="Times New Roman"/>
          <w:b/>
          <w:i/>
          <w:sz w:val="24"/>
          <w:szCs w:val="24"/>
        </w:rPr>
        <w:t>E</w:t>
      </w:r>
      <w:r w:rsidR="00C86500" w:rsidRPr="002B42C3">
        <w:rPr>
          <w:rFonts w:ascii="Times New Roman" w:hAnsi="Times New Roman" w:cs="Times New Roman"/>
          <w:b/>
          <w:i/>
          <w:sz w:val="24"/>
          <w:szCs w:val="24"/>
        </w:rPr>
        <w:t>dit as required)</w:t>
      </w:r>
    </w:p>
    <w:p w14:paraId="066D7C81" w14:textId="4237C5F8" w:rsidR="000241D0" w:rsidRPr="0079192C" w:rsidRDefault="007D3E84" w:rsidP="003E4B15">
      <w:pPr>
        <w:numPr>
          <w:ilvl w:val="3"/>
          <w:numId w:val="1"/>
        </w:numPr>
        <w:tabs>
          <w:tab w:val="center" w:pos="5400"/>
        </w:tabs>
        <w:autoSpaceDE w:val="0"/>
        <w:autoSpaceDN w:val="0"/>
        <w:spacing w:after="0" w:line="240" w:lineRule="auto"/>
        <w:rPr>
          <w:rFonts w:ascii="Times New Roman" w:hAnsi="Times New Roman" w:cs="Times New Roman"/>
          <w:b/>
          <w:i/>
          <w:sz w:val="24"/>
          <w:szCs w:val="24"/>
        </w:rPr>
      </w:pPr>
      <w:r w:rsidRPr="0079192C">
        <w:rPr>
          <w:rFonts w:ascii="Times New Roman" w:hAnsi="Times New Roman" w:cs="Times New Roman"/>
          <w:b/>
          <w:i/>
          <w:sz w:val="24"/>
          <w:szCs w:val="24"/>
        </w:rPr>
        <w:t>Note to specifier: A limited wind resistance warranty, may also be available for the insulation.</w:t>
      </w:r>
      <w:r w:rsidR="00C86500" w:rsidRPr="0079192C">
        <w:rPr>
          <w:rFonts w:ascii="Times New Roman" w:hAnsi="Times New Roman" w:cs="Times New Roman"/>
          <w:b/>
          <w:i/>
          <w:sz w:val="24"/>
          <w:szCs w:val="24"/>
        </w:rPr>
        <w:t xml:space="preserve"> </w:t>
      </w:r>
      <w:r w:rsidRPr="0079192C">
        <w:rPr>
          <w:rFonts w:ascii="Times New Roman" w:hAnsi="Times New Roman" w:cs="Times New Roman"/>
          <w:b/>
          <w:i/>
          <w:sz w:val="24"/>
          <w:szCs w:val="24"/>
        </w:rPr>
        <w:t xml:space="preserve">Contact </w:t>
      </w:r>
      <w:proofErr w:type="spellStart"/>
      <w:r w:rsidRPr="0079192C">
        <w:rPr>
          <w:rFonts w:ascii="Times New Roman" w:hAnsi="Times New Roman" w:cs="Times New Roman"/>
          <w:b/>
          <w:i/>
          <w:sz w:val="24"/>
          <w:szCs w:val="24"/>
        </w:rPr>
        <w:t>Hydrotech</w:t>
      </w:r>
      <w:proofErr w:type="spellEnd"/>
      <w:r w:rsidRPr="0079192C">
        <w:rPr>
          <w:rFonts w:ascii="Times New Roman" w:hAnsi="Times New Roman" w:cs="Times New Roman"/>
          <w:b/>
          <w:i/>
          <w:sz w:val="24"/>
          <w:szCs w:val="24"/>
        </w:rPr>
        <w:t xml:space="preserve"> </w:t>
      </w:r>
      <w:r w:rsidRPr="003626C6">
        <w:rPr>
          <w:rFonts w:ascii="Times New Roman" w:hAnsi="Times New Roman" w:cs="Times New Roman"/>
          <w:b/>
          <w:i/>
          <w:sz w:val="24"/>
          <w:szCs w:val="24"/>
        </w:rPr>
        <w:t>DURING THE DESIGN PHASE</w:t>
      </w:r>
      <w:r w:rsidRPr="0079192C">
        <w:rPr>
          <w:rFonts w:ascii="Times New Roman" w:hAnsi="Times New Roman" w:cs="Times New Roman"/>
          <w:b/>
          <w:i/>
          <w:sz w:val="24"/>
          <w:szCs w:val="24"/>
        </w:rPr>
        <w:t xml:space="preserve"> for project specific ballasting assistance or guidelines. </w:t>
      </w:r>
      <w:bookmarkEnd w:id="8"/>
      <w:bookmarkEnd w:id="9"/>
    </w:p>
    <w:p w14:paraId="4A4526EE" w14:textId="142B6886" w:rsidR="00FE3B7E" w:rsidRPr="002B42C3" w:rsidRDefault="000241D0" w:rsidP="003E4B15">
      <w:pPr>
        <w:numPr>
          <w:ilvl w:val="2"/>
          <w:numId w:val="1"/>
        </w:numPr>
        <w:tabs>
          <w:tab w:val="center" w:pos="5400"/>
        </w:tabs>
        <w:autoSpaceDE w:val="0"/>
        <w:autoSpaceDN w:val="0"/>
        <w:spacing w:before="120" w:after="0" w:line="240" w:lineRule="auto"/>
        <w:rPr>
          <w:rFonts w:ascii="Times New Roman" w:hAnsi="Times New Roman" w:cs="Times New Roman"/>
          <w:sz w:val="24"/>
          <w:szCs w:val="24"/>
        </w:rPr>
      </w:pPr>
      <w:r w:rsidRPr="002B42C3">
        <w:rPr>
          <w:rFonts w:ascii="Times New Roman" w:eastAsia="Times New Roman" w:hAnsi="Times New Roman" w:cs="Times New Roman"/>
          <w:b/>
          <w:bCs/>
          <w:kern w:val="0"/>
          <w:sz w:val="24"/>
          <w:szCs w:val="24"/>
          <w14:ligatures w14:val="none"/>
        </w:rPr>
        <w:t>Total System Warranties;</w:t>
      </w:r>
      <w:r w:rsidRPr="002B42C3">
        <w:rPr>
          <w:rFonts w:ascii="Times New Roman" w:eastAsia="Times New Roman" w:hAnsi="Times New Roman" w:cs="Times New Roman"/>
          <w:kern w:val="0"/>
          <w:sz w:val="24"/>
          <w:szCs w:val="24"/>
          <w14:ligatures w14:val="none"/>
        </w:rPr>
        <w:t xml:space="preserve"> covers components of the green roof assembly, including membrane, flashing, insulation, Garden Roof® components, vegetation, </w:t>
      </w:r>
      <w:proofErr w:type="gramStart"/>
      <w:r w:rsidRPr="002B42C3">
        <w:rPr>
          <w:rFonts w:ascii="Times New Roman" w:eastAsia="Times New Roman" w:hAnsi="Times New Roman" w:cs="Times New Roman"/>
          <w:kern w:val="0"/>
          <w:sz w:val="24"/>
          <w:szCs w:val="24"/>
          <w14:ligatures w14:val="none"/>
        </w:rPr>
        <w:t>pavers</w:t>
      </w:r>
      <w:proofErr w:type="gramEnd"/>
      <w:r w:rsidRPr="002B42C3">
        <w:rPr>
          <w:rFonts w:ascii="Times New Roman" w:eastAsia="Times New Roman" w:hAnsi="Times New Roman" w:cs="Times New Roman"/>
          <w:kern w:val="0"/>
          <w:sz w:val="24"/>
          <w:szCs w:val="24"/>
          <w14:ligatures w14:val="none"/>
        </w:rPr>
        <w:t xml:space="preserve"> and Checker Block ballast units. Includes removal and reinstallation of the insulation, Garden Roof® components, vegetation, pavers, Checker Block ballast units and growing media (≤24 inches deep) when supplied, installed, and maintained per </w:t>
      </w:r>
      <w:proofErr w:type="spellStart"/>
      <w:r w:rsidRPr="002B42C3">
        <w:rPr>
          <w:rFonts w:ascii="Times New Roman" w:eastAsia="Times New Roman" w:hAnsi="Times New Roman" w:cs="Times New Roman"/>
          <w:kern w:val="0"/>
          <w:sz w:val="24"/>
          <w:szCs w:val="24"/>
          <w14:ligatures w14:val="none"/>
        </w:rPr>
        <w:t>Hydrotech</w:t>
      </w:r>
      <w:r w:rsidR="00AA36BA" w:rsidRPr="002B42C3">
        <w:rPr>
          <w:rFonts w:ascii="Times New Roman" w:eastAsia="Times New Roman" w:hAnsi="Times New Roman" w:cs="Times New Roman"/>
          <w:kern w:val="0"/>
          <w:sz w:val="24"/>
          <w:szCs w:val="24"/>
          <w14:ligatures w14:val="none"/>
        </w:rPr>
        <w:t>’</w:t>
      </w:r>
      <w:r w:rsidRPr="002B42C3">
        <w:rPr>
          <w:rFonts w:ascii="Times New Roman" w:eastAsia="Times New Roman" w:hAnsi="Times New Roman" w:cs="Times New Roman"/>
          <w:kern w:val="0"/>
          <w:sz w:val="24"/>
          <w:szCs w:val="24"/>
          <w14:ligatures w14:val="none"/>
        </w:rPr>
        <w:t>s</w:t>
      </w:r>
      <w:proofErr w:type="spellEnd"/>
      <w:r w:rsidRPr="002B42C3">
        <w:rPr>
          <w:rFonts w:ascii="Times New Roman" w:eastAsia="Times New Roman" w:hAnsi="Times New Roman" w:cs="Times New Roman"/>
          <w:kern w:val="0"/>
          <w:sz w:val="24"/>
          <w:szCs w:val="24"/>
          <w14:ligatures w14:val="none"/>
        </w:rPr>
        <w:t xml:space="preserve"> requirements, and replacement of </w:t>
      </w:r>
      <w:proofErr w:type="spellStart"/>
      <w:r w:rsidRPr="002B42C3">
        <w:rPr>
          <w:rFonts w:ascii="Times New Roman" w:eastAsia="Times New Roman" w:hAnsi="Times New Roman" w:cs="Times New Roman"/>
          <w:kern w:val="0"/>
          <w:sz w:val="24"/>
          <w:szCs w:val="24"/>
          <w14:ligatures w14:val="none"/>
        </w:rPr>
        <w:t>Hydrotech</w:t>
      </w:r>
      <w:proofErr w:type="spellEnd"/>
      <w:r w:rsidRPr="002B42C3">
        <w:rPr>
          <w:rFonts w:ascii="Times New Roman" w:eastAsia="Times New Roman" w:hAnsi="Times New Roman" w:cs="Times New Roman"/>
          <w:kern w:val="0"/>
          <w:sz w:val="24"/>
          <w:szCs w:val="24"/>
          <w14:ligatures w14:val="none"/>
        </w:rPr>
        <w:t xml:space="preserve"> supplied roof substrate board.</w:t>
      </w:r>
    </w:p>
    <w:p w14:paraId="6307CAC1" w14:textId="77777777" w:rsidR="000241D0" w:rsidRPr="002B42C3" w:rsidRDefault="000241D0" w:rsidP="003E4B15">
      <w:pPr>
        <w:numPr>
          <w:ilvl w:val="3"/>
          <w:numId w:val="1"/>
        </w:numPr>
        <w:tabs>
          <w:tab w:val="center" w:pos="5400"/>
        </w:tabs>
        <w:autoSpaceDE w:val="0"/>
        <w:autoSpaceDN w:val="0"/>
        <w:spacing w:after="0" w:line="240" w:lineRule="auto"/>
        <w:rPr>
          <w:rFonts w:ascii="Times New Roman" w:hAnsi="Times New Roman" w:cs="Times New Roman"/>
          <w:sz w:val="24"/>
          <w:szCs w:val="24"/>
        </w:rPr>
      </w:pPr>
      <w:r w:rsidRPr="002B42C3">
        <w:rPr>
          <w:rFonts w:ascii="Times New Roman" w:eastAsia="Times New Roman" w:hAnsi="Times New Roman" w:cs="Times New Roman"/>
          <w:kern w:val="0"/>
          <w:sz w:val="24"/>
          <w:szCs w:val="24"/>
          <w14:ligatures w14:val="none"/>
        </w:rPr>
        <w:t xml:space="preserve">Duration of Membrane/Flashing and replacement of </w:t>
      </w:r>
      <w:proofErr w:type="spellStart"/>
      <w:r w:rsidRPr="002B42C3">
        <w:rPr>
          <w:rFonts w:ascii="Times New Roman" w:eastAsia="Times New Roman" w:hAnsi="Times New Roman" w:cs="Times New Roman"/>
          <w:kern w:val="0"/>
          <w:sz w:val="24"/>
          <w:szCs w:val="24"/>
          <w14:ligatures w14:val="none"/>
        </w:rPr>
        <w:t>Hydrotech</w:t>
      </w:r>
      <w:proofErr w:type="spellEnd"/>
      <w:r w:rsidRPr="002B42C3">
        <w:rPr>
          <w:rFonts w:ascii="Times New Roman" w:eastAsia="Times New Roman" w:hAnsi="Times New Roman" w:cs="Times New Roman"/>
          <w:kern w:val="0"/>
          <w:sz w:val="24"/>
          <w:szCs w:val="24"/>
          <w14:ligatures w14:val="none"/>
        </w:rPr>
        <w:t xml:space="preserve"> supplied roof substrate board from date of installation (watertight condition): </w:t>
      </w:r>
    </w:p>
    <w:p w14:paraId="72C9C35E" w14:textId="77777777" w:rsidR="000241D0" w:rsidRPr="002B42C3" w:rsidRDefault="000241D0" w:rsidP="003E4B15">
      <w:pPr>
        <w:numPr>
          <w:ilvl w:val="4"/>
          <w:numId w:val="1"/>
        </w:numPr>
        <w:tabs>
          <w:tab w:val="center" w:pos="5400"/>
        </w:tabs>
        <w:autoSpaceDE w:val="0"/>
        <w:autoSpaceDN w:val="0"/>
        <w:spacing w:after="0" w:line="240" w:lineRule="auto"/>
        <w:rPr>
          <w:rFonts w:ascii="Times New Roman" w:hAnsi="Times New Roman" w:cs="Times New Roman"/>
          <w:sz w:val="24"/>
          <w:szCs w:val="24"/>
        </w:rPr>
      </w:pPr>
      <w:r w:rsidRPr="002B42C3">
        <w:rPr>
          <w:rFonts w:ascii="Times New Roman" w:eastAsia="Times New Roman" w:hAnsi="Times New Roman" w:cs="Times New Roman"/>
          <w:kern w:val="0"/>
          <w:sz w:val="24"/>
          <w:szCs w:val="24"/>
          <w14:ligatures w14:val="none"/>
        </w:rPr>
        <w:t xml:space="preserve">5-, 10-, 15-, 20-year </w:t>
      </w:r>
      <w:r w:rsidRPr="002B42C3">
        <w:rPr>
          <w:rFonts w:ascii="Times New Roman" w:eastAsia="Times New Roman" w:hAnsi="Times New Roman" w:cs="Times New Roman"/>
          <w:b/>
          <w:i/>
          <w:kern w:val="0"/>
          <w:sz w:val="24"/>
          <w:szCs w:val="24"/>
          <w14:ligatures w14:val="none"/>
        </w:rPr>
        <w:t>(edit as required)</w:t>
      </w:r>
      <w:r w:rsidRPr="002B42C3">
        <w:rPr>
          <w:rFonts w:ascii="Times New Roman" w:hAnsi="Times New Roman" w:cs="Times New Roman"/>
          <w:sz w:val="24"/>
          <w:szCs w:val="24"/>
        </w:rPr>
        <w:t>.</w:t>
      </w:r>
    </w:p>
    <w:p w14:paraId="4EFBB184" w14:textId="77777777" w:rsidR="000241D0" w:rsidRPr="002B42C3" w:rsidRDefault="000241D0" w:rsidP="003E4B15">
      <w:pPr>
        <w:numPr>
          <w:ilvl w:val="3"/>
          <w:numId w:val="1"/>
        </w:numPr>
        <w:tabs>
          <w:tab w:val="center" w:pos="5400"/>
        </w:tabs>
        <w:autoSpaceDE w:val="0"/>
        <w:autoSpaceDN w:val="0"/>
        <w:spacing w:after="0" w:line="240" w:lineRule="auto"/>
        <w:rPr>
          <w:rFonts w:ascii="Times New Roman" w:hAnsi="Times New Roman" w:cs="Times New Roman"/>
          <w:sz w:val="24"/>
          <w:szCs w:val="24"/>
        </w:rPr>
      </w:pPr>
      <w:r w:rsidRPr="002B42C3">
        <w:rPr>
          <w:rFonts w:ascii="Times New Roman" w:eastAsia="Times New Roman" w:hAnsi="Times New Roman" w:cs="Times New Roman"/>
          <w:kern w:val="0"/>
          <w:sz w:val="24"/>
          <w:szCs w:val="24"/>
          <w14:ligatures w14:val="none"/>
        </w:rPr>
        <w:t>Duration of Insulation from date of purchase:</w:t>
      </w:r>
    </w:p>
    <w:p w14:paraId="480F42AE" w14:textId="77777777" w:rsidR="000241D0" w:rsidRPr="002B42C3" w:rsidRDefault="000241D0" w:rsidP="003E4B15">
      <w:pPr>
        <w:numPr>
          <w:ilvl w:val="4"/>
          <w:numId w:val="1"/>
        </w:numPr>
        <w:tabs>
          <w:tab w:val="center" w:pos="5400"/>
        </w:tabs>
        <w:autoSpaceDE w:val="0"/>
        <w:autoSpaceDN w:val="0"/>
        <w:spacing w:after="0" w:line="240" w:lineRule="auto"/>
        <w:rPr>
          <w:rFonts w:ascii="Times New Roman" w:hAnsi="Times New Roman" w:cs="Times New Roman"/>
          <w:sz w:val="24"/>
          <w:szCs w:val="24"/>
        </w:rPr>
      </w:pPr>
      <w:r w:rsidRPr="002B42C3">
        <w:rPr>
          <w:rFonts w:ascii="Times New Roman" w:eastAsia="Times New Roman" w:hAnsi="Times New Roman" w:cs="Times New Roman"/>
          <w:kern w:val="0"/>
          <w:sz w:val="24"/>
          <w:szCs w:val="24"/>
          <w14:ligatures w14:val="none"/>
        </w:rPr>
        <w:t xml:space="preserve">5-, 10-, 15-, 20-year </w:t>
      </w:r>
      <w:r w:rsidRPr="002B42C3">
        <w:rPr>
          <w:rFonts w:ascii="Times New Roman" w:eastAsia="Times New Roman" w:hAnsi="Times New Roman" w:cs="Times New Roman"/>
          <w:b/>
          <w:i/>
          <w:kern w:val="0"/>
          <w:sz w:val="24"/>
          <w:szCs w:val="24"/>
          <w14:ligatures w14:val="none"/>
        </w:rPr>
        <w:t>(edit as required)</w:t>
      </w:r>
    </w:p>
    <w:p w14:paraId="63F3F42D" w14:textId="77777777" w:rsidR="000241D0" w:rsidRPr="002B42C3" w:rsidRDefault="000241D0" w:rsidP="003E4B15">
      <w:pPr>
        <w:numPr>
          <w:ilvl w:val="4"/>
          <w:numId w:val="1"/>
        </w:numPr>
        <w:tabs>
          <w:tab w:val="center" w:pos="5400"/>
        </w:tabs>
        <w:autoSpaceDE w:val="0"/>
        <w:autoSpaceDN w:val="0"/>
        <w:spacing w:after="0" w:line="240" w:lineRule="auto"/>
        <w:rPr>
          <w:rFonts w:ascii="Times New Roman" w:hAnsi="Times New Roman" w:cs="Times New Roman"/>
          <w:sz w:val="24"/>
          <w:szCs w:val="24"/>
        </w:rPr>
      </w:pPr>
      <w:r w:rsidRPr="002B42C3">
        <w:rPr>
          <w:rFonts w:ascii="Times New Roman" w:eastAsia="Times New Roman" w:hAnsi="Times New Roman" w:cs="Times New Roman"/>
          <w:kern w:val="0"/>
          <w:sz w:val="24"/>
          <w:szCs w:val="24"/>
          <w14:ligatures w14:val="none"/>
        </w:rPr>
        <w:lastRenderedPageBreak/>
        <w:t>90% of original thermal value</w:t>
      </w:r>
    </w:p>
    <w:p w14:paraId="303C45DA" w14:textId="77777777" w:rsidR="000241D0" w:rsidRPr="002B42C3" w:rsidRDefault="000241D0" w:rsidP="003E4B15">
      <w:pPr>
        <w:numPr>
          <w:ilvl w:val="4"/>
          <w:numId w:val="1"/>
        </w:numPr>
        <w:tabs>
          <w:tab w:val="center" w:pos="5400"/>
        </w:tabs>
        <w:autoSpaceDE w:val="0"/>
        <w:autoSpaceDN w:val="0"/>
        <w:spacing w:after="0" w:line="240" w:lineRule="auto"/>
        <w:rPr>
          <w:rFonts w:ascii="Times New Roman" w:hAnsi="Times New Roman" w:cs="Times New Roman"/>
          <w:sz w:val="24"/>
          <w:szCs w:val="24"/>
        </w:rPr>
      </w:pPr>
      <w:r w:rsidRPr="002B42C3">
        <w:rPr>
          <w:rFonts w:ascii="Times New Roman" w:eastAsia="Times New Roman" w:hAnsi="Times New Roman" w:cs="Times New Roman"/>
          <w:bCs/>
          <w:i/>
          <w:kern w:val="0"/>
          <w:sz w:val="24"/>
          <w:szCs w:val="24"/>
          <w14:ligatures w14:val="none"/>
        </w:rPr>
        <w:t xml:space="preserve">Note to specifier: A limited wind resistance warranty, may also be available for the insulation.  Contact </w:t>
      </w:r>
      <w:proofErr w:type="spellStart"/>
      <w:r w:rsidRPr="002B42C3">
        <w:rPr>
          <w:rFonts w:ascii="Times New Roman" w:eastAsia="Times New Roman" w:hAnsi="Times New Roman" w:cs="Times New Roman"/>
          <w:bCs/>
          <w:i/>
          <w:kern w:val="0"/>
          <w:sz w:val="24"/>
          <w:szCs w:val="24"/>
          <w14:ligatures w14:val="none"/>
        </w:rPr>
        <w:t>Hydrotech</w:t>
      </w:r>
      <w:proofErr w:type="spellEnd"/>
      <w:r w:rsidRPr="002B42C3">
        <w:rPr>
          <w:rFonts w:ascii="Times New Roman" w:eastAsia="Times New Roman" w:hAnsi="Times New Roman" w:cs="Times New Roman"/>
          <w:bCs/>
          <w:i/>
          <w:kern w:val="0"/>
          <w:sz w:val="24"/>
          <w:szCs w:val="24"/>
          <w14:ligatures w14:val="none"/>
        </w:rPr>
        <w:t xml:space="preserve"> DURING THE DESIGN PHASE for project specific ballasting assistance or guidelines. </w:t>
      </w:r>
    </w:p>
    <w:p w14:paraId="51D68D20" w14:textId="77777777" w:rsidR="000241D0" w:rsidRPr="002B42C3" w:rsidRDefault="000241D0" w:rsidP="003E4B15">
      <w:pPr>
        <w:numPr>
          <w:ilvl w:val="3"/>
          <w:numId w:val="1"/>
        </w:numPr>
        <w:tabs>
          <w:tab w:val="center" w:pos="5400"/>
        </w:tabs>
        <w:autoSpaceDE w:val="0"/>
        <w:autoSpaceDN w:val="0"/>
        <w:spacing w:after="0" w:line="240" w:lineRule="auto"/>
        <w:rPr>
          <w:rFonts w:ascii="Times New Roman" w:hAnsi="Times New Roman" w:cs="Times New Roman"/>
          <w:sz w:val="24"/>
          <w:szCs w:val="24"/>
        </w:rPr>
      </w:pPr>
      <w:r w:rsidRPr="002B42C3">
        <w:rPr>
          <w:rFonts w:ascii="Times New Roman" w:eastAsia="Times New Roman" w:hAnsi="Times New Roman" w:cs="Times New Roman"/>
          <w:kern w:val="0"/>
          <w:sz w:val="24"/>
          <w:szCs w:val="24"/>
          <w14:ligatures w14:val="none"/>
        </w:rPr>
        <w:t>Material Integrity of Garden Roof® Components from date of purchase:</w:t>
      </w:r>
    </w:p>
    <w:p w14:paraId="097B941F" w14:textId="44982F45" w:rsidR="000241D0" w:rsidRPr="002B42C3" w:rsidRDefault="000241D0" w:rsidP="003E4B15">
      <w:pPr>
        <w:numPr>
          <w:ilvl w:val="4"/>
          <w:numId w:val="1"/>
        </w:numPr>
        <w:tabs>
          <w:tab w:val="center" w:pos="5400"/>
        </w:tabs>
        <w:autoSpaceDE w:val="0"/>
        <w:autoSpaceDN w:val="0"/>
        <w:spacing w:after="0" w:line="240" w:lineRule="auto"/>
        <w:rPr>
          <w:rFonts w:ascii="Times New Roman" w:hAnsi="Times New Roman" w:cs="Times New Roman"/>
          <w:sz w:val="24"/>
          <w:szCs w:val="24"/>
        </w:rPr>
      </w:pPr>
      <w:r w:rsidRPr="002B42C3">
        <w:rPr>
          <w:rFonts w:ascii="Times New Roman" w:eastAsia="Times New Roman" w:hAnsi="Times New Roman" w:cs="Times New Roman"/>
          <w:kern w:val="0"/>
          <w:sz w:val="24"/>
          <w:szCs w:val="24"/>
          <w14:ligatures w14:val="none"/>
        </w:rPr>
        <w:t xml:space="preserve">5-, 10-, 15-, 20-year </w:t>
      </w:r>
      <w:r w:rsidRPr="002B42C3">
        <w:rPr>
          <w:rFonts w:ascii="Times New Roman" w:eastAsia="Times New Roman" w:hAnsi="Times New Roman" w:cs="Times New Roman"/>
          <w:b/>
          <w:i/>
          <w:kern w:val="0"/>
          <w:sz w:val="24"/>
          <w:szCs w:val="24"/>
          <w14:ligatures w14:val="none"/>
        </w:rPr>
        <w:t>(</w:t>
      </w:r>
      <w:r w:rsidR="003626C6">
        <w:rPr>
          <w:rFonts w:ascii="Times New Roman" w:eastAsia="Times New Roman" w:hAnsi="Times New Roman" w:cs="Times New Roman"/>
          <w:b/>
          <w:i/>
          <w:kern w:val="0"/>
          <w:sz w:val="24"/>
          <w:szCs w:val="24"/>
          <w14:ligatures w14:val="none"/>
        </w:rPr>
        <w:t>E</w:t>
      </w:r>
      <w:r w:rsidRPr="002B42C3">
        <w:rPr>
          <w:rFonts w:ascii="Times New Roman" w:eastAsia="Times New Roman" w:hAnsi="Times New Roman" w:cs="Times New Roman"/>
          <w:b/>
          <w:i/>
          <w:kern w:val="0"/>
          <w:sz w:val="24"/>
          <w:szCs w:val="24"/>
          <w14:ligatures w14:val="none"/>
        </w:rPr>
        <w:t>dit as required)</w:t>
      </w:r>
    </w:p>
    <w:p w14:paraId="126562DD" w14:textId="6938798C" w:rsidR="000241D0" w:rsidRPr="002B42C3" w:rsidRDefault="000241D0" w:rsidP="003E4B15">
      <w:pPr>
        <w:numPr>
          <w:ilvl w:val="3"/>
          <w:numId w:val="1"/>
        </w:numPr>
        <w:tabs>
          <w:tab w:val="center" w:pos="5400"/>
        </w:tabs>
        <w:autoSpaceDE w:val="0"/>
        <w:autoSpaceDN w:val="0"/>
        <w:spacing w:after="0" w:line="240" w:lineRule="auto"/>
        <w:rPr>
          <w:rFonts w:ascii="Times New Roman" w:hAnsi="Times New Roman" w:cs="Times New Roman"/>
          <w:sz w:val="24"/>
          <w:szCs w:val="24"/>
        </w:rPr>
      </w:pPr>
      <w:r w:rsidRPr="002B42C3">
        <w:rPr>
          <w:rFonts w:ascii="Times New Roman" w:eastAsia="Times New Roman" w:hAnsi="Times New Roman" w:cs="Times New Roman"/>
          <w:kern w:val="0"/>
          <w:sz w:val="24"/>
          <w:szCs w:val="24"/>
          <w14:ligatures w14:val="none"/>
        </w:rPr>
        <w:t>Extensive Vegetation:</w:t>
      </w:r>
      <w:r w:rsidR="00717D9E" w:rsidRPr="002B42C3">
        <w:rPr>
          <w:rFonts w:ascii="Times New Roman" w:eastAsia="Times New Roman" w:hAnsi="Times New Roman" w:cs="Times New Roman"/>
          <w:kern w:val="0"/>
          <w:sz w:val="24"/>
          <w:szCs w:val="24"/>
          <w14:ligatures w14:val="none"/>
        </w:rPr>
        <w:t xml:space="preserve"> </w:t>
      </w:r>
      <w:r w:rsidRPr="002B42C3">
        <w:rPr>
          <w:rFonts w:ascii="Times New Roman" w:eastAsia="Times New Roman" w:hAnsi="Times New Roman" w:cs="Times New Roman"/>
          <w:kern w:val="0"/>
          <w:sz w:val="24"/>
          <w:szCs w:val="24"/>
          <w14:ligatures w14:val="none"/>
        </w:rPr>
        <w:t>2-year thrive and coverage from date of installation:</w:t>
      </w:r>
      <w:bookmarkStart w:id="10" w:name="_Hlk521322337"/>
    </w:p>
    <w:p w14:paraId="5D8D4D95" w14:textId="77777777" w:rsidR="000241D0" w:rsidRPr="002B42C3" w:rsidRDefault="000241D0" w:rsidP="003E4B15">
      <w:pPr>
        <w:numPr>
          <w:ilvl w:val="4"/>
          <w:numId w:val="1"/>
        </w:numPr>
        <w:tabs>
          <w:tab w:val="center" w:pos="5400"/>
        </w:tabs>
        <w:autoSpaceDE w:val="0"/>
        <w:autoSpaceDN w:val="0"/>
        <w:spacing w:after="0" w:line="240" w:lineRule="auto"/>
        <w:rPr>
          <w:rFonts w:ascii="Times New Roman" w:hAnsi="Times New Roman" w:cs="Times New Roman"/>
          <w:sz w:val="24"/>
          <w:szCs w:val="24"/>
        </w:rPr>
      </w:pPr>
      <w:r w:rsidRPr="002B42C3">
        <w:rPr>
          <w:rFonts w:ascii="Times New Roman" w:eastAsia="Times New Roman" w:hAnsi="Times New Roman" w:cs="Times New Roman"/>
          <w:kern w:val="0"/>
          <w:sz w:val="24"/>
          <w:szCs w:val="24"/>
          <w14:ligatures w14:val="none"/>
        </w:rPr>
        <w:t>Sedum Plugs: minimum 50% coverage end of year 1; 80% coverage end of year 2.</w:t>
      </w:r>
      <w:bookmarkEnd w:id="10"/>
    </w:p>
    <w:p w14:paraId="1E4D0F5B" w14:textId="77777777" w:rsidR="000241D0" w:rsidRPr="002B42C3" w:rsidRDefault="000241D0" w:rsidP="003E4B15">
      <w:pPr>
        <w:numPr>
          <w:ilvl w:val="4"/>
          <w:numId w:val="1"/>
        </w:numPr>
        <w:tabs>
          <w:tab w:val="center" w:pos="5400"/>
        </w:tabs>
        <w:autoSpaceDE w:val="0"/>
        <w:autoSpaceDN w:val="0"/>
        <w:spacing w:after="0" w:line="240" w:lineRule="auto"/>
        <w:rPr>
          <w:rFonts w:ascii="Times New Roman" w:hAnsi="Times New Roman" w:cs="Times New Roman"/>
          <w:sz w:val="24"/>
          <w:szCs w:val="24"/>
        </w:rPr>
      </w:pPr>
      <w:r w:rsidRPr="002B42C3">
        <w:rPr>
          <w:rFonts w:ascii="Times New Roman" w:eastAsia="Times New Roman" w:hAnsi="Times New Roman" w:cs="Times New Roman"/>
          <w:kern w:val="0"/>
          <w:sz w:val="24"/>
          <w:szCs w:val="24"/>
          <w14:ligatures w14:val="none"/>
        </w:rPr>
        <w:t>Sedum carpet and sedum tile: minimum 75% coverage at delivery and end of year 1; 90% coverage end of year 2.</w:t>
      </w:r>
    </w:p>
    <w:p w14:paraId="7C3095D0" w14:textId="77777777" w:rsidR="000241D0" w:rsidRPr="002B42C3" w:rsidRDefault="000241D0" w:rsidP="003E4B15">
      <w:pPr>
        <w:numPr>
          <w:ilvl w:val="4"/>
          <w:numId w:val="1"/>
        </w:numPr>
        <w:tabs>
          <w:tab w:val="center" w:pos="5400"/>
        </w:tabs>
        <w:autoSpaceDE w:val="0"/>
        <w:autoSpaceDN w:val="0"/>
        <w:spacing w:after="0" w:line="240" w:lineRule="auto"/>
        <w:rPr>
          <w:rFonts w:ascii="Times New Roman" w:hAnsi="Times New Roman" w:cs="Times New Roman"/>
          <w:sz w:val="24"/>
          <w:szCs w:val="24"/>
        </w:rPr>
      </w:pPr>
      <w:r w:rsidRPr="002B42C3">
        <w:rPr>
          <w:rFonts w:ascii="Times New Roman" w:eastAsia="Times New Roman" w:hAnsi="Times New Roman" w:cs="Times New Roman"/>
          <w:kern w:val="0"/>
          <w:sz w:val="24"/>
          <w:szCs w:val="24"/>
          <w14:ligatures w14:val="none"/>
        </w:rPr>
        <w:t>Perennial Plugs: 2-year thrive from date of installation.</w:t>
      </w:r>
    </w:p>
    <w:p w14:paraId="47E12500" w14:textId="117267D8" w:rsidR="000241D0" w:rsidRPr="002B42C3" w:rsidRDefault="000241D0" w:rsidP="003E4B15">
      <w:pPr>
        <w:numPr>
          <w:ilvl w:val="3"/>
          <w:numId w:val="1"/>
        </w:numPr>
        <w:tabs>
          <w:tab w:val="center" w:pos="5400"/>
        </w:tabs>
        <w:autoSpaceDE w:val="0"/>
        <w:autoSpaceDN w:val="0"/>
        <w:spacing w:after="0" w:line="240" w:lineRule="auto"/>
        <w:rPr>
          <w:rFonts w:ascii="Times New Roman" w:hAnsi="Times New Roman" w:cs="Times New Roman"/>
          <w:sz w:val="24"/>
          <w:szCs w:val="24"/>
        </w:rPr>
      </w:pPr>
      <w:r w:rsidRPr="002B42C3">
        <w:rPr>
          <w:rFonts w:ascii="Times New Roman" w:eastAsia="Times New Roman" w:hAnsi="Times New Roman" w:cs="Times New Roman"/>
          <w:kern w:val="0"/>
          <w:sz w:val="24"/>
          <w:szCs w:val="24"/>
          <w14:ligatures w14:val="none"/>
        </w:rPr>
        <w:t>Duration of Pavers and Checker Block ballast units from date of purchase</w:t>
      </w:r>
      <w:r w:rsidR="00717D9E" w:rsidRPr="002B42C3">
        <w:rPr>
          <w:rFonts w:ascii="Times New Roman" w:eastAsia="Times New Roman" w:hAnsi="Times New Roman" w:cs="Times New Roman"/>
          <w:kern w:val="0"/>
          <w:sz w:val="24"/>
          <w:szCs w:val="24"/>
          <w14:ligatures w14:val="none"/>
        </w:rPr>
        <w:t xml:space="preserve"> </w:t>
      </w:r>
      <w:r w:rsidRPr="002B42C3">
        <w:rPr>
          <w:rFonts w:ascii="Times New Roman" w:eastAsia="Times New Roman" w:hAnsi="Times New Roman" w:cs="Times New Roman"/>
          <w:kern w:val="0"/>
          <w:sz w:val="24"/>
          <w:szCs w:val="24"/>
          <w14:ligatures w14:val="none"/>
        </w:rPr>
        <w:t xml:space="preserve">will not crack, </w:t>
      </w:r>
      <w:r w:rsidR="00717D9E" w:rsidRPr="002B42C3">
        <w:rPr>
          <w:rFonts w:ascii="Times New Roman" w:eastAsia="Times New Roman" w:hAnsi="Times New Roman" w:cs="Times New Roman"/>
          <w:kern w:val="0"/>
          <w:sz w:val="24"/>
          <w:szCs w:val="24"/>
          <w14:ligatures w14:val="none"/>
        </w:rPr>
        <w:t>split,</w:t>
      </w:r>
      <w:r w:rsidRPr="002B42C3">
        <w:rPr>
          <w:rFonts w:ascii="Times New Roman" w:eastAsia="Times New Roman" w:hAnsi="Times New Roman" w:cs="Times New Roman"/>
          <w:kern w:val="0"/>
          <w:sz w:val="24"/>
          <w:szCs w:val="24"/>
          <w14:ligatures w14:val="none"/>
        </w:rPr>
        <w:t xml:space="preserve"> or delaminate due to freeze-thaw)</w:t>
      </w:r>
    </w:p>
    <w:p w14:paraId="22B42C39" w14:textId="1D5A4AA7" w:rsidR="000241D0" w:rsidRPr="002B42C3" w:rsidRDefault="000241D0" w:rsidP="003E4B15">
      <w:pPr>
        <w:numPr>
          <w:ilvl w:val="4"/>
          <w:numId w:val="1"/>
        </w:numPr>
        <w:tabs>
          <w:tab w:val="center" w:pos="5400"/>
        </w:tabs>
        <w:autoSpaceDE w:val="0"/>
        <w:autoSpaceDN w:val="0"/>
        <w:spacing w:after="0" w:line="240" w:lineRule="auto"/>
        <w:rPr>
          <w:rFonts w:ascii="Times New Roman" w:hAnsi="Times New Roman" w:cs="Times New Roman"/>
          <w:sz w:val="24"/>
          <w:szCs w:val="24"/>
        </w:rPr>
      </w:pPr>
      <w:r w:rsidRPr="002B42C3">
        <w:rPr>
          <w:rFonts w:ascii="Times New Roman" w:eastAsia="Times New Roman" w:hAnsi="Times New Roman" w:cs="Times New Roman"/>
          <w:kern w:val="0"/>
          <w:sz w:val="24"/>
          <w:szCs w:val="24"/>
          <w14:ligatures w14:val="none"/>
        </w:rPr>
        <w:t xml:space="preserve">5-, 10-year </w:t>
      </w:r>
      <w:r w:rsidRPr="002B42C3">
        <w:rPr>
          <w:rFonts w:ascii="Times New Roman" w:eastAsia="Times New Roman" w:hAnsi="Times New Roman" w:cs="Times New Roman"/>
          <w:b/>
          <w:i/>
          <w:kern w:val="0"/>
          <w:sz w:val="24"/>
          <w:szCs w:val="24"/>
          <w14:ligatures w14:val="none"/>
        </w:rPr>
        <w:t>(</w:t>
      </w:r>
      <w:r w:rsidR="003626C6">
        <w:rPr>
          <w:rFonts w:ascii="Times New Roman" w:eastAsia="Times New Roman" w:hAnsi="Times New Roman" w:cs="Times New Roman"/>
          <w:b/>
          <w:i/>
          <w:kern w:val="0"/>
          <w:sz w:val="24"/>
          <w:szCs w:val="24"/>
          <w14:ligatures w14:val="none"/>
        </w:rPr>
        <w:t>E</w:t>
      </w:r>
      <w:r w:rsidRPr="002B42C3">
        <w:rPr>
          <w:rFonts w:ascii="Times New Roman" w:eastAsia="Times New Roman" w:hAnsi="Times New Roman" w:cs="Times New Roman"/>
          <w:b/>
          <w:i/>
          <w:kern w:val="0"/>
          <w:sz w:val="24"/>
          <w:szCs w:val="24"/>
          <w14:ligatures w14:val="none"/>
        </w:rPr>
        <w:t>dit as required)</w:t>
      </w:r>
    </w:p>
    <w:p w14:paraId="6DD135A2" w14:textId="77777777" w:rsidR="00024236" w:rsidRPr="003626C6" w:rsidRDefault="000241D0" w:rsidP="0079192C">
      <w:pPr>
        <w:numPr>
          <w:ilvl w:val="2"/>
          <w:numId w:val="1"/>
        </w:numPr>
        <w:tabs>
          <w:tab w:val="center" w:pos="5400"/>
        </w:tabs>
        <w:autoSpaceDE w:val="0"/>
        <w:autoSpaceDN w:val="0"/>
        <w:spacing w:after="0" w:line="240" w:lineRule="auto"/>
        <w:rPr>
          <w:rFonts w:ascii="Times New Roman" w:hAnsi="Times New Roman" w:cs="Times New Roman"/>
          <w:sz w:val="24"/>
          <w:szCs w:val="24"/>
        </w:rPr>
      </w:pPr>
      <w:r w:rsidRPr="0079192C">
        <w:rPr>
          <w:rFonts w:ascii="Times New Roman" w:hAnsi="Times New Roman" w:cs="Times New Roman"/>
          <w:b/>
          <w:sz w:val="24"/>
          <w:szCs w:val="24"/>
        </w:rPr>
        <w:t>CONTACT HYDROTECH FOR EXACT WARRANTY TERMS AND CONDITIONS</w:t>
      </w:r>
      <w:r w:rsidR="00AA36BA" w:rsidRPr="0079192C">
        <w:rPr>
          <w:rFonts w:ascii="Times New Roman" w:hAnsi="Times New Roman" w:cs="Times New Roman"/>
          <w:b/>
          <w:sz w:val="24"/>
          <w:szCs w:val="24"/>
        </w:rPr>
        <w:t xml:space="preserve">. </w:t>
      </w:r>
    </w:p>
    <w:p w14:paraId="43308DF3" w14:textId="77777777" w:rsidR="00574B58" w:rsidRPr="002B42C3" w:rsidRDefault="00574B58" w:rsidP="00952D77">
      <w:pPr>
        <w:pStyle w:val="NoSpacing"/>
        <w:rPr>
          <w:rFonts w:ascii="Times New Roman" w:hAnsi="Times New Roman" w:cs="Times New Roman"/>
          <w:sz w:val="24"/>
          <w:szCs w:val="24"/>
        </w:rPr>
      </w:pPr>
    </w:p>
    <w:p w14:paraId="684902FD" w14:textId="3C166BC1" w:rsidR="00AA36BA" w:rsidRPr="002B42C3" w:rsidRDefault="00AA36BA" w:rsidP="003E4B15">
      <w:pPr>
        <w:tabs>
          <w:tab w:val="center" w:pos="5400"/>
        </w:tabs>
        <w:autoSpaceDE w:val="0"/>
        <w:autoSpaceDN w:val="0"/>
        <w:spacing w:afterLines="20" w:after="48" w:line="360" w:lineRule="auto"/>
        <w:rPr>
          <w:rFonts w:ascii="Times New Roman" w:hAnsi="Times New Roman" w:cs="Times New Roman"/>
          <w:sz w:val="24"/>
          <w:szCs w:val="24"/>
        </w:rPr>
      </w:pPr>
      <w:r w:rsidRPr="002B42C3">
        <w:rPr>
          <w:rFonts w:ascii="Times New Roman" w:eastAsia="Times New Roman" w:hAnsi="Times New Roman" w:cs="Times New Roman"/>
          <w:b/>
          <w:bCs/>
          <w:kern w:val="0"/>
          <w:sz w:val="24"/>
          <w:szCs w:val="24"/>
          <w14:ligatures w14:val="none"/>
        </w:rPr>
        <w:t>PART 2- PRODUCTS</w:t>
      </w:r>
    </w:p>
    <w:p w14:paraId="13E3D83D" w14:textId="4C0CB06F" w:rsidR="00523D8F" w:rsidRPr="002B42C3" w:rsidRDefault="00523D8F" w:rsidP="003E4B15">
      <w:pPr>
        <w:numPr>
          <w:ilvl w:val="0"/>
          <w:numId w:val="2"/>
        </w:numPr>
        <w:tabs>
          <w:tab w:val="center" w:pos="5400"/>
        </w:tabs>
        <w:autoSpaceDE w:val="0"/>
        <w:autoSpaceDN w:val="0"/>
        <w:spacing w:afterLines="20" w:after="48" w:line="240" w:lineRule="auto"/>
        <w:rPr>
          <w:rFonts w:ascii="Times New Roman" w:hAnsi="Times New Roman" w:cs="Times New Roman"/>
          <w:b/>
          <w:bCs/>
          <w:sz w:val="24"/>
          <w:szCs w:val="24"/>
        </w:rPr>
      </w:pPr>
      <w:r w:rsidRPr="002B42C3">
        <w:rPr>
          <w:rFonts w:ascii="Times New Roman" w:hAnsi="Times New Roman" w:cs="Times New Roman"/>
          <w:b/>
          <w:bCs/>
          <w:sz w:val="24"/>
          <w:szCs w:val="24"/>
        </w:rPr>
        <w:t>GENERAL</w:t>
      </w:r>
    </w:p>
    <w:p w14:paraId="5E08A2ED" w14:textId="77777777" w:rsidR="00397464" w:rsidRPr="002B42C3" w:rsidRDefault="00397464" w:rsidP="00952D77">
      <w:pPr>
        <w:pStyle w:val="NoSpacing"/>
        <w:spacing w:line="120" w:lineRule="auto"/>
        <w:rPr>
          <w:rFonts w:ascii="Times New Roman" w:hAnsi="Times New Roman" w:cs="Times New Roman"/>
          <w:b/>
          <w:bCs/>
          <w:sz w:val="24"/>
          <w:szCs w:val="24"/>
        </w:rPr>
      </w:pPr>
    </w:p>
    <w:p w14:paraId="676FBF41" w14:textId="78E167EB" w:rsidR="00FE3B7E" w:rsidRPr="002B42C3" w:rsidRDefault="00523D8F" w:rsidP="003E4B15">
      <w:pPr>
        <w:numPr>
          <w:ilvl w:val="1"/>
          <w:numId w:val="2"/>
        </w:numPr>
        <w:tabs>
          <w:tab w:val="center" w:pos="5400"/>
        </w:tabs>
        <w:autoSpaceDE w:val="0"/>
        <w:autoSpaceDN w:val="0"/>
        <w:spacing w:after="0" w:line="240" w:lineRule="auto"/>
        <w:rPr>
          <w:rFonts w:ascii="Times New Roman" w:hAnsi="Times New Roman" w:cs="Times New Roman"/>
          <w:sz w:val="24"/>
          <w:szCs w:val="24"/>
        </w:rPr>
      </w:pPr>
      <w:r w:rsidRPr="002B42C3">
        <w:rPr>
          <w:rFonts w:ascii="Times New Roman" w:hAnsi="Times New Roman" w:cs="Times New Roman"/>
          <w:b/>
          <w:bCs/>
          <w:sz w:val="24"/>
          <w:szCs w:val="24"/>
        </w:rPr>
        <w:t>Refer to Section 1.05 SYSTEM DESCRIPTION.</w:t>
      </w:r>
      <w:r w:rsidRPr="002B42C3">
        <w:rPr>
          <w:rFonts w:ascii="Times New Roman" w:hAnsi="Times New Roman" w:cs="Times New Roman"/>
          <w:sz w:val="24"/>
          <w:szCs w:val="24"/>
        </w:rPr>
        <w:t xml:space="preserve"> All components shall be obtained as a single</w:t>
      </w:r>
      <w:r w:rsidR="00B642E1" w:rsidRPr="002B42C3">
        <w:rPr>
          <w:rFonts w:ascii="Times New Roman" w:hAnsi="Times New Roman" w:cs="Times New Roman"/>
          <w:sz w:val="24"/>
          <w:szCs w:val="24"/>
        </w:rPr>
        <w:t xml:space="preserve"> </w:t>
      </w:r>
      <w:r w:rsidRPr="002B42C3">
        <w:rPr>
          <w:rFonts w:ascii="Times New Roman" w:hAnsi="Times New Roman" w:cs="Times New Roman"/>
          <w:sz w:val="24"/>
          <w:szCs w:val="24"/>
        </w:rPr>
        <w:t>source from the membrane / green roof manufacturer to ensure total system compatibility and integrity.</w:t>
      </w:r>
    </w:p>
    <w:p w14:paraId="44179D32" w14:textId="483E2109" w:rsidR="00565891" w:rsidRPr="002B42C3" w:rsidRDefault="00523D8F" w:rsidP="0079192C">
      <w:pPr>
        <w:numPr>
          <w:ilvl w:val="2"/>
          <w:numId w:val="2"/>
        </w:numPr>
        <w:tabs>
          <w:tab w:val="center" w:pos="5400"/>
        </w:tabs>
        <w:autoSpaceDE w:val="0"/>
        <w:autoSpaceDN w:val="0"/>
        <w:spacing w:before="120" w:after="0" w:line="240" w:lineRule="auto"/>
        <w:rPr>
          <w:rFonts w:ascii="Times New Roman" w:hAnsi="Times New Roman" w:cs="Times New Roman"/>
          <w:sz w:val="24"/>
          <w:szCs w:val="24"/>
        </w:rPr>
      </w:pPr>
      <w:r w:rsidRPr="002B42C3">
        <w:rPr>
          <w:rFonts w:ascii="Times New Roman" w:hAnsi="Times New Roman" w:cs="Times New Roman"/>
          <w:sz w:val="24"/>
          <w:szCs w:val="24"/>
        </w:rPr>
        <w:t xml:space="preserve">Manufacturer: </w:t>
      </w:r>
    </w:p>
    <w:p w14:paraId="3DA5E437" w14:textId="77777777" w:rsidR="00B642E1" w:rsidRPr="002B42C3" w:rsidRDefault="00523D8F" w:rsidP="003E4B15">
      <w:pPr>
        <w:tabs>
          <w:tab w:val="center" w:pos="5400"/>
        </w:tabs>
        <w:autoSpaceDE w:val="0"/>
        <w:autoSpaceDN w:val="0"/>
        <w:spacing w:before="120" w:after="0" w:line="240" w:lineRule="auto"/>
        <w:ind w:left="1080"/>
        <w:rPr>
          <w:rFonts w:ascii="Times New Roman" w:hAnsi="Times New Roman" w:cs="Times New Roman"/>
          <w:sz w:val="24"/>
          <w:szCs w:val="24"/>
        </w:rPr>
      </w:pPr>
      <w:r w:rsidRPr="002B42C3">
        <w:rPr>
          <w:rFonts w:ascii="Times New Roman" w:hAnsi="Times New Roman" w:cs="Times New Roman"/>
          <w:sz w:val="24"/>
          <w:szCs w:val="24"/>
        </w:rPr>
        <w:t xml:space="preserve">American </w:t>
      </w:r>
      <w:proofErr w:type="spellStart"/>
      <w:r w:rsidRPr="002B42C3">
        <w:rPr>
          <w:rFonts w:ascii="Times New Roman" w:hAnsi="Times New Roman" w:cs="Times New Roman"/>
          <w:sz w:val="24"/>
          <w:szCs w:val="24"/>
        </w:rPr>
        <w:t>Hydrotech</w:t>
      </w:r>
      <w:proofErr w:type="spellEnd"/>
      <w:r w:rsidRPr="002B42C3">
        <w:rPr>
          <w:rFonts w:ascii="Times New Roman" w:hAnsi="Times New Roman" w:cs="Times New Roman"/>
          <w:sz w:val="24"/>
          <w:szCs w:val="24"/>
        </w:rPr>
        <w:t>, Inc.</w:t>
      </w:r>
      <w:r w:rsidR="00B642E1" w:rsidRPr="002B42C3">
        <w:rPr>
          <w:rFonts w:ascii="Times New Roman" w:hAnsi="Times New Roman" w:cs="Times New Roman"/>
          <w:sz w:val="24"/>
          <w:szCs w:val="24"/>
        </w:rPr>
        <w:t xml:space="preserve"> </w:t>
      </w:r>
    </w:p>
    <w:p w14:paraId="4E5BFDA7" w14:textId="77777777" w:rsidR="00B642E1" w:rsidRPr="002B42C3" w:rsidRDefault="00B642E1" w:rsidP="003E4B15">
      <w:pPr>
        <w:tabs>
          <w:tab w:val="center" w:pos="5400"/>
        </w:tabs>
        <w:autoSpaceDE w:val="0"/>
        <w:autoSpaceDN w:val="0"/>
        <w:spacing w:after="0" w:line="240" w:lineRule="auto"/>
        <w:ind w:left="1080"/>
        <w:rPr>
          <w:rFonts w:ascii="Times New Roman" w:hAnsi="Times New Roman" w:cs="Times New Roman"/>
          <w:sz w:val="24"/>
          <w:szCs w:val="24"/>
        </w:rPr>
      </w:pPr>
      <w:r w:rsidRPr="002B42C3">
        <w:rPr>
          <w:rFonts w:ascii="Times New Roman" w:hAnsi="Times New Roman" w:cs="Times New Roman"/>
          <w:sz w:val="24"/>
          <w:szCs w:val="24"/>
        </w:rPr>
        <w:t xml:space="preserve">401 </w:t>
      </w:r>
      <w:r w:rsidR="00523D8F" w:rsidRPr="002B42C3">
        <w:rPr>
          <w:rFonts w:ascii="Times New Roman" w:hAnsi="Times New Roman" w:cs="Times New Roman"/>
          <w:sz w:val="24"/>
          <w:szCs w:val="24"/>
        </w:rPr>
        <w:t>Michigan Ave, Suite 1550</w:t>
      </w:r>
    </w:p>
    <w:p w14:paraId="7E38F162" w14:textId="77777777" w:rsidR="00B642E1" w:rsidRPr="002B42C3" w:rsidRDefault="00523D8F" w:rsidP="003E4B15">
      <w:pPr>
        <w:tabs>
          <w:tab w:val="center" w:pos="5400"/>
        </w:tabs>
        <w:autoSpaceDE w:val="0"/>
        <w:autoSpaceDN w:val="0"/>
        <w:spacing w:after="0" w:line="240" w:lineRule="auto"/>
        <w:ind w:left="1080"/>
        <w:rPr>
          <w:rFonts w:ascii="Times New Roman" w:hAnsi="Times New Roman" w:cs="Times New Roman"/>
          <w:sz w:val="24"/>
          <w:szCs w:val="24"/>
        </w:rPr>
      </w:pPr>
      <w:r w:rsidRPr="002B42C3">
        <w:rPr>
          <w:rFonts w:ascii="Times New Roman" w:hAnsi="Times New Roman" w:cs="Times New Roman"/>
          <w:sz w:val="24"/>
          <w:szCs w:val="24"/>
        </w:rPr>
        <w:t>Chicago, Illinois 60611</w:t>
      </w:r>
    </w:p>
    <w:p w14:paraId="61411AAB" w14:textId="77777777" w:rsidR="00B642E1" w:rsidRPr="002B42C3" w:rsidRDefault="00523D8F" w:rsidP="003E4B15">
      <w:pPr>
        <w:tabs>
          <w:tab w:val="center" w:pos="5400"/>
        </w:tabs>
        <w:autoSpaceDE w:val="0"/>
        <w:autoSpaceDN w:val="0"/>
        <w:spacing w:after="0" w:line="240" w:lineRule="auto"/>
        <w:ind w:left="1080"/>
        <w:rPr>
          <w:rFonts w:ascii="Times New Roman" w:hAnsi="Times New Roman" w:cs="Times New Roman"/>
          <w:sz w:val="24"/>
          <w:szCs w:val="24"/>
        </w:rPr>
      </w:pPr>
      <w:r w:rsidRPr="002B42C3">
        <w:rPr>
          <w:rFonts w:ascii="Times New Roman" w:hAnsi="Times New Roman" w:cs="Times New Roman"/>
          <w:sz w:val="24"/>
          <w:szCs w:val="24"/>
        </w:rPr>
        <w:t>1.800.877.6125 or 312.337.4998</w:t>
      </w:r>
    </w:p>
    <w:p w14:paraId="4A55B097" w14:textId="216303FC" w:rsidR="00B642E1" w:rsidRPr="002B42C3" w:rsidRDefault="00523D8F" w:rsidP="003E4B15">
      <w:pPr>
        <w:tabs>
          <w:tab w:val="center" w:pos="5400"/>
        </w:tabs>
        <w:autoSpaceDE w:val="0"/>
        <w:autoSpaceDN w:val="0"/>
        <w:spacing w:after="0" w:line="240" w:lineRule="auto"/>
        <w:ind w:left="1080"/>
        <w:rPr>
          <w:rFonts w:ascii="Times New Roman" w:hAnsi="Times New Roman" w:cs="Times New Roman"/>
          <w:sz w:val="24"/>
          <w:szCs w:val="24"/>
        </w:rPr>
      </w:pPr>
      <w:r w:rsidRPr="002B42C3">
        <w:rPr>
          <w:rFonts w:ascii="Times New Roman" w:hAnsi="Times New Roman" w:cs="Times New Roman"/>
          <w:sz w:val="24"/>
          <w:szCs w:val="24"/>
        </w:rPr>
        <w:t>Web Site:</w:t>
      </w:r>
      <w:r w:rsidR="00B642E1" w:rsidRPr="002B42C3">
        <w:rPr>
          <w:rFonts w:ascii="Times New Roman" w:hAnsi="Times New Roman" w:cs="Times New Roman"/>
          <w:sz w:val="24"/>
          <w:szCs w:val="24"/>
        </w:rPr>
        <w:t xml:space="preserve"> </w:t>
      </w:r>
      <w:hyperlink r:id="rId8" w:history="1">
        <w:r w:rsidR="00B642E1" w:rsidRPr="002B42C3">
          <w:rPr>
            <w:rStyle w:val="Hyperlink"/>
            <w:rFonts w:ascii="Times New Roman" w:hAnsi="Times New Roman" w:cs="Times New Roman"/>
            <w:sz w:val="24"/>
            <w:szCs w:val="24"/>
          </w:rPr>
          <w:t>www.hydrotechusa.com</w:t>
        </w:r>
      </w:hyperlink>
    </w:p>
    <w:p w14:paraId="3D9D433D" w14:textId="77777777" w:rsidR="00574B58" w:rsidRPr="002B42C3" w:rsidRDefault="00574B58" w:rsidP="00952D77">
      <w:pPr>
        <w:pStyle w:val="NoSpacing"/>
        <w:rPr>
          <w:rFonts w:ascii="Times New Roman" w:hAnsi="Times New Roman" w:cs="Times New Roman"/>
          <w:sz w:val="24"/>
          <w:szCs w:val="24"/>
        </w:rPr>
      </w:pPr>
    </w:p>
    <w:p w14:paraId="4E725BDE" w14:textId="3A79BF80" w:rsidR="00B642E1" w:rsidRPr="002B42C3" w:rsidRDefault="00B642E1" w:rsidP="003E4B15">
      <w:pPr>
        <w:numPr>
          <w:ilvl w:val="0"/>
          <w:numId w:val="2"/>
        </w:numPr>
        <w:tabs>
          <w:tab w:val="center" w:pos="5400"/>
        </w:tabs>
        <w:autoSpaceDE w:val="0"/>
        <w:autoSpaceDN w:val="0"/>
        <w:spacing w:afterLines="20" w:after="48" w:line="240" w:lineRule="auto"/>
        <w:rPr>
          <w:rFonts w:ascii="Times New Roman" w:hAnsi="Times New Roman" w:cs="Times New Roman"/>
          <w:b/>
          <w:bCs/>
          <w:sz w:val="24"/>
          <w:szCs w:val="24"/>
        </w:rPr>
      </w:pPr>
      <w:r w:rsidRPr="002B42C3">
        <w:rPr>
          <w:rFonts w:ascii="Times New Roman" w:hAnsi="Times New Roman" w:cs="Times New Roman"/>
          <w:b/>
          <w:bCs/>
          <w:sz w:val="24"/>
          <w:szCs w:val="24"/>
        </w:rPr>
        <w:t>MATERIALS</w:t>
      </w:r>
    </w:p>
    <w:p w14:paraId="3F9DB992" w14:textId="77777777" w:rsidR="00397464" w:rsidRPr="002B42C3" w:rsidRDefault="00397464" w:rsidP="00952D77">
      <w:pPr>
        <w:pStyle w:val="NoSpacing"/>
        <w:spacing w:line="120" w:lineRule="auto"/>
        <w:rPr>
          <w:rFonts w:ascii="Times New Roman" w:hAnsi="Times New Roman" w:cs="Times New Roman"/>
          <w:b/>
          <w:bCs/>
          <w:sz w:val="24"/>
          <w:szCs w:val="24"/>
        </w:rPr>
      </w:pPr>
    </w:p>
    <w:p w14:paraId="5A4D8A95" w14:textId="77777777" w:rsidR="00281033" w:rsidRPr="00C64C5F" w:rsidRDefault="00281033" w:rsidP="00281033">
      <w:pPr>
        <w:pStyle w:val="ListParagraph"/>
        <w:numPr>
          <w:ilvl w:val="1"/>
          <w:numId w:val="2"/>
        </w:numPr>
        <w:tabs>
          <w:tab w:val="left" w:pos="0"/>
        </w:tabs>
        <w:spacing w:after="120"/>
        <w:jc w:val="both"/>
        <w:rPr>
          <w:rFonts w:ascii="Times New Roman" w:hAnsi="Times New Roman" w:cs="Times New Roman"/>
          <w:sz w:val="24"/>
          <w:szCs w:val="24"/>
        </w:rPr>
      </w:pPr>
      <w:r w:rsidRPr="00C64C5F">
        <w:rPr>
          <w:rFonts w:ascii="Times New Roman" w:hAnsi="Times New Roman" w:cs="Times New Roman"/>
          <w:sz w:val="24"/>
          <w:szCs w:val="24"/>
        </w:rPr>
        <w:t>Membrane</w:t>
      </w:r>
    </w:p>
    <w:p w14:paraId="71509020" w14:textId="77777777" w:rsidR="00281033" w:rsidRPr="002B42C3" w:rsidRDefault="00281033" w:rsidP="00281033">
      <w:pPr>
        <w:pStyle w:val="Style1"/>
        <w:rPr>
          <w:b w:val="0"/>
          <w:bCs w:val="0"/>
        </w:rPr>
      </w:pPr>
      <w:r w:rsidRPr="0079192C">
        <w:rPr>
          <w:b w:val="0"/>
          <w:bCs w:val="0"/>
        </w:rPr>
        <w:t>Membrane shall be a hot, fluid applied, rubberized asphalt membrane meeting the CGSB-37.50-M89 standard and other pertinent physical properties:</w:t>
      </w:r>
    </w:p>
    <w:p w14:paraId="5FBBAC60" w14:textId="684D1CA3" w:rsidR="00281033" w:rsidRPr="0079192C" w:rsidRDefault="00281033" w:rsidP="00281033">
      <w:pPr>
        <w:pStyle w:val="Style1"/>
        <w:numPr>
          <w:ilvl w:val="3"/>
          <w:numId w:val="2"/>
        </w:numPr>
        <w:spacing w:before="0"/>
        <w:rPr>
          <w:b w:val="0"/>
          <w:bCs w:val="0"/>
        </w:rPr>
      </w:pPr>
      <w:r w:rsidRPr="0079192C">
        <w:rPr>
          <w:b w:val="0"/>
          <w:bCs w:val="0"/>
        </w:rPr>
        <w:t xml:space="preserve">American </w:t>
      </w:r>
      <w:proofErr w:type="spellStart"/>
      <w:r w:rsidRPr="0079192C">
        <w:rPr>
          <w:b w:val="0"/>
          <w:bCs w:val="0"/>
        </w:rPr>
        <w:t>Hydrotech</w:t>
      </w:r>
      <w:proofErr w:type="spellEnd"/>
      <w:r w:rsidRPr="0079192C">
        <w:rPr>
          <w:b w:val="0"/>
          <w:bCs w:val="0"/>
        </w:rPr>
        <w:t xml:space="preserve">, Inc., Monolithic Membrane 6125 </w:t>
      </w:r>
      <w:r w:rsidRPr="0079192C">
        <w:rPr>
          <w:rFonts w:eastAsia="Times New Roman"/>
          <w:b w:val="0"/>
          <w:bCs w:val="0"/>
          <w:kern w:val="0"/>
          <w14:ligatures w14:val="none"/>
        </w:rPr>
        <w:t xml:space="preserve">(40% </w:t>
      </w:r>
      <w:r w:rsidRPr="0079192C">
        <w:rPr>
          <w:rFonts w:eastAsia="Times New Roman"/>
          <w:b w:val="0"/>
          <w:bCs w:val="0"/>
          <w:snapToGrid w:val="0"/>
          <w:kern w:val="0"/>
          <w14:ligatures w14:val="none"/>
        </w:rPr>
        <w:t xml:space="preserve">post-consumer </w:t>
      </w:r>
      <w:r w:rsidRPr="0079192C">
        <w:rPr>
          <w:rFonts w:eastAsia="Times New Roman"/>
          <w:b w:val="0"/>
          <w:bCs w:val="0"/>
          <w:kern w:val="0"/>
          <w14:ligatures w14:val="none"/>
        </w:rPr>
        <w:t>recycled content)</w:t>
      </w:r>
    </w:p>
    <w:p w14:paraId="6A291829" w14:textId="77777777" w:rsidR="00281033" w:rsidRPr="002B42C3" w:rsidRDefault="00281033" w:rsidP="00281033">
      <w:pPr>
        <w:pStyle w:val="Style1"/>
        <w:numPr>
          <w:ilvl w:val="0"/>
          <w:numId w:val="0"/>
        </w:numPr>
        <w:spacing w:before="0"/>
        <w:ind w:left="1440"/>
        <w:rPr>
          <w:rFonts w:eastAsia="Times New Roman"/>
          <w:b w:val="0"/>
          <w:bCs w:val="0"/>
          <w:kern w:val="0"/>
          <w14:ligatures w14:val="none"/>
        </w:rPr>
      </w:pPr>
    </w:p>
    <w:p w14:paraId="71AA20CB" w14:textId="77777777" w:rsidR="00281033" w:rsidRDefault="00281033">
      <w:pPr>
        <w:pStyle w:val="Style1"/>
        <w:numPr>
          <w:ilvl w:val="0"/>
          <w:numId w:val="0"/>
        </w:numPr>
        <w:spacing w:before="0"/>
        <w:ind w:left="1440"/>
        <w:rPr>
          <w:rFonts w:eastAsia="Times New Roman"/>
          <w:b w:val="0"/>
          <w:bCs w:val="0"/>
          <w:kern w:val="0"/>
          <w14:ligatures w14:val="none"/>
        </w:rPr>
      </w:pPr>
    </w:p>
    <w:p w14:paraId="74AACCAC" w14:textId="77777777" w:rsidR="0021413B" w:rsidRDefault="0021413B">
      <w:pPr>
        <w:pStyle w:val="Style1"/>
        <w:numPr>
          <w:ilvl w:val="0"/>
          <w:numId w:val="0"/>
        </w:numPr>
        <w:spacing w:before="0"/>
        <w:ind w:left="1440"/>
        <w:rPr>
          <w:rFonts w:eastAsia="Times New Roman"/>
          <w:b w:val="0"/>
          <w:bCs w:val="0"/>
          <w:kern w:val="0"/>
          <w14:ligatures w14:val="none"/>
        </w:rPr>
      </w:pPr>
    </w:p>
    <w:p w14:paraId="5ECEECE5" w14:textId="77777777" w:rsidR="0021413B" w:rsidRDefault="0021413B">
      <w:pPr>
        <w:pStyle w:val="Style1"/>
        <w:numPr>
          <w:ilvl w:val="0"/>
          <w:numId w:val="0"/>
        </w:numPr>
        <w:spacing w:before="0"/>
        <w:ind w:left="1440"/>
        <w:rPr>
          <w:rFonts w:eastAsia="Times New Roman"/>
          <w:b w:val="0"/>
          <w:bCs w:val="0"/>
          <w:kern w:val="0"/>
          <w14:ligatures w14:val="none"/>
        </w:rPr>
      </w:pPr>
    </w:p>
    <w:p w14:paraId="40681285" w14:textId="77777777" w:rsidR="0021413B" w:rsidRDefault="0021413B">
      <w:pPr>
        <w:pStyle w:val="Style1"/>
        <w:numPr>
          <w:ilvl w:val="0"/>
          <w:numId w:val="0"/>
        </w:numPr>
        <w:spacing w:before="0"/>
        <w:ind w:left="1440"/>
        <w:rPr>
          <w:rFonts w:eastAsia="Times New Roman"/>
          <w:b w:val="0"/>
          <w:bCs w:val="0"/>
          <w:kern w:val="0"/>
          <w14:ligatures w14:val="none"/>
        </w:rPr>
      </w:pPr>
    </w:p>
    <w:p w14:paraId="07232CA4" w14:textId="77777777" w:rsidR="0021413B" w:rsidRPr="0079192C" w:rsidRDefault="0021413B" w:rsidP="0079192C">
      <w:pPr>
        <w:pStyle w:val="Style1"/>
        <w:numPr>
          <w:ilvl w:val="0"/>
          <w:numId w:val="0"/>
        </w:numPr>
        <w:spacing w:before="0"/>
        <w:ind w:left="1440"/>
      </w:pPr>
    </w:p>
    <w:p w14:paraId="63F29FF7" w14:textId="77777777" w:rsidR="003D2F39" w:rsidRPr="002B42C3" w:rsidRDefault="003D2F39" w:rsidP="0079192C">
      <w:pPr>
        <w:widowControl w:val="0"/>
        <w:tabs>
          <w:tab w:val="left" w:pos="0"/>
        </w:tabs>
        <w:autoSpaceDE w:val="0"/>
        <w:autoSpaceDN w:val="0"/>
        <w:spacing w:after="0" w:line="240" w:lineRule="auto"/>
        <w:rPr>
          <w:rFonts w:ascii="Times New Roman" w:eastAsia="Times New Roman" w:hAnsi="Times New Roman" w:cs="Times New Roman"/>
          <w:kern w:val="0"/>
          <w:sz w:val="24"/>
          <w:szCs w:val="24"/>
          <w14:ligatures w14:val="none"/>
        </w:rPr>
      </w:pPr>
    </w:p>
    <w:tbl>
      <w:tblPr>
        <w:tblW w:w="10140" w:type="dxa"/>
        <w:tblLook w:val="04A0" w:firstRow="1" w:lastRow="0" w:firstColumn="1" w:lastColumn="0" w:noHBand="0" w:noVBand="1"/>
      </w:tblPr>
      <w:tblGrid>
        <w:gridCol w:w="3380"/>
        <w:gridCol w:w="3380"/>
        <w:gridCol w:w="3380"/>
      </w:tblGrid>
      <w:tr w:rsidR="0021413B" w:rsidRPr="0021413B" w14:paraId="39819449" w14:textId="77777777" w:rsidTr="0021413B">
        <w:trPr>
          <w:trHeight w:val="310"/>
        </w:trPr>
        <w:tc>
          <w:tcPr>
            <w:tcW w:w="3380" w:type="dxa"/>
            <w:tcBorders>
              <w:top w:val="nil"/>
              <w:left w:val="nil"/>
              <w:bottom w:val="nil"/>
              <w:right w:val="nil"/>
            </w:tcBorders>
            <w:shd w:val="clear" w:color="auto" w:fill="auto"/>
            <w:vAlign w:val="center"/>
            <w:hideMark/>
          </w:tcPr>
          <w:p w14:paraId="4B9B7439" w14:textId="77777777" w:rsidR="0021413B" w:rsidRPr="0021413B" w:rsidRDefault="0021413B" w:rsidP="0021413B">
            <w:pPr>
              <w:spacing w:after="0" w:line="240" w:lineRule="auto"/>
              <w:rPr>
                <w:rFonts w:ascii="Times New Roman" w:eastAsia="Times New Roman" w:hAnsi="Times New Roman" w:cs="Times New Roman"/>
                <w:b/>
                <w:bCs/>
                <w:color w:val="000000"/>
                <w:kern w:val="0"/>
                <w:sz w:val="24"/>
                <w:szCs w:val="24"/>
                <w:u w:val="single"/>
                <w14:ligatures w14:val="none"/>
              </w:rPr>
            </w:pPr>
            <w:r w:rsidRPr="0021413B">
              <w:rPr>
                <w:rFonts w:ascii="Times New Roman" w:eastAsia="Times New Roman" w:hAnsi="Times New Roman" w:cs="Times New Roman"/>
                <w:b/>
                <w:bCs/>
                <w:color w:val="000000"/>
                <w:kern w:val="0"/>
                <w:sz w:val="24"/>
                <w:szCs w:val="24"/>
                <w:u w:val="single"/>
                <w14:ligatures w14:val="none"/>
              </w:rPr>
              <w:lastRenderedPageBreak/>
              <w:t>PROPERTY</w:t>
            </w:r>
          </w:p>
        </w:tc>
        <w:tc>
          <w:tcPr>
            <w:tcW w:w="3380" w:type="dxa"/>
            <w:tcBorders>
              <w:top w:val="nil"/>
              <w:left w:val="nil"/>
              <w:bottom w:val="nil"/>
              <w:right w:val="nil"/>
            </w:tcBorders>
            <w:shd w:val="clear" w:color="auto" w:fill="auto"/>
            <w:vAlign w:val="center"/>
            <w:hideMark/>
          </w:tcPr>
          <w:p w14:paraId="25C693DD" w14:textId="77777777" w:rsidR="0021413B" w:rsidRPr="0021413B" w:rsidRDefault="0021413B" w:rsidP="0021413B">
            <w:pPr>
              <w:spacing w:after="0" w:line="240" w:lineRule="auto"/>
              <w:rPr>
                <w:rFonts w:ascii="Times New Roman" w:eastAsia="Times New Roman" w:hAnsi="Times New Roman" w:cs="Times New Roman"/>
                <w:b/>
                <w:bCs/>
                <w:color w:val="000000"/>
                <w:kern w:val="0"/>
                <w:sz w:val="24"/>
                <w:szCs w:val="24"/>
                <w:u w:val="single"/>
                <w14:ligatures w14:val="none"/>
              </w:rPr>
            </w:pPr>
            <w:r w:rsidRPr="0021413B">
              <w:rPr>
                <w:rFonts w:ascii="Times New Roman" w:eastAsia="Times New Roman" w:hAnsi="Times New Roman" w:cs="Times New Roman"/>
                <w:b/>
                <w:bCs/>
                <w:color w:val="000000"/>
                <w:kern w:val="0"/>
                <w:sz w:val="24"/>
                <w:szCs w:val="24"/>
                <w:u w:val="single"/>
                <w14:ligatures w14:val="none"/>
              </w:rPr>
              <w:t>TEST METHOD</w:t>
            </w:r>
          </w:p>
        </w:tc>
        <w:tc>
          <w:tcPr>
            <w:tcW w:w="3380" w:type="dxa"/>
            <w:tcBorders>
              <w:top w:val="nil"/>
              <w:left w:val="nil"/>
              <w:bottom w:val="nil"/>
              <w:right w:val="nil"/>
            </w:tcBorders>
            <w:shd w:val="clear" w:color="auto" w:fill="auto"/>
            <w:vAlign w:val="center"/>
            <w:hideMark/>
          </w:tcPr>
          <w:p w14:paraId="4E234101" w14:textId="77777777" w:rsidR="0021413B" w:rsidRPr="0021413B" w:rsidRDefault="0021413B" w:rsidP="0021413B">
            <w:pPr>
              <w:spacing w:after="0" w:line="240" w:lineRule="auto"/>
              <w:rPr>
                <w:rFonts w:ascii="Times New Roman" w:eastAsia="Times New Roman" w:hAnsi="Times New Roman" w:cs="Times New Roman"/>
                <w:b/>
                <w:bCs/>
                <w:color w:val="000000"/>
                <w:kern w:val="0"/>
                <w:sz w:val="24"/>
                <w:szCs w:val="24"/>
                <w:u w:val="single"/>
                <w14:ligatures w14:val="none"/>
              </w:rPr>
            </w:pPr>
            <w:r w:rsidRPr="0021413B">
              <w:rPr>
                <w:rFonts w:ascii="Times New Roman" w:eastAsia="Times New Roman" w:hAnsi="Times New Roman" w:cs="Times New Roman"/>
                <w:b/>
                <w:bCs/>
                <w:color w:val="000000"/>
                <w:kern w:val="0"/>
                <w:sz w:val="24"/>
                <w:szCs w:val="24"/>
                <w:u w:val="single"/>
                <w14:ligatures w14:val="none"/>
              </w:rPr>
              <w:t>REQUIREMENT</w:t>
            </w:r>
          </w:p>
        </w:tc>
      </w:tr>
      <w:tr w:rsidR="0021413B" w:rsidRPr="0021413B" w14:paraId="4521753E" w14:textId="77777777" w:rsidTr="0021413B">
        <w:trPr>
          <w:trHeight w:val="700"/>
        </w:trPr>
        <w:tc>
          <w:tcPr>
            <w:tcW w:w="3380" w:type="dxa"/>
            <w:tcBorders>
              <w:top w:val="nil"/>
              <w:left w:val="nil"/>
              <w:bottom w:val="nil"/>
              <w:right w:val="nil"/>
            </w:tcBorders>
            <w:shd w:val="clear" w:color="auto" w:fill="auto"/>
            <w:noWrap/>
            <w:vAlign w:val="center"/>
            <w:hideMark/>
          </w:tcPr>
          <w:p w14:paraId="3B2294F4" w14:textId="77777777" w:rsidR="0021413B" w:rsidRPr="0021413B" w:rsidRDefault="0021413B" w:rsidP="0021413B">
            <w:pPr>
              <w:spacing w:after="0" w:line="240" w:lineRule="auto"/>
              <w:rPr>
                <w:rFonts w:ascii="Times New Roman" w:eastAsia="Times New Roman" w:hAnsi="Times New Roman" w:cs="Times New Roman"/>
                <w:color w:val="000000"/>
                <w:kern w:val="0"/>
                <w:sz w:val="24"/>
                <w:szCs w:val="24"/>
                <w14:ligatures w14:val="none"/>
              </w:rPr>
            </w:pPr>
            <w:r w:rsidRPr="0021413B">
              <w:rPr>
                <w:rFonts w:ascii="Times New Roman" w:eastAsia="Times New Roman" w:hAnsi="Times New Roman" w:cs="Times New Roman"/>
                <w:color w:val="000000"/>
                <w:kern w:val="0"/>
                <w:sz w:val="24"/>
                <w:szCs w:val="24"/>
                <w14:ligatures w14:val="none"/>
              </w:rPr>
              <w:t>Flash point</w:t>
            </w:r>
          </w:p>
        </w:tc>
        <w:tc>
          <w:tcPr>
            <w:tcW w:w="3380" w:type="dxa"/>
            <w:tcBorders>
              <w:top w:val="nil"/>
              <w:left w:val="nil"/>
              <w:bottom w:val="nil"/>
              <w:right w:val="nil"/>
            </w:tcBorders>
            <w:shd w:val="clear" w:color="auto" w:fill="auto"/>
            <w:vAlign w:val="center"/>
            <w:hideMark/>
          </w:tcPr>
          <w:p w14:paraId="38B925B7" w14:textId="77777777" w:rsidR="0021413B" w:rsidRPr="0021413B" w:rsidRDefault="0021413B" w:rsidP="0021413B">
            <w:pPr>
              <w:spacing w:after="0" w:line="240" w:lineRule="auto"/>
              <w:rPr>
                <w:rFonts w:ascii="Times New Roman" w:eastAsia="Times New Roman" w:hAnsi="Times New Roman" w:cs="Times New Roman"/>
                <w:color w:val="000000"/>
                <w:kern w:val="0"/>
                <w:sz w:val="24"/>
                <w:szCs w:val="24"/>
                <w14:ligatures w14:val="none"/>
              </w:rPr>
            </w:pPr>
            <w:r w:rsidRPr="0021413B">
              <w:rPr>
                <w:rFonts w:ascii="Times New Roman" w:eastAsia="Times New Roman" w:hAnsi="Times New Roman" w:cs="Times New Roman"/>
                <w:color w:val="000000"/>
                <w:kern w:val="0"/>
                <w:sz w:val="24"/>
                <w:szCs w:val="24"/>
                <w14:ligatures w14:val="none"/>
              </w:rPr>
              <w:t>CGSB-37.50-M89</w:t>
            </w:r>
            <w:r w:rsidRPr="0021413B">
              <w:rPr>
                <w:rFonts w:ascii="Times New Roman" w:eastAsia="Times New Roman" w:hAnsi="Times New Roman" w:cs="Times New Roman"/>
                <w:color w:val="000000"/>
                <w:kern w:val="0"/>
                <w:sz w:val="24"/>
                <w:szCs w:val="24"/>
                <w14:ligatures w14:val="none"/>
              </w:rPr>
              <w:br/>
              <w:t xml:space="preserve">ASTM D-92 </w:t>
            </w:r>
          </w:p>
        </w:tc>
        <w:tc>
          <w:tcPr>
            <w:tcW w:w="3380" w:type="dxa"/>
            <w:tcBorders>
              <w:top w:val="nil"/>
              <w:left w:val="nil"/>
              <w:bottom w:val="nil"/>
              <w:right w:val="nil"/>
            </w:tcBorders>
            <w:shd w:val="clear" w:color="auto" w:fill="auto"/>
            <w:vAlign w:val="center"/>
            <w:hideMark/>
          </w:tcPr>
          <w:p w14:paraId="31E8A57D" w14:textId="77777777" w:rsidR="0021413B" w:rsidRPr="0021413B" w:rsidRDefault="0021413B" w:rsidP="0021413B">
            <w:pPr>
              <w:spacing w:after="0" w:line="240" w:lineRule="auto"/>
              <w:rPr>
                <w:rFonts w:ascii="Times New Roman" w:eastAsia="Times New Roman" w:hAnsi="Times New Roman" w:cs="Times New Roman"/>
                <w:color w:val="000000"/>
                <w:kern w:val="0"/>
                <w:sz w:val="24"/>
                <w:szCs w:val="24"/>
                <w14:ligatures w14:val="none"/>
              </w:rPr>
            </w:pPr>
            <w:r w:rsidRPr="0021413B">
              <w:rPr>
                <w:rFonts w:ascii="Times New Roman" w:eastAsia="Times New Roman" w:hAnsi="Times New Roman" w:cs="Times New Roman"/>
                <w:color w:val="000000"/>
                <w:kern w:val="0"/>
                <w:sz w:val="24"/>
                <w:szCs w:val="24"/>
                <w14:ligatures w14:val="none"/>
              </w:rPr>
              <w:t>&gt; 500°F*</w:t>
            </w:r>
            <w:r w:rsidRPr="0021413B">
              <w:rPr>
                <w:rFonts w:ascii="Times New Roman" w:eastAsia="Times New Roman" w:hAnsi="Times New Roman" w:cs="Times New Roman"/>
                <w:color w:val="000000"/>
                <w:kern w:val="0"/>
                <w:sz w:val="24"/>
                <w:szCs w:val="24"/>
                <w14:ligatures w14:val="none"/>
              </w:rPr>
              <w:br/>
              <w:t>(260°C)</w:t>
            </w:r>
          </w:p>
        </w:tc>
      </w:tr>
      <w:tr w:rsidR="0021413B" w:rsidRPr="0021413B" w14:paraId="1517B044" w14:textId="77777777" w:rsidTr="0021413B">
        <w:trPr>
          <w:trHeight w:val="700"/>
        </w:trPr>
        <w:tc>
          <w:tcPr>
            <w:tcW w:w="3380" w:type="dxa"/>
            <w:tcBorders>
              <w:top w:val="nil"/>
              <w:left w:val="nil"/>
              <w:bottom w:val="nil"/>
              <w:right w:val="nil"/>
            </w:tcBorders>
            <w:shd w:val="clear" w:color="auto" w:fill="auto"/>
            <w:noWrap/>
            <w:vAlign w:val="center"/>
            <w:hideMark/>
          </w:tcPr>
          <w:p w14:paraId="2F9B9448" w14:textId="77777777" w:rsidR="0021413B" w:rsidRPr="0021413B" w:rsidRDefault="0021413B" w:rsidP="0021413B">
            <w:pPr>
              <w:spacing w:after="0" w:line="240" w:lineRule="auto"/>
              <w:rPr>
                <w:rFonts w:ascii="Times New Roman" w:eastAsia="Times New Roman" w:hAnsi="Times New Roman" w:cs="Times New Roman"/>
                <w:color w:val="000000"/>
                <w:kern w:val="0"/>
                <w:sz w:val="24"/>
                <w:szCs w:val="24"/>
                <w14:ligatures w14:val="none"/>
              </w:rPr>
            </w:pPr>
            <w:r w:rsidRPr="0021413B">
              <w:rPr>
                <w:rFonts w:ascii="Times New Roman" w:eastAsia="Times New Roman" w:hAnsi="Times New Roman" w:cs="Times New Roman"/>
                <w:color w:val="000000"/>
                <w:kern w:val="0"/>
                <w:sz w:val="24"/>
                <w:szCs w:val="24"/>
                <w14:ligatures w14:val="none"/>
              </w:rPr>
              <w:t>Penetration</w:t>
            </w:r>
          </w:p>
        </w:tc>
        <w:tc>
          <w:tcPr>
            <w:tcW w:w="3380" w:type="dxa"/>
            <w:tcBorders>
              <w:top w:val="nil"/>
              <w:left w:val="nil"/>
              <w:bottom w:val="nil"/>
              <w:right w:val="nil"/>
            </w:tcBorders>
            <w:shd w:val="clear" w:color="auto" w:fill="auto"/>
            <w:vAlign w:val="center"/>
            <w:hideMark/>
          </w:tcPr>
          <w:p w14:paraId="7E944FF1" w14:textId="77777777" w:rsidR="0021413B" w:rsidRPr="0021413B" w:rsidRDefault="0021413B" w:rsidP="0021413B">
            <w:pPr>
              <w:spacing w:after="0" w:line="240" w:lineRule="auto"/>
              <w:rPr>
                <w:rFonts w:ascii="Times New Roman" w:eastAsia="Times New Roman" w:hAnsi="Times New Roman" w:cs="Times New Roman"/>
                <w:color w:val="000000"/>
                <w:kern w:val="0"/>
                <w:sz w:val="24"/>
                <w:szCs w:val="24"/>
                <w14:ligatures w14:val="none"/>
              </w:rPr>
            </w:pPr>
            <w:r w:rsidRPr="0021413B">
              <w:rPr>
                <w:rFonts w:ascii="Times New Roman" w:eastAsia="Times New Roman" w:hAnsi="Times New Roman" w:cs="Times New Roman"/>
                <w:color w:val="000000"/>
                <w:kern w:val="0"/>
                <w:sz w:val="24"/>
                <w:szCs w:val="24"/>
                <w14:ligatures w14:val="none"/>
              </w:rPr>
              <w:t>CGSB-37.50-M89</w:t>
            </w:r>
            <w:r w:rsidRPr="0021413B">
              <w:rPr>
                <w:rFonts w:ascii="Times New Roman" w:eastAsia="Times New Roman" w:hAnsi="Times New Roman" w:cs="Times New Roman"/>
                <w:color w:val="000000"/>
                <w:kern w:val="0"/>
                <w:sz w:val="24"/>
                <w:szCs w:val="24"/>
                <w14:ligatures w14:val="none"/>
              </w:rPr>
              <w:br/>
              <w:t>ASTM D-5329</w:t>
            </w:r>
          </w:p>
        </w:tc>
        <w:tc>
          <w:tcPr>
            <w:tcW w:w="3380" w:type="dxa"/>
            <w:tcBorders>
              <w:top w:val="nil"/>
              <w:left w:val="nil"/>
              <w:bottom w:val="nil"/>
              <w:right w:val="nil"/>
            </w:tcBorders>
            <w:shd w:val="clear" w:color="auto" w:fill="auto"/>
            <w:vAlign w:val="center"/>
            <w:hideMark/>
          </w:tcPr>
          <w:p w14:paraId="1ACBBCD3" w14:textId="77777777" w:rsidR="0021413B" w:rsidRPr="0021413B" w:rsidRDefault="0021413B" w:rsidP="0021413B">
            <w:pPr>
              <w:spacing w:after="0" w:line="240" w:lineRule="auto"/>
              <w:rPr>
                <w:rFonts w:ascii="Times New Roman" w:eastAsia="Times New Roman" w:hAnsi="Times New Roman" w:cs="Times New Roman"/>
                <w:color w:val="000000"/>
                <w:kern w:val="0"/>
                <w:sz w:val="24"/>
                <w:szCs w:val="24"/>
                <w14:ligatures w14:val="none"/>
              </w:rPr>
            </w:pPr>
            <w:r w:rsidRPr="0021413B">
              <w:rPr>
                <w:rFonts w:ascii="Times New Roman" w:eastAsia="Times New Roman" w:hAnsi="Times New Roman" w:cs="Times New Roman"/>
                <w:color w:val="000000"/>
                <w:kern w:val="0"/>
                <w:sz w:val="24"/>
                <w:szCs w:val="24"/>
                <w14:ligatures w14:val="none"/>
              </w:rPr>
              <w:t>@ 77°F (25°C) max. 110</w:t>
            </w:r>
            <w:r w:rsidRPr="0021413B">
              <w:rPr>
                <w:rFonts w:ascii="Times New Roman" w:eastAsia="Times New Roman" w:hAnsi="Times New Roman" w:cs="Times New Roman"/>
                <w:color w:val="000000"/>
                <w:kern w:val="0"/>
                <w:sz w:val="24"/>
                <w:szCs w:val="24"/>
                <w14:ligatures w14:val="none"/>
              </w:rPr>
              <w:br/>
              <w:t>@ 122°F (50°C) max. 200</w:t>
            </w:r>
          </w:p>
        </w:tc>
      </w:tr>
      <w:tr w:rsidR="0021413B" w:rsidRPr="0021413B" w14:paraId="09E745F1" w14:textId="77777777" w:rsidTr="0021413B">
        <w:trPr>
          <w:trHeight w:val="700"/>
        </w:trPr>
        <w:tc>
          <w:tcPr>
            <w:tcW w:w="3380" w:type="dxa"/>
            <w:tcBorders>
              <w:top w:val="nil"/>
              <w:left w:val="nil"/>
              <w:bottom w:val="nil"/>
              <w:right w:val="nil"/>
            </w:tcBorders>
            <w:shd w:val="clear" w:color="auto" w:fill="auto"/>
            <w:noWrap/>
            <w:vAlign w:val="center"/>
            <w:hideMark/>
          </w:tcPr>
          <w:p w14:paraId="48D1CA5D" w14:textId="77777777" w:rsidR="0021413B" w:rsidRPr="0021413B" w:rsidRDefault="0021413B" w:rsidP="0021413B">
            <w:pPr>
              <w:spacing w:after="0" w:line="240" w:lineRule="auto"/>
              <w:rPr>
                <w:rFonts w:ascii="Times New Roman" w:eastAsia="Times New Roman" w:hAnsi="Times New Roman" w:cs="Times New Roman"/>
                <w:color w:val="000000"/>
                <w:kern w:val="0"/>
                <w:sz w:val="24"/>
                <w:szCs w:val="24"/>
                <w14:ligatures w14:val="none"/>
              </w:rPr>
            </w:pPr>
            <w:r w:rsidRPr="0021413B">
              <w:rPr>
                <w:rFonts w:ascii="Times New Roman" w:eastAsia="Times New Roman" w:hAnsi="Times New Roman" w:cs="Times New Roman"/>
                <w:color w:val="000000"/>
                <w:kern w:val="0"/>
                <w:sz w:val="24"/>
                <w:szCs w:val="24"/>
                <w14:ligatures w14:val="none"/>
              </w:rPr>
              <w:t>Flow</w:t>
            </w:r>
          </w:p>
        </w:tc>
        <w:tc>
          <w:tcPr>
            <w:tcW w:w="3380" w:type="dxa"/>
            <w:tcBorders>
              <w:top w:val="nil"/>
              <w:left w:val="nil"/>
              <w:bottom w:val="nil"/>
              <w:right w:val="nil"/>
            </w:tcBorders>
            <w:shd w:val="clear" w:color="auto" w:fill="auto"/>
            <w:vAlign w:val="center"/>
            <w:hideMark/>
          </w:tcPr>
          <w:p w14:paraId="334D2B53" w14:textId="77777777" w:rsidR="0021413B" w:rsidRPr="0021413B" w:rsidRDefault="0021413B" w:rsidP="0021413B">
            <w:pPr>
              <w:spacing w:after="0" w:line="240" w:lineRule="auto"/>
              <w:rPr>
                <w:rFonts w:ascii="Times New Roman" w:eastAsia="Times New Roman" w:hAnsi="Times New Roman" w:cs="Times New Roman"/>
                <w:color w:val="000000"/>
                <w:kern w:val="0"/>
                <w:sz w:val="24"/>
                <w:szCs w:val="24"/>
                <w14:ligatures w14:val="none"/>
              </w:rPr>
            </w:pPr>
            <w:r w:rsidRPr="0021413B">
              <w:rPr>
                <w:rFonts w:ascii="Times New Roman" w:eastAsia="Times New Roman" w:hAnsi="Times New Roman" w:cs="Times New Roman"/>
                <w:color w:val="000000"/>
                <w:kern w:val="0"/>
                <w:sz w:val="24"/>
                <w:szCs w:val="24"/>
                <w14:ligatures w14:val="none"/>
              </w:rPr>
              <w:t>CGSB-37.50-M89</w:t>
            </w:r>
            <w:r w:rsidRPr="0021413B">
              <w:rPr>
                <w:rFonts w:ascii="Times New Roman" w:eastAsia="Times New Roman" w:hAnsi="Times New Roman" w:cs="Times New Roman"/>
                <w:color w:val="000000"/>
                <w:kern w:val="0"/>
                <w:sz w:val="24"/>
                <w:szCs w:val="24"/>
                <w14:ligatures w14:val="none"/>
              </w:rPr>
              <w:br/>
              <w:t>ASTM D-5329</w:t>
            </w:r>
          </w:p>
        </w:tc>
        <w:tc>
          <w:tcPr>
            <w:tcW w:w="3380" w:type="dxa"/>
            <w:tcBorders>
              <w:top w:val="nil"/>
              <w:left w:val="nil"/>
              <w:bottom w:val="nil"/>
              <w:right w:val="nil"/>
            </w:tcBorders>
            <w:shd w:val="clear" w:color="auto" w:fill="auto"/>
            <w:vAlign w:val="center"/>
            <w:hideMark/>
          </w:tcPr>
          <w:p w14:paraId="3283EB51" w14:textId="77777777" w:rsidR="0021413B" w:rsidRPr="0021413B" w:rsidRDefault="0021413B" w:rsidP="0021413B">
            <w:pPr>
              <w:spacing w:after="0" w:line="240" w:lineRule="auto"/>
              <w:rPr>
                <w:rFonts w:ascii="Times New Roman" w:eastAsia="Times New Roman" w:hAnsi="Times New Roman" w:cs="Times New Roman"/>
                <w:color w:val="000000"/>
                <w:kern w:val="0"/>
                <w:sz w:val="24"/>
                <w:szCs w:val="24"/>
                <w14:ligatures w14:val="none"/>
              </w:rPr>
            </w:pPr>
            <w:r w:rsidRPr="0021413B">
              <w:rPr>
                <w:rFonts w:ascii="Times New Roman" w:eastAsia="Times New Roman" w:hAnsi="Times New Roman" w:cs="Times New Roman"/>
                <w:color w:val="000000"/>
                <w:kern w:val="0"/>
                <w:sz w:val="24"/>
                <w:szCs w:val="24"/>
                <w14:ligatures w14:val="none"/>
              </w:rPr>
              <w:t>@ 140°F (60°C) max. 3.0mm</w:t>
            </w:r>
          </w:p>
        </w:tc>
      </w:tr>
      <w:tr w:rsidR="0021413B" w:rsidRPr="0021413B" w14:paraId="1F9B4A41" w14:textId="77777777" w:rsidTr="0079192C">
        <w:trPr>
          <w:trHeight w:val="403"/>
        </w:trPr>
        <w:tc>
          <w:tcPr>
            <w:tcW w:w="3380" w:type="dxa"/>
            <w:tcBorders>
              <w:top w:val="nil"/>
              <w:left w:val="nil"/>
              <w:bottom w:val="nil"/>
              <w:right w:val="nil"/>
            </w:tcBorders>
            <w:shd w:val="clear" w:color="auto" w:fill="auto"/>
            <w:noWrap/>
            <w:vAlign w:val="center"/>
            <w:hideMark/>
          </w:tcPr>
          <w:p w14:paraId="0872D4EB" w14:textId="77777777" w:rsidR="0021413B" w:rsidRPr="0021413B" w:rsidRDefault="0021413B" w:rsidP="0021413B">
            <w:pPr>
              <w:spacing w:after="0" w:line="240" w:lineRule="auto"/>
              <w:rPr>
                <w:rFonts w:ascii="Times New Roman" w:eastAsia="Times New Roman" w:hAnsi="Times New Roman" w:cs="Times New Roman"/>
                <w:color w:val="000000"/>
                <w:kern w:val="0"/>
                <w:sz w:val="24"/>
                <w:szCs w:val="24"/>
                <w14:ligatures w14:val="none"/>
              </w:rPr>
            </w:pPr>
            <w:r w:rsidRPr="0021413B">
              <w:rPr>
                <w:rFonts w:ascii="Times New Roman" w:eastAsia="Times New Roman" w:hAnsi="Times New Roman" w:cs="Times New Roman"/>
                <w:color w:val="000000"/>
                <w:kern w:val="0"/>
                <w:sz w:val="24"/>
                <w:szCs w:val="24"/>
                <w14:ligatures w14:val="none"/>
              </w:rPr>
              <w:t>Toughness</w:t>
            </w:r>
          </w:p>
        </w:tc>
        <w:tc>
          <w:tcPr>
            <w:tcW w:w="3380" w:type="dxa"/>
            <w:tcBorders>
              <w:top w:val="nil"/>
              <w:left w:val="nil"/>
              <w:bottom w:val="nil"/>
              <w:right w:val="nil"/>
            </w:tcBorders>
            <w:shd w:val="clear" w:color="auto" w:fill="auto"/>
            <w:noWrap/>
            <w:vAlign w:val="center"/>
            <w:hideMark/>
          </w:tcPr>
          <w:p w14:paraId="385EEED9" w14:textId="77777777" w:rsidR="0021413B" w:rsidRPr="0021413B" w:rsidRDefault="0021413B" w:rsidP="0021413B">
            <w:pPr>
              <w:spacing w:after="0" w:line="240" w:lineRule="auto"/>
              <w:rPr>
                <w:rFonts w:ascii="Times New Roman" w:eastAsia="Times New Roman" w:hAnsi="Times New Roman" w:cs="Times New Roman"/>
                <w:color w:val="000000"/>
                <w:kern w:val="0"/>
                <w:sz w:val="24"/>
                <w:szCs w:val="24"/>
                <w14:ligatures w14:val="none"/>
              </w:rPr>
            </w:pPr>
            <w:r w:rsidRPr="0021413B">
              <w:rPr>
                <w:rFonts w:ascii="Times New Roman" w:eastAsia="Times New Roman" w:hAnsi="Times New Roman" w:cs="Times New Roman"/>
                <w:color w:val="000000"/>
                <w:kern w:val="0"/>
                <w:sz w:val="24"/>
                <w:szCs w:val="24"/>
                <w14:ligatures w14:val="none"/>
              </w:rPr>
              <w:t>CGSB-37.50-M89</w:t>
            </w:r>
          </w:p>
        </w:tc>
        <w:tc>
          <w:tcPr>
            <w:tcW w:w="3380" w:type="dxa"/>
            <w:tcBorders>
              <w:top w:val="nil"/>
              <w:left w:val="nil"/>
              <w:bottom w:val="nil"/>
              <w:right w:val="nil"/>
            </w:tcBorders>
            <w:shd w:val="clear" w:color="auto" w:fill="auto"/>
            <w:noWrap/>
            <w:vAlign w:val="center"/>
            <w:hideMark/>
          </w:tcPr>
          <w:p w14:paraId="2CFDCC81" w14:textId="77777777" w:rsidR="0021413B" w:rsidRPr="0021413B" w:rsidRDefault="0021413B" w:rsidP="0021413B">
            <w:pPr>
              <w:spacing w:after="0" w:line="240" w:lineRule="auto"/>
              <w:rPr>
                <w:rFonts w:ascii="Times New Roman" w:eastAsia="Times New Roman" w:hAnsi="Times New Roman" w:cs="Times New Roman"/>
                <w:color w:val="000000"/>
                <w:kern w:val="0"/>
                <w:sz w:val="24"/>
                <w:szCs w:val="24"/>
                <w14:ligatures w14:val="none"/>
              </w:rPr>
            </w:pPr>
            <w:r w:rsidRPr="0021413B">
              <w:rPr>
                <w:rFonts w:ascii="Times New Roman" w:eastAsia="Times New Roman" w:hAnsi="Times New Roman" w:cs="Times New Roman"/>
                <w:color w:val="000000"/>
                <w:kern w:val="0"/>
                <w:sz w:val="24"/>
                <w:szCs w:val="24"/>
                <w14:ligatures w14:val="none"/>
              </w:rPr>
              <w:t>≥ 5.5 Joules</w:t>
            </w:r>
          </w:p>
        </w:tc>
      </w:tr>
      <w:tr w:rsidR="0021413B" w:rsidRPr="0021413B" w14:paraId="51E5AB96" w14:textId="77777777" w:rsidTr="0021413B">
        <w:trPr>
          <w:trHeight w:val="700"/>
        </w:trPr>
        <w:tc>
          <w:tcPr>
            <w:tcW w:w="3380" w:type="dxa"/>
            <w:tcBorders>
              <w:top w:val="nil"/>
              <w:left w:val="nil"/>
              <w:bottom w:val="nil"/>
              <w:right w:val="nil"/>
            </w:tcBorders>
            <w:shd w:val="clear" w:color="auto" w:fill="auto"/>
            <w:noWrap/>
            <w:vAlign w:val="center"/>
            <w:hideMark/>
          </w:tcPr>
          <w:p w14:paraId="237C6DD7" w14:textId="77777777" w:rsidR="0021413B" w:rsidRPr="0021413B" w:rsidRDefault="0021413B" w:rsidP="0021413B">
            <w:pPr>
              <w:spacing w:after="0" w:line="240" w:lineRule="auto"/>
              <w:rPr>
                <w:rFonts w:ascii="Times New Roman" w:eastAsia="Times New Roman" w:hAnsi="Times New Roman" w:cs="Times New Roman"/>
                <w:color w:val="000000"/>
                <w:kern w:val="0"/>
                <w:sz w:val="24"/>
                <w:szCs w:val="24"/>
                <w14:ligatures w14:val="none"/>
              </w:rPr>
            </w:pPr>
            <w:r w:rsidRPr="0021413B">
              <w:rPr>
                <w:rFonts w:ascii="Times New Roman" w:eastAsia="Times New Roman" w:hAnsi="Times New Roman" w:cs="Times New Roman"/>
                <w:color w:val="000000"/>
                <w:kern w:val="0"/>
                <w:sz w:val="24"/>
                <w:szCs w:val="24"/>
                <w14:ligatures w14:val="none"/>
              </w:rPr>
              <w:t>Ratio of Toughness to Peak Load</w:t>
            </w:r>
          </w:p>
        </w:tc>
        <w:tc>
          <w:tcPr>
            <w:tcW w:w="3380" w:type="dxa"/>
            <w:tcBorders>
              <w:top w:val="nil"/>
              <w:left w:val="nil"/>
              <w:bottom w:val="nil"/>
              <w:right w:val="nil"/>
            </w:tcBorders>
            <w:shd w:val="clear" w:color="auto" w:fill="auto"/>
            <w:noWrap/>
            <w:vAlign w:val="center"/>
            <w:hideMark/>
          </w:tcPr>
          <w:p w14:paraId="778E9CDB" w14:textId="77777777" w:rsidR="0021413B" w:rsidRPr="0021413B" w:rsidRDefault="0021413B" w:rsidP="0021413B">
            <w:pPr>
              <w:spacing w:after="0" w:line="240" w:lineRule="auto"/>
              <w:rPr>
                <w:rFonts w:ascii="Times New Roman" w:eastAsia="Times New Roman" w:hAnsi="Times New Roman" w:cs="Times New Roman"/>
                <w:color w:val="000000"/>
                <w:kern w:val="0"/>
                <w:sz w:val="24"/>
                <w:szCs w:val="24"/>
                <w14:ligatures w14:val="none"/>
              </w:rPr>
            </w:pPr>
            <w:r w:rsidRPr="0021413B">
              <w:rPr>
                <w:rFonts w:ascii="Times New Roman" w:eastAsia="Times New Roman" w:hAnsi="Times New Roman" w:cs="Times New Roman"/>
                <w:color w:val="000000"/>
                <w:kern w:val="0"/>
                <w:sz w:val="24"/>
                <w:szCs w:val="24"/>
                <w14:ligatures w14:val="none"/>
              </w:rPr>
              <w:t>CGSB-37.50-M89</w:t>
            </w:r>
          </w:p>
        </w:tc>
        <w:tc>
          <w:tcPr>
            <w:tcW w:w="3380" w:type="dxa"/>
            <w:tcBorders>
              <w:top w:val="nil"/>
              <w:left w:val="nil"/>
              <w:bottom w:val="nil"/>
              <w:right w:val="nil"/>
            </w:tcBorders>
            <w:shd w:val="clear" w:color="auto" w:fill="auto"/>
            <w:noWrap/>
            <w:vAlign w:val="center"/>
            <w:hideMark/>
          </w:tcPr>
          <w:p w14:paraId="35246FE6" w14:textId="77777777" w:rsidR="0021413B" w:rsidRPr="0021413B" w:rsidRDefault="0021413B" w:rsidP="0021413B">
            <w:pPr>
              <w:spacing w:after="0" w:line="240" w:lineRule="auto"/>
              <w:rPr>
                <w:rFonts w:ascii="Times New Roman" w:eastAsia="Times New Roman" w:hAnsi="Times New Roman" w:cs="Times New Roman"/>
                <w:color w:val="000000"/>
                <w:kern w:val="0"/>
                <w:sz w:val="24"/>
                <w:szCs w:val="24"/>
                <w14:ligatures w14:val="none"/>
              </w:rPr>
            </w:pPr>
            <w:r w:rsidRPr="0021413B">
              <w:rPr>
                <w:rFonts w:ascii="Times New Roman" w:eastAsia="Times New Roman" w:hAnsi="Times New Roman" w:cs="Times New Roman"/>
                <w:color w:val="000000"/>
                <w:kern w:val="0"/>
                <w:sz w:val="24"/>
                <w:szCs w:val="24"/>
                <w14:ligatures w14:val="none"/>
              </w:rPr>
              <w:t>≥ 0.040</w:t>
            </w:r>
          </w:p>
        </w:tc>
      </w:tr>
      <w:tr w:rsidR="0021413B" w:rsidRPr="0021413B" w14:paraId="1567CB74" w14:textId="77777777" w:rsidTr="0021413B">
        <w:trPr>
          <w:trHeight w:val="700"/>
        </w:trPr>
        <w:tc>
          <w:tcPr>
            <w:tcW w:w="3380" w:type="dxa"/>
            <w:tcBorders>
              <w:top w:val="nil"/>
              <w:left w:val="nil"/>
              <w:bottom w:val="nil"/>
              <w:right w:val="nil"/>
            </w:tcBorders>
            <w:shd w:val="clear" w:color="auto" w:fill="auto"/>
            <w:noWrap/>
            <w:vAlign w:val="center"/>
            <w:hideMark/>
          </w:tcPr>
          <w:p w14:paraId="72F47BF2" w14:textId="77777777" w:rsidR="0021413B" w:rsidRPr="0021413B" w:rsidRDefault="0021413B" w:rsidP="0021413B">
            <w:pPr>
              <w:spacing w:after="0" w:line="240" w:lineRule="auto"/>
              <w:rPr>
                <w:rFonts w:ascii="Times New Roman" w:eastAsia="Times New Roman" w:hAnsi="Times New Roman" w:cs="Times New Roman"/>
                <w:color w:val="000000"/>
                <w:kern w:val="0"/>
                <w:sz w:val="24"/>
                <w:szCs w:val="24"/>
                <w14:ligatures w14:val="none"/>
              </w:rPr>
            </w:pPr>
            <w:r w:rsidRPr="0021413B">
              <w:rPr>
                <w:rFonts w:ascii="Times New Roman" w:eastAsia="Times New Roman" w:hAnsi="Times New Roman" w:cs="Times New Roman"/>
                <w:color w:val="000000"/>
                <w:kern w:val="0"/>
                <w:sz w:val="24"/>
                <w:szCs w:val="24"/>
                <w14:ligatures w14:val="none"/>
              </w:rPr>
              <w:t>Water Vapor Permeability</w:t>
            </w:r>
          </w:p>
        </w:tc>
        <w:tc>
          <w:tcPr>
            <w:tcW w:w="3380" w:type="dxa"/>
            <w:tcBorders>
              <w:top w:val="nil"/>
              <w:left w:val="nil"/>
              <w:bottom w:val="nil"/>
              <w:right w:val="nil"/>
            </w:tcBorders>
            <w:shd w:val="clear" w:color="auto" w:fill="auto"/>
            <w:vAlign w:val="center"/>
            <w:hideMark/>
          </w:tcPr>
          <w:p w14:paraId="2843E6AE" w14:textId="77777777" w:rsidR="0021413B" w:rsidRPr="0021413B" w:rsidRDefault="0021413B" w:rsidP="0021413B">
            <w:pPr>
              <w:spacing w:after="0" w:line="240" w:lineRule="auto"/>
              <w:rPr>
                <w:rFonts w:ascii="Times New Roman" w:eastAsia="Times New Roman" w:hAnsi="Times New Roman" w:cs="Times New Roman"/>
                <w:color w:val="000000"/>
                <w:kern w:val="0"/>
                <w:sz w:val="24"/>
                <w:szCs w:val="24"/>
                <w14:ligatures w14:val="none"/>
              </w:rPr>
            </w:pPr>
            <w:r w:rsidRPr="0021413B">
              <w:rPr>
                <w:rFonts w:ascii="Times New Roman" w:eastAsia="Times New Roman" w:hAnsi="Times New Roman" w:cs="Times New Roman"/>
                <w:color w:val="000000"/>
                <w:kern w:val="0"/>
                <w:sz w:val="24"/>
                <w:szCs w:val="24"/>
                <w14:ligatures w14:val="none"/>
              </w:rPr>
              <w:t>CGSB-37.50-M89</w:t>
            </w:r>
            <w:r w:rsidRPr="0021413B">
              <w:rPr>
                <w:rFonts w:ascii="Times New Roman" w:eastAsia="Times New Roman" w:hAnsi="Times New Roman" w:cs="Times New Roman"/>
                <w:color w:val="000000"/>
                <w:kern w:val="0"/>
                <w:sz w:val="24"/>
                <w:szCs w:val="24"/>
                <w14:ligatures w14:val="none"/>
              </w:rPr>
              <w:br/>
              <w:t xml:space="preserve">ASTM E-96, Procedure E </w:t>
            </w:r>
          </w:p>
        </w:tc>
        <w:tc>
          <w:tcPr>
            <w:tcW w:w="3380" w:type="dxa"/>
            <w:tcBorders>
              <w:top w:val="nil"/>
              <w:left w:val="nil"/>
              <w:bottom w:val="nil"/>
              <w:right w:val="nil"/>
            </w:tcBorders>
            <w:shd w:val="clear" w:color="auto" w:fill="auto"/>
            <w:vAlign w:val="center"/>
            <w:hideMark/>
          </w:tcPr>
          <w:p w14:paraId="4FF56D1D" w14:textId="77777777" w:rsidR="0021413B" w:rsidRPr="0021413B" w:rsidRDefault="0021413B" w:rsidP="0021413B">
            <w:pPr>
              <w:spacing w:after="0" w:line="240" w:lineRule="auto"/>
              <w:rPr>
                <w:rFonts w:ascii="Times New Roman" w:eastAsia="Times New Roman" w:hAnsi="Times New Roman" w:cs="Times New Roman"/>
                <w:color w:val="000000"/>
                <w:kern w:val="0"/>
                <w:sz w:val="24"/>
                <w:szCs w:val="24"/>
                <w14:ligatures w14:val="none"/>
              </w:rPr>
            </w:pPr>
            <w:r w:rsidRPr="0021413B">
              <w:rPr>
                <w:rFonts w:ascii="Times New Roman" w:eastAsia="Times New Roman" w:hAnsi="Times New Roman" w:cs="Times New Roman"/>
                <w:color w:val="000000"/>
                <w:kern w:val="0"/>
                <w:sz w:val="24"/>
                <w:szCs w:val="24"/>
                <w14:ligatures w14:val="none"/>
              </w:rPr>
              <w:t>≤ 1.7 ng/Pa.s.m2</w:t>
            </w:r>
            <w:r w:rsidRPr="0021413B">
              <w:rPr>
                <w:rFonts w:ascii="Times New Roman" w:eastAsia="Times New Roman" w:hAnsi="Times New Roman" w:cs="Times New Roman"/>
                <w:color w:val="000000"/>
                <w:kern w:val="0"/>
                <w:sz w:val="24"/>
                <w:szCs w:val="24"/>
                <w14:ligatures w14:val="none"/>
              </w:rPr>
              <w:br/>
              <w:t>(0.027 perm)</w:t>
            </w:r>
          </w:p>
        </w:tc>
      </w:tr>
      <w:tr w:rsidR="0021413B" w:rsidRPr="0021413B" w14:paraId="7F85CF70" w14:textId="77777777" w:rsidTr="0021413B">
        <w:trPr>
          <w:trHeight w:val="700"/>
        </w:trPr>
        <w:tc>
          <w:tcPr>
            <w:tcW w:w="3380" w:type="dxa"/>
            <w:tcBorders>
              <w:top w:val="nil"/>
              <w:left w:val="nil"/>
              <w:bottom w:val="nil"/>
              <w:right w:val="nil"/>
            </w:tcBorders>
            <w:shd w:val="clear" w:color="auto" w:fill="auto"/>
            <w:noWrap/>
            <w:vAlign w:val="center"/>
            <w:hideMark/>
          </w:tcPr>
          <w:p w14:paraId="49F4D36B" w14:textId="77777777" w:rsidR="0021413B" w:rsidRPr="0021413B" w:rsidRDefault="0021413B" w:rsidP="0021413B">
            <w:pPr>
              <w:spacing w:after="0" w:line="240" w:lineRule="auto"/>
              <w:rPr>
                <w:rFonts w:ascii="Times New Roman" w:eastAsia="Times New Roman" w:hAnsi="Times New Roman" w:cs="Times New Roman"/>
                <w:color w:val="000000"/>
                <w:kern w:val="0"/>
                <w:sz w:val="24"/>
                <w:szCs w:val="24"/>
                <w14:ligatures w14:val="none"/>
              </w:rPr>
            </w:pPr>
            <w:r w:rsidRPr="0021413B">
              <w:rPr>
                <w:rFonts w:ascii="Times New Roman" w:eastAsia="Times New Roman" w:hAnsi="Times New Roman" w:cs="Times New Roman"/>
                <w:color w:val="000000"/>
                <w:kern w:val="0"/>
                <w:sz w:val="24"/>
                <w:szCs w:val="24"/>
                <w14:ligatures w14:val="none"/>
              </w:rPr>
              <w:t>Water Absorption</w:t>
            </w:r>
          </w:p>
        </w:tc>
        <w:tc>
          <w:tcPr>
            <w:tcW w:w="3380" w:type="dxa"/>
            <w:tcBorders>
              <w:top w:val="nil"/>
              <w:left w:val="nil"/>
              <w:bottom w:val="nil"/>
              <w:right w:val="nil"/>
            </w:tcBorders>
            <w:shd w:val="clear" w:color="auto" w:fill="auto"/>
            <w:noWrap/>
            <w:vAlign w:val="center"/>
            <w:hideMark/>
          </w:tcPr>
          <w:p w14:paraId="505F8524" w14:textId="77777777" w:rsidR="0021413B" w:rsidRPr="0021413B" w:rsidRDefault="0021413B" w:rsidP="0021413B">
            <w:pPr>
              <w:spacing w:after="0" w:line="240" w:lineRule="auto"/>
              <w:rPr>
                <w:rFonts w:ascii="Times New Roman" w:eastAsia="Times New Roman" w:hAnsi="Times New Roman" w:cs="Times New Roman"/>
                <w:color w:val="000000"/>
                <w:kern w:val="0"/>
                <w:sz w:val="24"/>
                <w:szCs w:val="24"/>
                <w14:ligatures w14:val="none"/>
              </w:rPr>
            </w:pPr>
            <w:r w:rsidRPr="0021413B">
              <w:rPr>
                <w:rFonts w:ascii="Times New Roman" w:eastAsia="Times New Roman" w:hAnsi="Times New Roman" w:cs="Times New Roman"/>
                <w:color w:val="000000"/>
                <w:kern w:val="0"/>
                <w:sz w:val="24"/>
                <w:szCs w:val="24"/>
                <w14:ligatures w14:val="none"/>
              </w:rPr>
              <w:t>CGSB-37.50-M89</w:t>
            </w:r>
          </w:p>
        </w:tc>
        <w:tc>
          <w:tcPr>
            <w:tcW w:w="3380" w:type="dxa"/>
            <w:tcBorders>
              <w:top w:val="nil"/>
              <w:left w:val="nil"/>
              <w:bottom w:val="nil"/>
              <w:right w:val="nil"/>
            </w:tcBorders>
            <w:shd w:val="clear" w:color="auto" w:fill="auto"/>
            <w:vAlign w:val="center"/>
            <w:hideMark/>
          </w:tcPr>
          <w:p w14:paraId="7B8384AD" w14:textId="77777777" w:rsidR="0021413B" w:rsidRPr="0021413B" w:rsidRDefault="0021413B" w:rsidP="0021413B">
            <w:pPr>
              <w:spacing w:after="0" w:line="240" w:lineRule="auto"/>
              <w:rPr>
                <w:rFonts w:ascii="Times New Roman" w:eastAsia="Times New Roman" w:hAnsi="Times New Roman" w:cs="Times New Roman"/>
                <w:color w:val="000000"/>
                <w:kern w:val="0"/>
                <w:sz w:val="24"/>
                <w:szCs w:val="24"/>
                <w14:ligatures w14:val="none"/>
              </w:rPr>
            </w:pPr>
            <w:r w:rsidRPr="0021413B">
              <w:rPr>
                <w:rFonts w:ascii="Times New Roman" w:eastAsia="Times New Roman" w:hAnsi="Times New Roman" w:cs="Times New Roman"/>
                <w:color w:val="000000"/>
                <w:kern w:val="0"/>
                <w:sz w:val="24"/>
                <w:szCs w:val="24"/>
                <w14:ligatures w14:val="none"/>
              </w:rPr>
              <w:t>Gain in weight 0.35 g max.</w:t>
            </w:r>
            <w:r w:rsidRPr="0021413B">
              <w:rPr>
                <w:rFonts w:ascii="Times New Roman" w:eastAsia="Times New Roman" w:hAnsi="Times New Roman" w:cs="Times New Roman"/>
                <w:color w:val="000000"/>
                <w:kern w:val="0"/>
                <w:sz w:val="24"/>
                <w:szCs w:val="24"/>
                <w14:ligatures w14:val="none"/>
              </w:rPr>
              <w:br/>
              <w:t>Loss in weight 0.18 g max.</w:t>
            </w:r>
          </w:p>
        </w:tc>
      </w:tr>
      <w:tr w:rsidR="0021413B" w:rsidRPr="0021413B" w14:paraId="52EDFB7D" w14:textId="77777777" w:rsidTr="0021413B">
        <w:trPr>
          <w:trHeight w:val="700"/>
        </w:trPr>
        <w:tc>
          <w:tcPr>
            <w:tcW w:w="3380" w:type="dxa"/>
            <w:tcBorders>
              <w:top w:val="nil"/>
              <w:left w:val="nil"/>
              <w:bottom w:val="nil"/>
              <w:right w:val="nil"/>
            </w:tcBorders>
            <w:shd w:val="clear" w:color="auto" w:fill="auto"/>
            <w:vAlign w:val="center"/>
            <w:hideMark/>
          </w:tcPr>
          <w:p w14:paraId="4B73FFC9" w14:textId="77777777" w:rsidR="0021413B" w:rsidRPr="0021413B" w:rsidRDefault="0021413B" w:rsidP="0021413B">
            <w:pPr>
              <w:spacing w:after="0" w:line="240" w:lineRule="auto"/>
              <w:rPr>
                <w:rFonts w:ascii="Times New Roman" w:eastAsia="Times New Roman" w:hAnsi="Times New Roman" w:cs="Times New Roman"/>
                <w:color w:val="000000"/>
                <w:kern w:val="0"/>
                <w:sz w:val="24"/>
                <w:szCs w:val="24"/>
                <w14:ligatures w14:val="none"/>
              </w:rPr>
            </w:pPr>
            <w:r w:rsidRPr="0021413B">
              <w:rPr>
                <w:rFonts w:ascii="Times New Roman" w:eastAsia="Times New Roman" w:hAnsi="Times New Roman" w:cs="Times New Roman"/>
                <w:color w:val="000000"/>
                <w:kern w:val="0"/>
                <w:sz w:val="24"/>
                <w:szCs w:val="24"/>
                <w14:ligatures w14:val="none"/>
              </w:rPr>
              <w:t xml:space="preserve">Low Temperature Flexibility </w:t>
            </w:r>
            <w:r w:rsidRPr="0021413B">
              <w:rPr>
                <w:rFonts w:ascii="Times New Roman" w:eastAsia="Times New Roman" w:hAnsi="Times New Roman" w:cs="Times New Roman"/>
                <w:color w:val="000000"/>
                <w:kern w:val="0"/>
                <w:sz w:val="24"/>
                <w:szCs w:val="24"/>
                <w14:ligatures w14:val="none"/>
              </w:rPr>
              <w:br/>
              <w:t>(-25°C)</w:t>
            </w:r>
          </w:p>
        </w:tc>
        <w:tc>
          <w:tcPr>
            <w:tcW w:w="3380" w:type="dxa"/>
            <w:tcBorders>
              <w:top w:val="nil"/>
              <w:left w:val="nil"/>
              <w:bottom w:val="nil"/>
              <w:right w:val="nil"/>
            </w:tcBorders>
            <w:shd w:val="clear" w:color="auto" w:fill="auto"/>
            <w:noWrap/>
            <w:vAlign w:val="center"/>
            <w:hideMark/>
          </w:tcPr>
          <w:p w14:paraId="3C28A4DA" w14:textId="77777777" w:rsidR="0021413B" w:rsidRPr="0021413B" w:rsidRDefault="0021413B" w:rsidP="0021413B">
            <w:pPr>
              <w:spacing w:after="0" w:line="240" w:lineRule="auto"/>
              <w:rPr>
                <w:rFonts w:ascii="Times New Roman" w:eastAsia="Times New Roman" w:hAnsi="Times New Roman" w:cs="Times New Roman"/>
                <w:color w:val="000000"/>
                <w:kern w:val="0"/>
                <w:sz w:val="24"/>
                <w:szCs w:val="24"/>
                <w14:ligatures w14:val="none"/>
              </w:rPr>
            </w:pPr>
            <w:r w:rsidRPr="0021413B">
              <w:rPr>
                <w:rFonts w:ascii="Times New Roman" w:eastAsia="Times New Roman" w:hAnsi="Times New Roman" w:cs="Times New Roman"/>
                <w:color w:val="000000"/>
                <w:kern w:val="0"/>
                <w:sz w:val="24"/>
                <w:szCs w:val="24"/>
                <w14:ligatures w14:val="none"/>
              </w:rPr>
              <w:t>CGSB-37.50-M89</w:t>
            </w:r>
          </w:p>
        </w:tc>
        <w:tc>
          <w:tcPr>
            <w:tcW w:w="3380" w:type="dxa"/>
            <w:tcBorders>
              <w:top w:val="nil"/>
              <w:left w:val="nil"/>
              <w:bottom w:val="nil"/>
              <w:right w:val="nil"/>
            </w:tcBorders>
            <w:shd w:val="clear" w:color="auto" w:fill="auto"/>
            <w:vAlign w:val="center"/>
            <w:hideMark/>
          </w:tcPr>
          <w:p w14:paraId="7E490912" w14:textId="77777777" w:rsidR="0021413B" w:rsidRPr="0021413B" w:rsidRDefault="0021413B" w:rsidP="0021413B">
            <w:pPr>
              <w:spacing w:after="0" w:line="240" w:lineRule="auto"/>
              <w:rPr>
                <w:rFonts w:ascii="Times New Roman" w:eastAsia="Times New Roman" w:hAnsi="Times New Roman" w:cs="Times New Roman"/>
                <w:color w:val="000000"/>
                <w:kern w:val="0"/>
                <w:sz w:val="24"/>
                <w:szCs w:val="24"/>
                <w14:ligatures w14:val="none"/>
              </w:rPr>
            </w:pPr>
            <w:r w:rsidRPr="0021413B">
              <w:rPr>
                <w:rFonts w:ascii="Times New Roman" w:eastAsia="Times New Roman" w:hAnsi="Times New Roman" w:cs="Times New Roman"/>
                <w:color w:val="000000"/>
                <w:kern w:val="0"/>
                <w:sz w:val="24"/>
                <w:szCs w:val="24"/>
                <w14:ligatures w14:val="none"/>
              </w:rPr>
              <w:t xml:space="preserve">No delamination, adhesion loss, </w:t>
            </w:r>
            <w:r w:rsidRPr="0021413B">
              <w:rPr>
                <w:rFonts w:ascii="Times New Roman" w:eastAsia="Times New Roman" w:hAnsi="Times New Roman" w:cs="Times New Roman"/>
                <w:color w:val="000000"/>
                <w:kern w:val="0"/>
                <w:sz w:val="24"/>
                <w:szCs w:val="24"/>
                <w14:ligatures w14:val="none"/>
              </w:rPr>
              <w:br/>
              <w:t>or cracking</w:t>
            </w:r>
          </w:p>
        </w:tc>
      </w:tr>
      <w:tr w:rsidR="0021413B" w:rsidRPr="0021413B" w14:paraId="08BF6379" w14:textId="77777777" w:rsidTr="0021413B">
        <w:trPr>
          <w:trHeight w:val="700"/>
        </w:trPr>
        <w:tc>
          <w:tcPr>
            <w:tcW w:w="3380" w:type="dxa"/>
            <w:tcBorders>
              <w:top w:val="nil"/>
              <w:left w:val="nil"/>
              <w:bottom w:val="nil"/>
              <w:right w:val="nil"/>
            </w:tcBorders>
            <w:shd w:val="clear" w:color="auto" w:fill="auto"/>
            <w:vAlign w:val="center"/>
            <w:hideMark/>
          </w:tcPr>
          <w:p w14:paraId="0ED5BF4F" w14:textId="77777777" w:rsidR="0021413B" w:rsidRPr="0021413B" w:rsidRDefault="0021413B" w:rsidP="0021413B">
            <w:pPr>
              <w:spacing w:after="0" w:line="240" w:lineRule="auto"/>
              <w:rPr>
                <w:rFonts w:ascii="Times New Roman" w:eastAsia="Times New Roman" w:hAnsi="Times New Roman" w:cs="Times New Roman"/>
                <w:color w:val="000000"/>
                <w:kern w:val="0"/>
                <w:sz w:val="24"/>
                <w:szCs w:val="24"/>
                <w14:ligatures w14:val="none"/>
              </w:rPr>
            </w:pPr>
            <w:r w:rsidRPr="0021413B">
              <w:rPr>
                <w:rFonts w:ascii="Times New Roman" w:eastAsia="Times New Roman" w:hAnsi="Times New Roman" w:cs="Times New Roman"/>
                <w:color w:val="000000"/>
                <w:kern w:val="0"/>
                <w:sz w:val="24"/>
                <w:szCs w:val="24"/>
                <w14:ligatures w14:val="none"/>
              </w:rPr>
              <w:t>Low Temperature Crack Bridging Capability</w:t>
            </w:r>
          </w:p>
        </w:tc>
        <w:tc>
          <w:tcPr>
            <w:tcW w:w="3380" w:type="dxa"/>
            <w:tcBorders>
              <w:top w:val="nil"/>
              <w:left w:val="nil"/>
              <w:bottom w:val="nil"/>
              <w:right w:val="nil"/>
            </w:tcBorders>
            <w:shd w:val="clear" w:color="auto" w:fill="auto"/>
            <w:noWrap/>
            <w:vAlign w:val="center"/>
            <w:hideMark/>
          </w:tcPr>
          <w:p w14:paraId="3918E575" w14:textId="77777777" w:rsidR="0021413B" w:rsidRPr="0021413B" w:rsidRDefault="0021413B" w:rsidP="0021413B">
            <w:pPr>
              <w:spacing w:after="0" w:line="240" w:lineRule="auto"/>
              <w:rPr>
                <w:rFonts w:ascii="Times New Roman" w:eastAsia="Times New Roman" w:hAnsi="Times New Roman" w:cs="Times New Roman"/>
                <w:color w:val="000000"/>
                <w:kern w:val="0"/>
                <w:sz w:val="24"/>
                <w:szCs w:val="24"/>
                <w14:ligatures w14:val="none"/>
              </w:rPr>
            </w:pPr>
            <w:r w:rsidRPr="0021413B">
              <w:rPr>
                <w:rFonts w:ascii="Times New Roman" w:eastAsia="Times New Roman" w:hAnsi="Times New Roman" w:cs="Times New Roman"/>
                <w:color w:val="000000"/>
                <w:kern w:val="0"/>
                <w:sz w:val="24"/>
                <w:szCs w:val="24"/>
                <w14:ligatures w14:val="none"/>
              </w:rPr>
              <w:t>CGSB-37.50-M89</w:t>
            </w:r>
          </w:p>
        </w:tc>
        <w:tc>
          <w:tcPr>
            <w:tcW w:w="3380" w:type="dxa"/>
            <w:tcBorders>
              <w:top w:val="nil"/>
              <w:left w:val="nil"/>
              <w:bottom w:val="nil"/>
              <w:right w:val="nil"/>
            </w:tcBorders>
            <w:shd w:val="clear" w:color="auto" w:fill="auto"/>
            <w:vAlign w:val="center"/>
            <w:hideMark/>
          </w:tcPr>
          <w:p w14:paraId="0B279658" w14:textId="77777777" w:rsidR="0021413B" w:rsidRPr="0021413B" w:rsidRDefault="0021413B" w:rsidP="0021413B">
            <w:pPr>
              <w:spacing w:after="0" w:line="240" w:lineRule="auto"/>
              <w:rPr>
                <w:rFonts w:ascii="Times New Roman" w:eastAsia="Times New Roman" w:hAnsi="Times New Roman" w:cs="Times New Roman"/>
                <w:color w:val="000000"/>
                <w:kern w:val="0"/>
                <w:sz w:val="24"/>
                <w:szCs w:val="24"/>
                <w14:ligatures w14:val="none"/>
              </w:rPr>
            </w:pPr>
            <w:r w:rsidRPr="0021413B">
              <w:rPr>
                <w:rFonts w:ascii="Times New Roman" w:eastAsia="Times New Roman" w:hAnsi="Times New Roman" w:cs="Times New Roman"/>
                <w:color w:val="000000"/>
                <w:kern w:val="0"/>
                <w:sz w:val="24"/>
                <w:szCs w:val="24"/>
                <w14:ligatures w14:val="none"/>
              </w:rPr>
              <w:t xml:space="preserve">No cracking, adhesion loss, </w:t>
            </w:r>
            <w:r w:rsidRPr="0021413B">
              <w:rPr>
                <w:rFonts w:ascii="Times New Roman" w:eastAsia="Times New Roman" w:hAnsi="Times New Roman" w:cs="Times New Roman"/>
                <w:color w:val="000000"/>
                <w:kern w:val="0"/>
                <w:sz w:val="24"/>
                <w:szCs w:val="24"/>
                <w14:ligatures w14:val="none"/>
              </w:rPr>
              <w:br/>
              <w:t>or splitting</w:t>
            </w:r>
          </w:p>
        </w:tc>
      </w:tr>
      <w:tr w:rsidR="0021413B" w:rsidRPr="0021413B" w14:paraId="0EFE71BC" w14:textId="77777777" w:rsidTr="0021413B">
        <w:trPr>
          <w:trHeight w:val="1000"/>
        </w:trPr>
        <w:tc>
          <w:tcPr>
            <w:tcW w:w="3380" w:type="dxa"/>
            <w:tcBorders>
              <w:top w:val="nil"/>
              <w:left w:val="nil"/>
              <w:bottom w:val="nil"/>
              <w:right w:val="nil"/>
            </w:tcBorders>
            <w:shd w:val="clear" w:color="auto" w:fill="auto"/>
            <w:noWrap/>
            <w:vAlign w:val="center"/>
            <w:hideMark/>
          </w:tcPr>
          <w:p w14:paraId="3157C098" w14:textId="77777777" w:rsidR="0021413B" w:rsidRPr="0021413B" w:rsidRDefault="0021413B" w:rsidP="0021413B">
            <w:pPr>
              <w:spacing w:after="0" w:line="240" w:lineRule="auto"/>
              <w:rPr>
                <w:rFonts w:ascii="Times New Roman" w:eastAsia="Times New Roman" w:hAnsi="Times New Roman" w:cs="Times New Roman"/>
                <w:color w:val="000000"/>
                <w:kern w:val="0"/>
                <w:sz w:val="24"/>
                <w:szCs w:val="24"/>
                <w14:ligatures w14:val="none"/>
              </w:rPr>
            </w:pPr>
            <w:r w:rsidRPr="0021413B">
              <w:rPr>
                <w:rFonts w:ascii="Times New Roman" w:eastAsia="Times New Roman" w:hAnsi="Times New Roman" w:cs="Times New Roman"/>
                <w:color w:val="000000"/>
                <w:kern w:val="0"/>
                <w:sz w:val="24"/>
                <w:szCs w:val="24"/>
                <w14:ligatures w14:val="none"/>
              </w:rPr>
              <w:t>Heat Stability</w:t>
            </w:r>
          </w:p>
        </w:tc>
        <w:tc>
          <w:tcPr>
            <w:tcW w:w="3380" w:type="dxa"/>
            <w:tcBorders>
              <w:top w:val="nil"/>
              <w:left w:val="nil"/>
              <w:bottom w:val="nil"/>
              <w:right w:val="nil"/>
            </w:tcBorders>
            <w:shd w:val="clear" w:color="auto" w:fill="auto"/>
            <w:noWrap/>
            <w:vAlign w:val="center"/>
            <w:hideMark/>
          </w:tcPr>
          <w:p w14:paraId="0E84646F" w14:textId="77777777" w:rsidR="0021413B" w:rsidRPr="0021413B" w:rsidRDefault="0021413B" w:rsidP="0021413B">
            <w:pPr>
              <w:spacing w:after="0" w:line="240" w:lineRule="auto"/>
              <w:rPr>
                <w:rFonts w:ascii="Times New Roman" w:eastAsia="Times New Roman" w:hAnsi="Times New Roman" w:cs="Times New Roman"/>
                <w:color w:val="000000"/>
                <w:kern w:val="0"/>
                <w:sz w:val="24"/>
                <w:szCs w:val="24"/>
                <w14:ligatures w14:val="none"/>
              </w:rPr>
            </w:pPr>
            <w:r w:rsidRPr="0021413B">
              <w:rPr>
                <w:rFonts w:ascii="Times New Roman" w:eastAsia="Times New Roman" w:hAnsi="Times New Roman" w:cs="Times New Roman"/>
                <w:color w:val="000000"/>
                <w:kern w:val="0"/>
                <w:sz w:val="24"/>
                <w:szCs w:val="24"/>
                <w14:ligatures w14:val="none"/>
              </w:rPr>
              <w:t>CGSB-37.50-M89</w:t>
            </w:r>
          </w:p>
        </w:tc>
        <w:tc>
          <w:tcPr>
            <w:tcW w:w="3380" w:type="dxa"/>
            <w:tcBorders>
              <w:top w:val="nil"/>
              <w:left w:val="nil"/>
              <w:bottom w:val="nil"/>
              <w:right w:val="nil"/>
            </w:tcBorders>
            <w:shd w:val="clear" w:color="auto" w:fill="auto"/>
            <w:vAlign w:val="center"/>
            <w:hideMark/>
          </w:tcPr>
          <w:p w14:paraId="080DA84E" w14:textId="77777777" w:rsidR="0021413B" w:rsidRPr="0021413B" w:rsidRDefault="0021413B" w:rsidP="0021413B">
            <w:pPr>
              <w:spacing w:after="0" w:line="240" w:lineRule="auto"/>
              <w:rPr>
                <w:rFonts w:ascii="Times New Roman" w:eastAsia="Times New Roman" w:hAnsi="Times New Roman" w:cs="Times New Roman"/>
                <w:color w:val="000000"/>
                <w:kern w:val="0"/>
                <w:sz w:val="24"/>
                <w:szCs w:val="24"/>
                <w14:ligatures w14:val="none"/>
              </w:rPr>
            </w:pPr>
            <w:r w:rsidRPr="0021413B">
              <w:rPr>
                <w:rFonts w:ascii="Times New Roman" w:eastAsia="Times New Roman" w:hAnsi="Times New Roman" w:cs="Times New Roman"/>
                <w:color w:val="000000"/>
                <w:kern w:val="0"/>
                <w:sz w:val="24"/>
                <w:szCs w:val="24"/>
                <w14:ligatures w14:val="none"/>
              </w:rPr>
              <w:t xml:space="preserve">No change in viscosity, penetration, </w:t>
            </w:r>
            <w:proofErr w:type="gramStart"/>
            <w:r w:rsidRPr="0021413B">
              <w:rPr>
                <w:rFonts w:ascii="Times New Roman" w:eastAsia="Times New Roman" w:hAnsi="Times New Roman" w:cs="Times New Roman"/>
                <w:color w:val="000000"/>
                <w:kern w:val="0"/>
                <w:sz w:val="24"/>
                <w:szCs w:val="24"/>
                <w14:ligatures w14:val="none"/>
              </w:rPr>
              <w:t>flow</w:t>
            </w:r>
            <w:proofErr w:type="gramEnd"/>
            <w:r w:rsidRPr="0021413B">
              <w:rPr>
                <w:rFonts w:ascii="Times New Roman" w:eastAsia="Times New Roman" w:hAnsi="Times New Roman" w:cs="Times New Roman"/>
                <w:color w:val="000000"/>
                <w:kern w:val="0"/>
                <w:sz w:val="24"/>
                <w:szCs w:val="24"/>
                <w14:ligatures w14:val="none"/>
              </w:rPr>
              <w:t xml:space="preserve"> or low temperature flexibility</w:t>
            </w:r>
          </w:p>
        </w:tc>
      </w:tr>
      <w:tr w:rsidR="0021413B" w:rsidRPr="0021413B" w14:paraId="290D79BD" w14:textId="77777777" w:rsidTr="0021413B">
        <w:trPr>
          <w:trHeight w:val="400"/>
        </w:trPr>
        <w:tc>
          <w:tcPr>
            <w:tcW w:w="3380" w:type="dxa"/>
            <w:tcBorders>
              <w:top w:val="nil"/>
              <w:left w:val="nil"/>
              <w:bottom w:val="nil"/>
              <w:right w:val="nil"/>
            </w:tcBorders>
            <w:shd w:val="clear" w:color="auto" w:fill="auto"/>
            <w:noWrap/>
            <w:vAlign w:val="center"/>
            <w:hideMark/>
          </w:tcPr>
          <w:p w14:paraId="525DF204" w14:textId="77777777" w:rsidR="0021413B" w:rsidRPr="0021413B" w:rsidRDefault="0021413B" w:rsidP="0021413B">
            <w:pPr>
              <w:spacing w:after="0" w:line="240" w:lineRule="auto"/>
              <w:rPr>
                <w:rFonts w:ascii="Times New Roman" w:eastAsia="Times New Roman" w:hAnsi="Times New Roman" w:cs="Times New Roman"/>
                <w:color w:val="000000"/>
                <w:kern w:val="0"/>
                <w:sz w:val="24"/>
                <w:szCs w:val="24"/>
                <w14:ligatures w14:val="none"/>
              </w:rPr>
            </w:pPr>
            <w:r w:rsidRPr="0021413B">
              <w:rPr>
                <w:rFonts w:ascii="Times New Roman" w:eastAsia="Times New Roman" w:hAnsi="Times New Roman" w:cs="Times New Roman"/>
                <w:color w:val="000000"/>
                <w:kern w:val="0"/>
                <w:sz w:val="24"/>
                <w:szCs w:val="24"/>
                <w14:ligatures w14:val="none"/>
              </w:rPr>
              <w:t>Viscosity</w:t>
            </w:r>
          </w:p>
        </w:tc>
        <w:tc>
          <w:tcPr>
            <w:tcW w:w="3380" w:type="dxa"/>
            <w:tcBorders>
              <w:top w:val="nil"/>
              <w:left w:val="nil"/>
              <w:bottom w:val="nil"/>
              <w:right w:val="nil"/>
            </w:tcBorders>
            <w:shd w:val="clear" w:color="auto" w:fill="auto"/>
            <w:noWrap/>
            <w:vAlign w:val="center"/>
            <w:hideMark/>
          </w:tcPr>
          <w:p w14:paraId="791A708C" w14:textId="77777777" w:rsidR="0021413B" w:rsidRPr="0021413B" w:rsidRDefault="0021413B" w:rsidP="0021413B">
            <w:pPr>
              <w:spacing w:after="0" w:line="240" w:lineRule="auto"/>
              <w:rPr>
                <w:rFonts w:ascii="Times New Roman" w:eastAsia="Times New Roman" w:hAnsi="Times New Roman" w:cs="Times New Roman"/>
                <w:color w:val="000000"/>
                <w:kern w:val="0"/>
                <w:sz w:val="24"/>
                <w:szCs w:val="24"/>
                <w14:ligatures w14:val="none"/>
              </w:rPr>
            </w:pPr>
            <w:r w:rsidRPr="0021413B">
              <w:rPr>
                <w:rFonts w:ascii="Times New Roman" w:eastAsia="Times New Roman" w:hAnsi="Times New Roman" w:cs="Times New Roman"/>
                <w:color w:val="000000"/>
                <w:kern w:val="0"/>
                <w:sz w:val="24"/>
                <w:szCs w:val="24"/>
                <w14:ligatures w14:val="none"/>
              </w:rPr>
              <w:t>CGSB-37.50-M89</w:t>
            </w:r>
          </w:p>
        </w:tc>
        <w:tc>
          <w:tcPr>
            <w:tcW w:w="3380" w:type="dxa"/>
            <w:tcBorders>
              <w:top w:val="nil"/>
              <w:left w:val="nil"/>
              <w:bottom w:val="nil"/>
              <w:right w:val="nil"/>
            </w:tcBorders>
            <w:shd w:val="clear" w:color="auto" w:fill="auto"/>
            <w:noWrap/>
            <w:vAlign w:val="center"/>
            <w:hideMark/>
          </w:tcPr>
          <w:p w14:paraId="065C96AF" w14:textId="77777777" w:rsidR="0021413B" w:rsidRPr="0021413B" w:rsidRDefault="0021413B" w:rsidP="0021413B">
            <w:pPr>
              <w:spacing w:after="0" w:line="240" w:lineRule="auto"/>
              <w:rPr>
                <w:rFonts w:ascii="Times New Roman" w:eastAsia="Times New Roman" w:hAnsi="Times New Roman" w:cs="Times New Roman"/>
                <w:color w:val="000000"/>
                <w:kern w:val="0"/>
                <w:sz w:val="24"/>
                <w:szCs w:val="24"/>
                <w14:ligatures w14:val="none"/>
              </w:rPr>
            </w:pPr>
            <w:r w:rsidRPr="0021413B">
              <w:rPr>
                <w:rFonts w:ascii="Times New Roman" w:eastAsia="Times New Roman" w:hAnsi="Times New Roman" w:cs="Times New Roman"/>
                <w:color w:val="000000"/>
                <w:kern w:val="0"/>
                <w:sz w:val="24"/>
                <w:szCs w:val="24"/>
                <w14:ligatures w14:val="none"/>
              </w:rPr>
              <w:t>2 - 15 seconds</w:t>
            </w:r>
          </w:p>
        </w:tc>
      </w:tr>
      <w:tr w:rsidR="0021413B" w:rsidRPr="0021413B" w14:paraId="3D9FD3A2" w14:textId="77777777" w:rsidTr="0021413B">
        <w:trPr>
          <w:trHeight w:val="700"/>
        </w:trPr>
        <w:tc>
          <w:tcPr>
            <w:tcW w:w="3380" w:type="dxa"/>
            <w:tcBorders>
              <w:top w:val="nil"/>
              <w:left w:val="nil"/>
              <w:bottom w:val="nil"/>
              <w:right w:val="nil"/>
            </w:tcBorders>
            <w:shd w:val="clear" w:color="auto" w:fill="auto"/>
            <w:vAlign w:val="center"/>
            <w:hideMark/>
          </w:tcPr>
          <w:p w14:paraId="05040A0D" w14:textId="77777777" w:rsidR="0021413B" w:rsidRPr="0021413B" w:rsidRDefault="0021413B" w:rsidP="0021413B">
            <w:pPr>
              <w:spacing w:after="0" w:line="240" w:lineRule="auto"/>
              <w:rPr>
                <w:rFonts w:ascii="Times New Roman" w:eastAsia="Times New Roman" w:hAnsi="Times New Roman" w:cs="Times New Roman"/>
                <w:color w:val="000000"/>
                <w:kern w:val="0"/>
                <w:sz w:val="24"/>
                <w:szCs w:val="24"/>
                <w14:ligatures w14:val="none"/>
              </w:rPr>
            </w:pPr>
            <w:r w:rsidRPr="0021413B">
              <w:rPr>
                <w:rFonts w:ascii="Times New Roman" w:eastAsia="Times New Roman" w:hAnsi="Times New Roman" w:cs="Times New Roman"/>
                <w:color w:val="000000"/>
                <w:kern w:val="0"/>
                <w:sz w:val="24"/>
                <w:szCs w:val="24"/>
                <w14:ligatures w14:val="none"/>
              </w:rPr>
              <w:t xml:space="preserve">Water Resistance </w:t>
            </w:r>
            <w:r w:rsidRPr="0021413B">
              <w:rPr>
                <w:rFonts w:ascii="Times New Roman" w:eastAsia="Times New Roman" w:hAnsi="Times New Roman" w:cs="Times New Roman"/>
                <w:color w:val="000000"/>
                <w:kern w:val="0"/>
                <w:sz w:val="24"/>
                <w:szCs w:val="24"/>
                <w14:ligatures w14:val="none"/>
              </w:rPr>
              <w:br/>
              <w:t>(5 days/50°C)</w:t>
            </w:r>
          </w:p>
        </w:tc>
        <w:tc>
          <w:tcPr>
            <w:tcW w:w="3380" w:type="dxa"/>
            <w:tcBorders>
              <w:top w:val="nil"/>
              <w:left w:val="nil"/>
              <w:bottom w:val="nil"/>
              <w:right w:val="nil"/>
            </w:tcBorders>
            <w:shd w:val="clear" w:color="auto" w:fill="auto"/>
            <w:noWrap/>
            <w:vAlign w:val="center"/>
            <w:hideMark/>
          </w:tcPr>
          <w:p w14:paraId="070245A8" w14:textId="77777777" w:rsidR="0021413B" w:rsidRPr="0021413B" w:rsidRDefault="0021413B" w:rsidP="0021413B">
            <w:pPr>
              <w:spacing w:after="0" w:line="240" w:lineRule="auto"/>
              <w:rPr>
                <w:rFonts w:ascii="Times New Roman" w:eastAsia="Times New Roman" w:hAnsi="Times New Roman" w:cs="Times New Roman"/>
                <w:color w:val="000000"/>
                <w:kern w:val="0"/>
                <w:sz w:val="24"/>
                <w:szCs w:val="24"/>
                <w14:ligatures w14:val="none"/>
              </w:rPr>
            </w:pPr>
            <w:r w:rsidRPr="0021413B">
              <w:rPr>
                <w:rFonts w:ascii="Times New Roman" w:eastAsia="Times New Roman" w:hAnsi="Times New Roman" w:cs="Times New Roman"/>
                <w:color w:val="000000"/>
                <w:kern w:val="0"/>
                <w:sz w:val="24"/>
                <w:szCs w:val="24"/>
                <w14:ligatures w14:val="none"/>
              </w:rPr>
              <w:t>CGSB-37.50-M89</w:t>
            </w:r>
          </w:p>
        </w:tc>
        <w:tc>
          <w:tcPr>
            <w:tcW w:w="3380" w:type="dxa"/>
            <w:tcBorders>
              <w:top w:val="nil"/>
              <w:left w:val="nil"/>
              <w:bottom w:val="nil"/>
              <w:right w:val="nil"/>
            </w:tcBorders>
            <w:shd w:val="clear" w:color="auto" w:fill="auto"/>
            <w:vAlign w:val="center"/>
            <w:hideMark/>
          </w:tcPr>
          <w:p w14:paraId="7D36E298" w14:textId="77777777" w:rsidR="0021413B" w:rsidRPr="0021413B" w:rsidRDefault="0021413B" w:rsidP="0021413B">
            <w:pPr>
              <w:spacing w:after="0" w:line="240" w:lineRule="auto"/>
              <w:rPr>
                <w:rFonts w:ascii="Times New Roman" w:eastAsia="Times New Roman" w:hAnsi="Times New Roman" w:cs="Times New Roman"/>
                <w:color w:val="000000"/>
                <w:kern w:val="0"/>
                <w:sz w:val="24"/>
                <w:szCs w:val="24"/>
                <w14:ligatures w14:val="none"/>
              </w:rPr>
            </w:pPr>
            <w:r w:rsidRPr="0021413B">
              <w:rPr>
                <w:rFonts w:ascii="Times New Roman" w:eastAsia="Times New Roman" w:hAnsi="Times New Roman" w:cs="Times New Roman"/>
                <w:color w:val="000000"/>
                <w:kern w:val="0"/>
                <w:sz w:val="24"/>
                <w:szCs w:val="24"/>
                <w14:ligatures w14:val="none"/>
              </w:rPr>
              <w:t>No delamination, blistering, emulsification, or deterioration</w:t>
            </w:r>
          </w:p>
        </w:tc>
      </w:tr>
      <w:tr w:rsidR="0021413B" w:rsidRPr="0021413B" w14:paraId="06BF502E" w14:textId="77777777" w:rsidTr="0021413B">
        <w:trPr>
          <w:trHeight w:val="400"/>
        </w:trPr>
        <w:tc>
          <w:tcPr>
            <w:tcW w:w="3380" w:type="dxa"/>
            <w:tcBorders>
              <w:top w:val="nil"/>
              <w:left w:val="nil"/>
              <w:bottom w:val="nil"/>
              <w:right w:val="nil"/>
            </w:tcBorders>
            <w:shd w:val="clear" w:color="auto" w:fill="auto"/>
            <w:noWrap/>
            <w:vAlign w:val="center"/>
            <w:hideMark/>
          </w:tcPr>
          <w:p w14:paraId="3786D5C7" w14:textId="77777777" w:rsidR="0021413B" w:rsidRPr="0021413B" w:rsidRDefault="0021413B" w:rsidP="0021413B">
            <w:pPr>
              <w:spacing w:after="0" w:line="240" w:lineRule="auto"/>
              <w:rPr>
                <w:rFonts w:ascii="Times New Roman" w:eastAsia="Times New Roman" w:hAnsi="Times New Roman" w:cs="Times New Roman"/>
                <w:color w:val="000000"/>
                <w:kern w:val="0"/>
                <w:sz w:val="24"/>
                <w:szCs w:val="24"/>
                <w14:ligatures w14:val="none"/>
              </w:rPr>
            </w:pPr>
            <w:r w:rsidRPr="0021413B">
              <w:rPr>
                <w:rFonts w:ascii="Times New Roman" w:eastAsia="Times New Roman" w:hAnsi="Times New Roman" w:cs="Times New Roman"/>
                <w:color w:val="000000"/>
                <w:kern w:val="0"/>
                <w:sz w:val="24"/>
                <w:szCs w:val="24"/>
                <w14:ligatures w14:val="none"/>
              </w:rPr>
              <w:t>Softening Point</w:t>
            </w:r>
          </w:p>
        </w:tc>
        <w:tc>
          <w:tcPr>
            <w:tcW w:w="3380" w:type="dxa"/>
            <w:tcBorders>
              <w:top w:val="nil"/>
              <w:left w:val="nil"/>
              <w:bottom w:val="nil"/>
              <w:right w:val="nil"/>
            </w:tcBorders>
            <w:shd w:val="clear" w:color="auto" w:fill="auto"/>
            <w:noWrap/>
            <w:vAlign w:val="center"/>
            <w:hideMark/>
          </w:tcPr>
          <w:p w14:paraId="4AC40AA9" w14:textId="77777777" w:rsidR="0021413B" w:rsidRPr="0021413B" w:rsidRDefault="0021413B" w:rsidP="0021413B">
            <w:pPr>
              <w:spacing w:after="0" w:line="240" w:lineRule="auto"/>
              <w:rPr>
                <w:rFonts w:ascii="Times New Roman" w:eastAsia="Times New Roman" w:hAnsi="Times New Roman" w:cs="Times New Roman"/>
                <w:color w:val="000000"/>
                <w:kern w:val="0"/>
                <w:sz w:val="24"/>
                <w:szCs w:val="24"/>
                <w14:ligatures w14:val="none"/>
              </w:rPr>
            </w:pPr>
            <w:r w:rsidRPr="0021413B">
              <w:rPr>
                <w:rFonts w:ascii="Times New Roman" w:eastAsia="Times New Roman" w:hAnsi="Times New Roman" w:cs="Times New Roman"/>
                <w:color w:val="000000"/>
                <w:kern w:val="0"/>
                <w:sz w:val="24"/>
                <w:szCs w:val="24"/>
                <w14:ligatures w14:val="none"/>
              </w:rPr>
              <w:t>ASTM D-36</w:t>
            </w:r>
          </w:p>
        </w:tc>
        <w:tc>
          <w:tcPr>
            <w:tcW w:w="3380" w:type="dxa"/>
            <w:tcBorders>
              <w:top w:val="nil"/>
              <w:left w:val="nil"/>
              <w:bottom w:val="nil"/>
              <w:right w:val="nil"/>
            </w:tcBorders>
            <w:shd w:val="clear" w:color="auto" w:fill="auto"/>
            <w:noWrap/>
            <w:vAlign w:val="center"/>
            <w:hideMark/>
          </w:tcPr>
          <w:p w14:paraId="5DD9C74A" w14:textId="77777777" w:rsidR="0021413B" w:rsidRPr="0021413B" w:rsidRDefault="0021413B" w:rsidP="0021413B">
            <w:pPr>
              <w:spacing w:after="0" w:line="240" w:lineRule="auto"/>
              <w:rPr>
                <w:rFonts w:ascii="Times New Roman" w:eastAsia="Times New Roman" w:hAnsi="Times New Roman" w:cs="Times New Roman"/>
                <w:color w:val="000000"/>
                <w:kern w:val="0"/>
                <w:sz w:val="24"/>
                <w:szCs w:val="24"/>
                <w14:ligatures w14:val="none"/>
              </w:rPr>
            </w:pPr>
            <w:r w:rsidRPr="0021413B">
              <w:rPr>
                <w:rFonts w:ascii="Times New Roman" w:eastAsia="Times New Roman" w:hAnsi="Times New Roman" w:cs="Times New Roman"/>
                <w:color w:val="000000"/>
                <w:kern w:val="0"/>
                <w:sz w:val="24"/>
                <w:szCs w:val="24"/>
                <w14:ligatures w14:val="none"/>
              </w:rPr>
              <w:t>180°F (82°C)</w:t>
            </w:r>
          </w:p>
        </w:tc>
      </w:tr>
      <w:tr w:rsidR="0021413B" w:rsidRPr="00D036C3" w14:paraId="50A6EB36" w14:textId="77777777" w:rsidTr="00C64C5F">
        <w:trPr>
          <w:trHeight w:val="400"/>
        </w:trPr>
        <w:tc>
          <w:tcPr>
            <w:tcW w:w="3380" w:type="dxa"/>
            <w:tcBorders>
              <w:top w:val="nil"/>
              <w:left w:val="nil"/>
              <w:bottom w:val="nil"/>
              <w:right w:val="nil"/>
            </w:tcBorders>
            <w:shd w:val="clear" w:color="auto" w:fill="auto"/>
            <w:noWrap/>
            <w:vAlign w:val="center"/>
            <w:hideMark/>
          </w:tcPr>
          <w:p w14:paraId="7473B692" w14:textId="77777777" w:rsidR="0021413B" w:rsidRPr="0021413B" w:rsidRDefault="0021413B" w:rsidP="0021413B">
            <w:pPr>
              <w:spacing w:after="0" w:line="240" w:lineRule="auto"/>
              <w:rPr>
                <w:rFonts w:ascii="Times New Roman" w:eastAsia="Times New Roman" w:hAnsi="Times New Roman" w:cs="Times New Roman"/>
                <w:color w:val="000000"/>
                <w:kern w:val="0"/>
                <w:sz w:val="24"/>
                <w:szCs w:val="24"/>
                <w14:ligatures w14:val="none"/>
              </w:rPr>
            </w:pPr>
            <w:r w:rsidRPr="0021413B">
              <w:rPr>
                <w:rFonts w:ascii="Times New Roman" w:eastAsia="Times New Roman" w:hAnsi="Times New Roman" w:cs="Times New Roman"/>
                <w:color w:val="000000"/>
                <w:kern w:val="0"/>
                <w:sz w:val="24"/>
                <w:szCs w:val="24"/>
                <w14:ligatures w14:val="none"/>
              </w:rPr>
              <w:t>Elongation</w:t>
            </w:r>
          </w:p>
        </w:tc>
        <w:tc>
          <w:tcPr>
            <w:tcW w:w="3380" w:type="dxa"/>
            <w:tcBorders>
              <w:top w:val="nil"/>
              <w:left w:val="nil"/>
              <w:bottom w:val="nil"/>
              <w:right w:val="nil"/>
            </w:tcBorders>
            <w:shd w:val="clear" w:color="auto" w:fill="auto"/>
            <w:noWrap/>
            <w:vAlign w:val="center"/>
            <w:hideMark/>
          </w:tcPr>
          <w:p w14:paraId="162FF248" w14:textId="77777777" w:rsidR="0021413B" w:rsidRPr="00D036C3" w:rsidRDefault="0021413B" w:rsidP="0021413B">
            <w:pPr>
              <w:spacing w:after="0" w:line="240" w:lineRule="auto"/>
              <w:rPr>
                <w:rFonts w:ascii="Times New Roman" w:eastAsia="Times New Roman" w:hAnsi="Times New Roman" w:cs="Times New Roman"/>
                <w:color w:val="000000"/>
                <w:kern w:val="0"/>
                <w:sz w:val="24"/>
                <w:szCs w:val="24"/>
                <w14:ligatures w14:val="none"/>
              </w:rPr>
            </w:pPr>
            <w:r w:rsidRPr="00D036C3">
              <w:rPr>
                <w:rFonts w:ascii="Times New Roman" w:eastAsia="Times New Roman" w:hAnsi="Times New Roman" w:cs="Times New Roman"/>
                <w:color w:val="000000"/>
                <w:kern w:val="0"/>
                <w:sz w:val="24"/>
                <w:szCs w:val="24"/>
                <w14:ligatures w14:val="none"/>
              </w:rPr>
              <w:t>ASTM D-5329</w:t>
            </w:r>
          </w:p>
        </w:tc>
        <w:tc>
          <w:tcPr>
            <w:tcW w:w="3380" w:type="dxa"/>
            <w:tcBorders>
              <w:top w:val="nil"/>
              <w:left w:val="nil"/>
              <w:bottom w:val="nil"/>
              <w:right w:val="nil"/>
            </w:tcBorders>
            <w:shd w:val="clear" w:color="auto" w:fill="FFFFFF" w:themeFill="background1"/>
            <w:noWrap/>
            <w:vAlign w:val="center"/>
            <w:hideMark/>
          </w:tcPr>
          <w:p w14:paraId="486E75B8" w14:textId="77777777" w:rsidR="0021413B" w:rsidRPr="00D036C3" w:rsidRDefault="0021413B" w:rsidP="0021413B">
            <w:pPr>
              <w:spacing w:after="0" w:line="240" w:lineRule="auto"/>
              <w:rPr>
                <w:rFonts w:ascii="Times New Roman" w:eastAsia="Times New Roman" w:hAnsi="Times New Roman" w:cs="Times New Roman"/>
                <w:color w:val="000000"/>
                <w:kern w:val="0"/>
                <w:sz w:val="24"/>
                <w:szCs w:val="24"/>
                <w14:ligatures w14:val="none"/>
              </w:rPr>
            </w:pPr>
            <w:r w:rsidRPr="00D036C3">
              <w:rPr>
                <w:rFonts w:ascii="Times New Roman" w:eastAsia="Times New Roman" w:hAnsi="Times New Roman" w:cs="Times New Roman"/>
                <w:color w:val="000000"/>
                <w:kern w:val="0"/>
                <w:sz w:val="24"/>
                <w:szCs w:val="24"/>
                <w14:ligatures w14:val="none"/>
              </w:rPr>
              <w:t>1000% minimum</w:t>
            </w:r>
          </w:p>
        </w:tc>
      </w:tr>
      <w:tr w:rsidR="0021413B" w:rsidRPr="0021413B" w14:paraId="3CE20078" w14:textId="77777777" w:rsidTr="0021413B">
        <w:trPr>
          <w:trHeight w:val="400"/>
        </w:trPr>
        <w:tc>
          <w:tcPr>
            <w:tcW w:w="3380" w:type="dxa"/>
            <w:tcBorders>
              <w:top w:val="nil"/>
              <w:left w:val="nil"/>
              <w:bottom w:val="nil"/>
              <w:right w:val="nil"/>
            </w:tcBorders>
            <w:shd w:val="clear" w:color="auto" w:fill="auto"/>
            <w:noWrap/>
            <w:vAlign w:val="center"/>
            <w:hideMark/>
          </w:tcPr>
          <w:p w14:paraId="2E9A4884" w14:textId="77777777" w:rsidR="0021413B" w:rsidRPr="0021413B" w:rsidRDefault="0021413B" w:rsidP="0021413B">
            <w:pPr>
              <w:spacing w:after="0" w:line="240" w:lineRule="auto"/>
              <w:rPr>
                <w:rFonts w:ascii="Times New Roman" w:eastAsia="Times New Roman" w:hAnsi="Times New Roman" w:cs="Times New Roman"/>
                <w:color w:val="000000"/>
                <w:kern w:val="0"/>
                <w:sz w:val="24"/>
                <w:szCs w:val="24"/>
                <w14:ligatures w14:val="none"/>
              </w:rPr>
            </w:pPr>
            <w:r w:rsidRPr="0021413B">
              <w:rPr>
                <w:rFonts w:ascii="Times New Roman" w:eastAsia="Times New Roman" w:hAnsi="Times New Roman" w:cs="Times New Roman"/>
                <w:color w:val="000000"/>
                <w:kern w:val="0"/>
                <w:sz w:val="24"/>
                <w:szCs w:val="24"/>
                <w14:ligatures w14:val="none"/>
              </w:rPr>
              <w:t>Resiliency</w:t>
            </w:r>
          </w:p>
        </w:tc>
        <w:tc>
          <w:tcPr>
            <w:tcW w:w="3380" w:type="dxa"/>
            <w:tcBorders>
              <w:top w:val="nil"/>
              <w:left w:val="nil"/>
              <w:bottom w:val="nil"/>
              <w:right w:val="nil"/>
            </w:tcBorders>
            <w:shd w:val="clear" w:color="auto" w:fill="auto"/>
            <w:noWrap/>
            <w:vAlign w:val="center"/>
            <w:hideMark/>
          </w:tcPr>
          <w:p w14:paraId="6FDCB7E2" w14:textId="77777777" w:rsidR="0021413B" w:rsidRPr="0021413B" w:rsidRDefault="0021413B" w:rsidP="0021413B">
            <w:pPr>
              <w:spacing w:after="0" w:line="240" w:lineRule="auto"/>
              <w:rPr>
                <w:rFonts w:ascii="Times New Roman" w:eastAsia="Times New Roman" w:hAnsi="Times New Roman" w:cs="Times New Roman"/>
                <w:color w:val="000000"/>
                <w:kern w:val="0"/>
                <w:sz w:val="24"/>
                <w:szCs w:val="24"/>
                <w14:ligatures w14:val="none"/>
              </w:rPr>
            </w:pPr>
            <w:r w:rsidRPr="0021413B">
              <w:rPr>
                <w:rFonts w:ascii="Times New Roman" w:eastAsia="Times New Roman" w:hAnsi="Times New Roman" w:cs="Times New Roman"/>
                <w:color w:val="000000"/>
                <w:kern w:val="0"/>
                <w:sz w:val="24"/>
                <w:szCs w:val="24"/>
                <w14:ligatures w14:val="none"/>
              </w:rPr>
              <w:t>ASTM D-5329</w:t>
            </w:r>
          </w:p>
        </w:tc>
        <w:tc>
          <w:tcPr>
            <w:tcW w:w="3380" w:type="dxa"/>
            <w:tcBorders>
              <w:top w:val="nil"/>
              <w:left w:val="nil"/>
              <w:bottom w:val="nil"/>
              <w:right w:val="nil"/>
            </w:tcBorders>
            <w:shd w:val="clear" w:color="auto" w:fill="auto"/>
            <w:noWrap/>
            <w:vAlign w:val="center"/>
            <w:hideMark/>
          </w:tcPr>
          <w:p w14:paraId="01874155" w14:textId="77777777" w:rsidR="0021413B" w:rsidRPr="0021413B" w:rsidRDefault="0021413B" w:rsidP="0021413B">
            <w:pPr>
              <w:spacing w:after="0" w:line="240" w:lineRule="auto"/>
              <w:rPr>
                <w:rFonts w:ascii="Times New Roman" w:eastAsia="Times New Roman" w:hAnsi="Times New Roman" w:cs="Times New Roman"/>
                <w:color w:val="000000"/>
                <w:kern w:val="0"/>
                <w:sz w:val="24"/>
                <w:szCs w:val="24"/>
                <w14:ligatures w14:val="none"/>
              </w:rPr>
            </w:pPr>
            <w:r w:rsidRPr="0021413B">
              <w:rPr>
                <w:rFonts w:ascii="Times New Roman" w:eastAsia="Times New Roman" w:hAnsi="Times New Roman" w:cs="Times New Roman"/>
                <w:color w:val="000000"/>
                <w:kern w:val="0"/>
                <w:sz w:val="24"/>
                <w:szCs w:val="24"/>
                <w14:ligatures w14:val="none"/>
              </w:rPr>
              <w:t>40% minimum</w:t>
            </w:r>
          </w:p>
        </w:tc>
      </w:tr>
      <w:tr w:rsidR="0021413B" w:rsidRPr="0021413B" w14:paraId="1D2568CC" w14:textId="77777777" w:rsidTr="0021413B">
        <w:trPr>
          <w:trHeight w:val="700"/>
        </w:trPr>
        <w:tc>
          <w:tcPr>
            <w:tcW w:w="3380" w:type="dxa"/>
            <w:tcBorders>
              <w:top w:val="nil"/>
              <w:left w:val="nil"/>
              <w:bottom w:val="nil"/>
              <w:right w:val="nil"/>
            </w:tcBorders>
            <w:shd w:val="clear" w:color="auto" w:fill="auto"/>
            <w:vAlign w:val="center"/>
            <w:hideMark/>
          </w:tcPr>
          <w:p w14:paraId="4538C3FA" w14:textId="77777777" w:rsidR="0021413B" w:rsidRPr="0021413B" w:rsidRDefault="0021413B" w:rsidP="0021413B">
            <w:pPr>
              <w:spacing w:after="0" w:line="240" w:lineRule="auto"/>
              <w:rPr>
                <w:rFonts w:ascii="Times New Roman" w:eastAsia="Times New Roman" w:hAnsi="Times New Roman" w:cs="Times New Roman"/>
                <w:color w:val="000000"/>
                <w:kern w:val="0"/>
                <w:sz w:val="24"/>
                <w:szCs w:val="24"/>
                <w14:ligatures w14:val="none"/>
              </w:rPr>
            </w:pPr>
            <w:r w:rsidRPr="0021413B">
              <w:rPr>
                <w:rFonts w:ascii="Times New Roman" w:eastAsia="Times New Roman" w:hAnsi="Times New Roman" w:cs="Times New Roman"/>
                <w:color w:val="000000"/>
                <w:kern w:val="0"/>
                <w:sz w:val="24"/>
                <w:szCs w:val="24"/>
                <w14:ligatures w14:val="none"/>
              </w:rPr>
              <w:t>Bond to Concrete</w:t>
            </w:r>
            <w:r w:rsidRPr="0021413B">
              <w:rPr>
                <w:rFonts w:ascii="Times New Roman" w:eastAsia="Times New Roman" w:hAnsi="Times New Roman" w:cs="Times New Roman"/>
                <w:color w:val="000000"/>
                <w:kern w:val="0"/>
                <w:sz w:val="24"/>
                <w:szCs w:val="24"/>
                <w14:ligatures w14:val="none"/>
              </w:rPr>
              <w:br/>
              <w:t>0°F (-18°C)</w:t>
            </w:r>
          </w:p>
        </w:tc>
        <w:tc>
          <w:tcPr>
            <w:tcW w:w="3380" w:type="dxa"/>
            <w:tcBorders>
              <w:top w:val="nil"/>
              <w:left w:val="nil"/>
              <w:bottom w:val="nil"/>
              <w:right w:val="nil"/>
            </w:tcBorders>
            <w:shd w:val="clear" w:color="auto" w:fill="auto"/>
            <w:noWrap/>
            <w:vAlign w:val="center"/>
            <w:hideMark/>
          </w:tcPr>
          <w:p w14:paraId="2DC31E98" w14:textId="77777777" w:rsidR="0021413B" w:rsidRPr="0021413B" w:rsidRDefault="0021413B" w:rsidP="0021413B">
            <w:pPr>
              <w:spacing w:after="0" w:line="240" w:lineRule="auto"/>
              <w:rPr>
                <w:rFonts w:ascii="Times New Roman" w:eastAsia="Times New Roman" w:hAnsi="Times New Roman" w:cs="Times New Roman"/>
                <w:color w:val="000000"/>
                <w:kern w:val="0"/>
                <w:sz w:val="24"/>
                <w:szCs w:val="24"/>
                <w14:ligatures w14:val="none"/>
              </w:rPr>
            </w:pPr>
            <w:r w:rsidRPr="0021413B">
              <w:rPr>
                <w:rFonts w:ascii="Times New Roman" w:eastAsia="Times New Roman" w:hAnsi="Times New Roman" w:cs="Times New Roman"/>
                <w:color w:val="000000"/>
                <w:kern w:val="0"/>
                <w:sz w:val="24"/>
                <w:szCs w:val="24"/>
                <w14:ligatures w14:val="none"/>
              </w:rPr>
              <w:t>ASTM D-5329</w:t>
            </w:r>
          </w:p>
        </w:tc>
        <w:tc>
          <w:tcPr>
            <w:tcW w:w="3380" w:type="dxa"/>
            <w:tcBorders>
              <w:top w:val="nil"/>
              <w:left w:val="nil"/>
              <w:bottom w:val="nil"/>
              <w:right w:val="nil"/>
            </w:tcBorders>
            <w:shd w:val="clear" w:color="auto" w:fill="auto"/>
            <w:noWrap/>
            <w:vAlign w:val="center"/>
            <w:hideMark/>
          </w:tcPr>
          <w:p w14:paraId="31797FB7" w14:textId="77777777" w:rsidR="0021413B" w:rsidRPr="0021413B" w:rsidRDefault="0021413B" w:rsidP="0021413B">
            <w:pPr>
              <w:spacing w:after="0" w:line="240" w:lineRule="auto"/>
              <w:rPr>
                <w:rFonts w:ascii="Times New Roman" w:eastAsia="Times New Roman" w:hAnsi="Times New Roman" w:cs="Times New Roman"/>
                <w:color w:val="000000"/>
                <w:kern w:val="0"/>
                <w:sz w:val="24"/>
                <w:szCs w:val="24"/>
                <w14:ligatures w14:val="none"/>
              </w:rPr>
            </w:pPr>
            <w:r w:rsidRPr="0021413B">
              <w:rPr>
                <w:rFonts w:ascii="Times New Roman" w:eastAsia="Times New Roman" w:hAnsi="Times New Roman" w:cs="Times New Roman"/>
                <w:color w:val="000000"/>
                <w:kern w:val="0"/>
                <w:sz w:val="24"/>
                <w:szCs w:val="24"/>
                <w14:ligatures w14:val="none"/>
              </w:rPr>
              <w:t>Pass</w:t>
            </w:r>
          </w:p>
        </w:tc>
      </w:tr>
      <w:tr w:rsidR="0021413B" w:rsidRPr="0021413B" w14:paraId="4E196510" w14:textId="77777777" w:rsidTr="0021413B">
        <w:trPr>
          <w:trHeight w:val="700"/>
        </w:trPr>
        <w:tc>
          <w:tcPr>
            <w:tcW w:w="3380" w:type="dxa"/>
            <w:tcBorders>
              <w:top w:val="nil"/>
              <w:left w:val="nil"/>
              <w:bottom w:val="nil"/>
              <w:right w:val="nil"/>
            </w:tcBorders>
            <w:shd w:val="clear" w:color="auto" w:fill="auto"/>
            <w:noWrap/>
            <w:vAlign w:val="center"/>
            <w:hideMark/>
          </w:tcPr>
          <w:p w14:paraId="3F32215E" w14:textId="77777777" w:rsidR="0021413B" w:rsidRPr="0021413B" w:rsidRDefault="0021413B" w:rsidP="0021413B">
            <w:pPr>
              <w:spacing w:after="0" w:line="240" w:lineRule="auto"/>
              <w:rPr>
                <w:rFonts w:ascii="Times New Roman" w:eastAsia="Times New Roman" w:hAnsi="Times New Roman" w:cs="Times New Roman"/>
                <w:color w:val="000000"/>
                <w:kern w:val="0"/>
                <w:sz w:val="24"/>
                <w:szCs w:val="24"/>
                <w14:ligatures w14:val="none"/>
              </w:rPr>
            </w:pPr>
            <w:r w:rsidRPr="0021413B">
              <w:rPr>
                <w:rFonts w:ascii="Times New Roman" w:eastAsia="Times New Roman" w:hAnsi="Times New Roman" w:cs="Times New Roman"/>
                <w:color w:val="000000"/>
                <w:kern w:val="0"/>
                <w:sz w:val="24"/>
                <w:szCs w:val="24"/>
                <w14:ligatures w14:val="none"/>
              </w:rPr>
              <w:t>Resistance to Acid</w:t>
            </w:r>
          </w:p>
        </w:tc>
        <w:tc>
          <w:tcPr>
            <w:tcW w:w="3380" w:type="dxa"/>
            <w:tcBorders>
              <w:top w:val="nil"/>
              <w:left w:val="nil"/>
              <w:bottom w:val="nil"/>
              <w:right w:val="nil"/>
            </w:tcBorders>
            <w:shd w:val="clear" w:color="auto" w:fill="auto"/>
            <w:vAlign w:val="center"/>
            <w:hideMark/>
          </w:tcPr>
          <w:p w14:paraId="0136E307" w14:textId="77777777" w:rsidR="0021413B" w:rsidRPr="0021413B" w:rsidRDefault="0021413B" w:rsidP="0021413B">
            <w:pPr>
              <w:spacing w:after="0" w:line="240" w:lineRule="auto"/>
              <w:rPr>
                <w:rFonts w:ascii="Times New Roman" w:eastAsia="Times New Roman" w:hAnsi="Times New Roman" w:cs="Times New Roman"/>
                <w:color w:val="000000"/>
                <w:kern w:val="0"/>
                <w:sz w:val="24"/>
                <w:szCs w:val="24"/>
                <w14:ligatures w14:val="none"/>
              </w:rPr>
            </w:pPr>
            <w:r w:rsidRPr="0021413B">
              <w:rPr>
                <w:rFonts w:ascii="Times New Roman" w:eastAsia="Times New Roman" w:hAnsi="Times New Roman" w:cs="Times New Roman"/>
                <w:color w:val="000000"/>
                <w:kern w:val="0"/>
                <w:sz w:val="24"/>
                <w:szCs w:val="24"/>
                <w14:ligatures w14:val="none"/>
              </w:rPr>
              <w:t>ASTM D-896</w:t>
            </w:r>
            <w:r w:rsidRPr="0021413B">
              <w:rPr>
                <w:rFonts w:ascii="Times New Roman" w:eastAsia="Times New Roman" w:hAnsi="Times New Roman" w:cs="Times New Roman"/>
                <w:color w:val="000000"/>
                <w:kern w:val="0"/>
                <w:sz w:val="24"/>
                <w:szCs w:val="24"/>
                <w14:ligatures w14:val="none"/>
              </w:rPr>
              <w:br/>
              <w:t>Procedure 7.1 (N-8)</w:t>
            </w:r>
          </w:p>
        </w:tc>
        <w:tc>
          <w:tcPr>
            <w:tcW w:w="3380" w:type="dxa"/>
            <w:tcBorders>
              <w:top w:val="nil"/>
              <w:left w:val="nil"/>
              <w:bottom w:val="nil"/>
              <w:right w:val="nil"/>
            </w:tcBorders>
            <w:shd w:val="clear" w:color="auto" w:fill="auto"/>
            <w:vAlign w:val="center"/>
            <w:hideMark/>
          </w:tcPr>
          <w:p w14:paraId="31B028C9" w14:textId="77777777" w:rsidR="0021413B" w:rsidRPr="0021413B" w:rsidRDefault="0021413B" w:rsidP="0021413B">
            <w:pPr>
              <w:spacing w:after="0" w:line="240" w:lineRule="auto"/>
              <w:rPr>
                <w:rFonts w:ascii="Times New Roman" w:eastAsia="Times New Roman" w:hAnsi="Times New Roman" w:cs="Times New Roman"/>
                <w:color w:val="000000"/>
                <w:kern w:val="0"/>
                <w:sz w:val="24"/>
                <w:szCs w:val="24"/>
                <w14:ligatures w14:val="none"/>
              </w:rPr>
            </w:pPr>
            <w:r w:rsidRPr="0021413B">
              <w:rPr>
                <w:rFonts w:ascii="Times New Roman" w:eastAsia="Times New Roman" w:hAnsi="Times New Roman" w:cs="Times New Roman"/>
                <w:color w:val="000000"/>
                <w:kern w:val="0"/>
                <w:sz w:val="24"/>
                <w:szCs w:val="24"/>
                <w14:ligatures w14:val="none"/>
              </w:rPr>
              <w:t xml:space="preserve">Pass </w:t>
            </w:r>
            <w:r w:rsidRPr="0021413B">
              <w:rPr>
                <w:rFonts w:ascii="Times New Roman" w:eastAsia="Times New Roman" w:hAnsi="Times New Roman" w:cs="Times New Roman"/>
                <w:color w:val="000000"/>
                <w:kern w:val="0"/>
                <w:sz w:val="24"/>
                <w:szCs w:val="24"/>
                <w14:ligatures w14:val="none"/>
              </w:rPr>
              <w:noBreakHyphen/>
              <w:t xml:space="preserve"> 50% Nitric Acid</w:t>
            </w:r>
            <w:r w:rsidRPr="0021413B">
              <w:rPr>
                <w:rFonts w:ascii="Times New Roman" w:eastAsia="Times New Roman" w:hAnsi="Times New Roman" w:cs="Times New Roman"/>
                <w:color w:val="000000"/>
                <w:kern w:val="0"/>
                <w:sz w:val="24"/>
                <w:szCs w:val="24"/>
                <w14:ligatures w14:val="none"/>
              </w:rPr>
              <w:br/>
              <w:t xml:space="preserve">Pass </w:t>
            </w:r>
            <w:r w:rsidRPr="0021413B">
              <w:rPr>
                <w:rFonts w:ascii="Times New Roman" w:eastAsia="Times New Roman" w:hAnsi="Times New Roman" w:cs="Times New Roman"/>
                <w:color w:val="000000"/>
                <w:kern w:val="0"/>
                <w:sz w:val="24"/>
                <w:szCs w:val="24"/>
                <w14:ligatures w14:val="none"/>
              </w:rPr>
              <w:noBreakHyphen/>
              <w:t xml:space="preserve"> 50% Sulfuric Acid</w:t>
            </w:r>
          </w:p>
        </w:tc>
      </w:tr>
      <w:tr w:rsidR="0021413B" w:rsidRPr="0021413B" w14:paraId="25CC347B" w14:textId="77777777" w:rsidTr="0021413B">
        <w:trPr>
          <w:trHeight w:val="700"/>
        </w:trPr>
        <w:tc>
          <w:tcPr>
            <w:tcW w:w="3380" w:type="dxa"/>
            <w:tcBorders>
              <w:top w:val="nil"/>
              <w:left w:val="nil"/>
              <w:bottom w:val="nil"/>
              <w:right w:val="nil"/>
            </w:tcBorders>
            <w:shd w:val="clear" w:color="auto" w:fill="auto"/>
            <w:vAlign w:val="center"/>
            <w:hideMark/>
          </w:tcPr>
          <w:p w14:paraId="3F46E513" w14:textId="77777777" w:rsidR="0021413B" w:rsidRPr="0021413B" w:rsidRDefault="0021413B" w:rsidP="0021413B">
            <w:pPr>
              <w:spacing w:after="0" w:line="240" w:lineRule="auto"/>
              <w:rPr>
                <w:rFonts w:ascii="Times New Roman" w:eastAsia="Times New Roman" w:hAnsi="Times New Roman" w:cs="Times New Roman"/>
                <w:color w:val="000000"/>
                <w:kern w:val="0"/>
                <w:sz w:val="24"/>
                <w:szCs w:val="24"/>
                <w14:ligatures w14:val="none"/>
              </w:rPr>
            </w:pPr>
            <w:r w:rsidRPr="0021413B">
              <w:rPr>
                <w:rFonts w:ascii="Times New Roman" w:eastAsia="Times New Roman" w:hAnsi="Times New Roman" w:cs="Times New Roman"/>
                <w:color w:val="000000"/>
                <w:kern w:val="0"/>
                <w:sz w:val="24"/>
                <w:szCs w:val="24"/>
                <w14:ligatures w14:val="none"/>
              </w:rPr>
              <w:t>Resistance to Hydrostatic Pressure</w:t>
            </w:r>
          </w:p>
        </w:tc>
        <w:tc>
          <w:tcPr>
            <w:tcW w:w="3380" w:type="dxa"/>
            <w:tcBorders>
              <w:top w:val="nil"/>
              <w:left w:val="nil"/>
              <w:bottom w:val="nil"/>
              <w:right w:val="nil"/>
            </w:tcBorders>
            <w:shd w:val="clear" w:color="auto" w:fill="auto"/>
            <w:vAlign w:val="center"/>
            <w:hideMark/>
          </w:tcPr>
          <w:p w14:paraId="1DCEEC5C" w14:textId="77777777" w:rsidR="0021413B" w:rsidRPr="0021413B" w:rsidRDefault="0021413B" w:rsidP="0021413B">
            <w:pPr>
              <w:spacing w:after="0" w:line="240" w:lineRule="auto"/>
              <w:rPr>
                <w:rFonts w:ascii="Times New Roman" w:eastAsia="Times New Roman" w:hAnsi="Times New Roman" w:cs="Times New Roman"/>
                <w:color w:val="000000"/>
                <w:kern w:val="0"/>
                <w:sz w:val="24"/>
                <w:szCs w:val="24"/>
                <w14:ligatures w14:val="none"/>
              </w:rPr>
            </w:pPr>
            <w:r w:rsidRPr="0021413B">
              <w:rPr>
                <w:rFonts w:ascii="Times New Roman" w:eastAsia="Times New Roman" w:hAnsi="Times New Roman" w:cs="Times New Roman"/>
                <w:color w:val="000000"/>
                <w:kern w:val="0"/>
                <w:sz w:val="24"/>
                <w:szCs w:val="24"/>
                <w14:ligatures w14:val="none"/>
              </w:rPr>
              <w:t>ASTM D-08.22</w:t>
            </w:r>
            <w:r w:rsidRPr="0021413B">
              <w:rPr>
                <w:rFonts w:ascii="Times New Roman" w:eastAsia="Times New Roman" w:hAnsi="Times New Roman" w:cs="Times New Roman"/>
                <w:color w:val="000000"/>
                <w:kern w:val="0"/>
                <w:sz w:val="24"/>
                <w:szCs w:val="24"/>
                <w14:ligatures w14:val="none"/>
              </w:rPr>
              <w:br/>
              <w:t>Draft 2</w:t>
            </w:r>
          </w:p>
        </w:tc>
        <w:tc>
          <w:tcPr>
            <w:tcW w:w="3380" w:type="dxa"/>
            <w:tcBorders>
              <w:top w:val="nil"/>
              <w:left w:val="nil"/>
              <w:bottom w:val="nil"/>
              <w:right w:val="nil"/>
            </w:tcBorders>
            <w:shd w:val="clear" w:color="auto" w:fill="auto"/>
            <w:vAlign w:val="center"/>
            <w:hideMark/>
          </w:tcPr>
          <w:p w14:paraId="264E52D3" w14:textId="77777777" w:rsidR="0021413B" w:rsidRPr="0021413B" w:rsidRDefault="0021413B" w:rsidP="0021413B">
            <w:pPr>
              <w:spacing w:after="0" w:line="240" w:lineRule="auto"/>
              <w:rPr>
                <w:rFonts w:ascii="Times New Roman" w:eastAsia="Times New Roman" w:hAnsi="Times New Roman" w:cs="Times New Roman"/>
                <w:color w:val="000000"/>
                <w:kern w:val="0"/>
                <w:sz w:val="24"/>
                <w:szCs w:val="24"/>
                <w14:ligatures w14:val="none"/>
              </w:rPr>
            </w:pPr>
            <w:r w:rsidRPr="0021413B">
              <w:rPr>
                <w:rFonts w:ascii="Times New Roman" w:eastAsia="Times New Roman" w:hAnsi="Times New Roman" w:cs="Times New Roman"/>
                <w:color w:val="000000"/>
                <w:kern w:val="0"/>
                <w:sz w:val="24"/>
                <w:szCs w:val="24"/>
                <w14:ligatures w14:val="none"/>
              </w:rPr>
              <w:t>100 psi</w:t>
            </w:r>
            <w:r w:rsidRPr="0021413B">
              <w:rPr>
                <w:rFonts w:ascii="Times New Roman" w:eastAsia="Times New Roman" w:hAnsi="Times New Roman" w:cs="Times New Roman"/>
                <w:color w:val="000000"/>
                <w:kern w:val="0"/>
                <w:sz w:val="24"/>
                <w:szCs w:val="24"/>
                <w14:ligatures w14:val="none"/>
              </w:rPr>
              <w:br/>
              <w:t>(Equals 231 foot of head water)</w:t>
            </w:r>
          </w:p>
        </w:tc>
      </w:tr>
      <w:tr w:rsidR="0021413B" w:rsidRPr="0021413B" w14:paraId="3219F790" w14:textId="77777777" w:rsidTr="0021413B">
        <w:trPr>
          <w:trHeight w:val="1000"/>
        </w:trPr>
        <w:tc>
          <w:tcPr>
            <w:tcW w:w="3380" w:type="dxa"/>
            <w:tcBorders>
              <w:top w:val="nil"/>
              <w:left w:val="nil"/>
              <w:bottom w:val="nil"/>
              <w:right w:val="nil"/>
            </w:tcBorders>
            <w:shd w:val="clear" w:color="auto" w:fill="auto"/>
            <w:vAlign w:val="center"/>
            <w:hideMark/>
          </w:tcPr>
          <w:p w14:paraId="260625A2" w14:textId="77777777" w:rsidR="0021413B" w:rsidRPr="0021413B" w:rsidRDefault="0021413B" w:rsidP="0021413B">
            <w:pPr>
              <w:spacing w:after="0" w:line="240" w:lineRule="auto"/>
              <w:rPr>
                <w:rFonts w:ascii="Times New Roman" w:eastAsia="Times New Roman" w:hAnsi="Times New Roman" w:cs="Times New Roman"/>
                <w:color w:val="000000"/>
                <w:kern w:val="0"/>
                <w:sz w:val="24"/>
                <w:szCs w:val="24"/>
                <w14:ligatures w14:val="none"/>
              </w:rPr>
            </w:pPr>
            <w:r w:rsidRPr="0021413B">
              <w:rPr>
                <w:rFonts w:ascii="Times New Roman" w:eastAsia="Times New Roman" w:hAnsi="Times New Roman" w:cs="Times New Roman"/>
                <w:color w:val="000000"/>
                <w:kern w:val="0"/>
                <w:sz w:val="24"/>
                <w:szCs w:val="24"/>
                <w14:ligatures w14:val="none"/>
              </w:rPr>
              <w:t>Resistance to Salt Water (20% Sodium carbonate calcium chloride)</w:t>
            </w:r>
          </w:p>
        </w:tc>
        <w:tc>
          <w:tcPr>
            <w:tcW w:w="3380" w:type="dxa"/>
            <w:tcBorders>
              <w:top w:val="nil"/>
              <w:left w:val="nil"/>
              <w:bottom w:val="nil"/>
              <w:right w:val="nil"/>
            </w:tcBorders>
            <w:shd w:val="clear" w:color="auto" w:fill="auto"/>
            <w:noWrap/>
            <w:vAlign w:val="center"/>
            <w:hideMark/>
          </w:tcPr>
          <w:p w14:paraId="54DE6E40" w14:textId="77777777" w:rsidR="0021413B" w:rsidRPr="0021413B" w:rsidRDefault="0021413B" w:rsidP="0021413B">
            <w:pPr>
              <w:spacing w:after="0" w:line="240" w:lineRule="auto"/>
              <w:rPr>
                <w:rFonts w:ascii="Times New Roman" w:eastAsia="Times New Roman" w:hAnsi="Times New Roman" w:cs="Times New Roman"/>
                <w:color w:val="000000"/>
                <w:kern w:val="0"/>
                <w:sz w:val="24"/>
                <w:szCs w:val="24"/>
                <w14:ligatures w14:val="none"/>
              </w:rPr>
            </w:pPr>
            <w:r w:rsidRPr="0021413B">
              <w:rPr>
                <w:rFonts w:ascii="Times New Roman" w:eastAsia="Times New Roman" w:hAnsi="Times New Roman" w:cs="Times New Roman"/>
                <w:color w:val="000000"/>
                <w:kern w:val="0"/>
                <w:sz w:val="24"/>
                <w:szCs w:val="24"/>
                <w14:ligatures w14:val="none"/>
              </w:rPr>
              <w:t xml:space="preserve">ASTM D-896 similar </w:t>
            </w:r>
          </w:p>
        </w:tc>
        <w:tc>
          <w:tcPr>
            <w:tcW w:w="3380" w:type="dxa"/>
            <w:tcBorders>
              <w:top w:val="nil"/>
              <w:left w:val="nil"/>
              <w:bottom w:val="nil"/>
              <w:right w:val="nil"/>
            </w:tcBorders>
            <w:shd w:val="clear" w:color="auto" w:fill="auto"/>
            <w:vAlign w:val="center"/>
            <w:hideMark/>
          </w:tcPr>
          <w:p w14:paraId="74386224" w14:textId="77777777" w:rsidR="0021413B" w:rsidRPr="0021413B" w:rsidRDefault="0021413B" w:rsidP="0021413B">
            <w:pPr>
              <w:spacing w:after="0" w:line="240" w:lineRule="auto"/>
              <w:rPr>
                <w:rFonts w:ascii="Times New Roman" w:eastAsia="Times New Roman" w:hAnsi="Times New Roman" w:cs="Times New Roman"/>
                <w:color w:val="000000"/>
                <w:kern w:val="0"/>
                <w:sz w:val="24"/>
                <w:szCs w:val="24"/>
                <w14:ligatures w14:val="none"/>
              </w:rPr>
            </w:pPr>
            <w:r w:rsidRPr="0021413B">
              <w:rPr>
                <w:rFonts w:ascii="Times New Roman" w:eastAsia="Times New Roman" w:hAnsi="Times New Roman" w:cs="Times New Roman"/>
                <w:color w:val="000000"/>
                <w:kern w:val="0"/>
                <w:sz w:val="24"/>
                <w:szCs w:val="24"/>
                <w14:ligatures w14:val="none"/>
              </w:rPr>
              <w:t>No delamination, blistering, emulsification, or deterioration</w:t>
            </w:r>
          </w:p>
        </w:tc>
      </w:tr>
      <w:tr w:rsidR="0021413B" w:rsidRPr="0021413B" w14:paraId="1F8D097A" w14:textId="77777777" w:rsidTr="0021413B">
        <w:trPr>
          <w:trHeight w:val="1000"/>
        </w:trPr>
        <w:tc>
          <w:tcPr>
            <w:tcW w:w="3380" w:type="dxa"/>
            <w:tcBorders>
              <w:top w:val="nil"/>
              <w:left w:val="nil"/>
              <w:bottom w:val="nil"/>
              <w:right w:val="nil"/>
            </w:tcBorders>
            <w:shd w:val="clear" w:color="auto" w:fill="auto"/>
            <w:vAlign w:val="center"/>
            <w:hideMark/>
          </w:tcPr>
          <w:p w14:paraId="293B2C26" w14:textId="77777777" w:rsidR="0021413B" w:rsidRPr="0021413B" w:rsidRDefault="0021413B" w:rsidP="0021413B">
            <w:pPr>
              <w:spacing w:after="0" w:line="240" w:lineRule="auto"/>
              <w:rPr>
                <w:rFonts w:ascii="Times New Roman" w:eastAsia="Times New Roman" w:hAnsi="Times New Roman" w:cs="Times New Roman"/>
                <w:color w:val="000000"/>
                <w:kern w:val="0"/>
                <w:sz w:val="24"/>
                <w:szCs w:val="24"/>
                <w14:ligatures w14:val="none"/>
              </w:rPr>
            </w:pPr>
            <w:r w:rsidRPr="0021413B">
              <w:rPr>
                <w:rFonts w:ascii="Times New Roman" w:eastAsia="Times New Roman" w:hAnsi="Times New Roman" w:cs="Times New Roman"/>
                <w:color w:val="000000"/>
                <w:kern w:val="0"/>
                <w:sz w:val="24"/>
                <w:szCs w:val="24"/>
                <w14:ligatures w14:val="none"/>
              </w:rPr>
              <w:lastRenderedPageBreak/>
              <w:t xml:space="preserve">Resistance to Fertilizer </w:t>
            </w:r>
            <w:r w:rsidRPr="0021413B">
              <w:rPr>
                <w:rFonts w:ascii="Times New Roman" w:eastAsia="Times New Roman" w:hAnsi="Times New Roman" w:cs="Times New Roman"/>
                <w:color w:val="000000"/>
                <w:kern w:val="0"/>
                <w:sz w:val="24"/>
                <w:szCs w:val="24"/>
                <w14:ligatures w14:val="none"/>
              </w:rPr>
              <w:br/>
              <w:t>(Undiluted 15/5/5, nitrogen/phosphorus/potash)</w:t>
            </w:r>
          </w:p>
        </w:tc>
        <w:tc>
          <w:tcPr>
            <w:tcW w:w="3380" w:type="dxa"/>
            <w:tcBorders>
              <w:top w:val="nil"/>
              <w:left w:val="nil"/>
              <w:bottom w:val="nil"/>
              <w:right w:val="nil"/>
            </w:tcBorders>
            <w:shd w:val="clear" w:color="auto" w:fill="auto"/>
            <w:noWrap/>
            <w:vAlign w:val="center"/>
            <w:hideMark/>
          </w:tcPr>
          <w:p w14:paraId="5E1989AA" w14:textId="77777777" w:rsidR="0021413B" w:rsidRPr="0021413B" w:rsidRDefault="0021413B" w:rsidP="0021413B">
            <w:pPr>
              <w:spacing w:after="0" w:line="240" w:lineRule="auto"/>
              <w:rPr>
                <w:rFonts w:ascii="Times New Roman" w:eastAsia="Times New Roman" w:hAnsi="Times New Roman" w:cs="Times New Roman"/>
                <w:color w:val="000000"/>
                <w:kern w:val="0"/>
                <w:sz w:val="24"/>
                <w:szCs w:val="24"/>
                <w14:ligatures w14:val="none"/>
              </w:rPr>
            </w:pPr>
            <w:r w:rsidRPr="0021413B">
              <w:rPr>
                <w:rFonts w:ascii="Times New Roman" w:eastAsia="Times New Roman" w:hAnsi="Times New Roman" w:cs="Times New Roman"/>
                <w:color w:val="000000"/>
                <w:kern w:val="0"/>
                <w:sz w:val="24"/>
                <w:szCs w:val="24"/>
                <w14:ligatures w14:val="none"/>
              </w:rPr>
              <w:t xml:space="preserve">ASTM D-896 similar </w:t>
            </w:r>
          </w:p>
        </w:tc>
        <w:tc>
          <w:tcPr>
            <w:tcW w:w="3380" w:type="dxa"/>
            <w:tcBorders>
              <w:top w:val="nil"/>
              <w:left w:val="nil"/>
              <w:bottom w:val="nil"/>
              <w:right w:val="nil"/>
            </w:tcBorders>
            <w:shd w:val="clear" w:color="auto" w:fill="auto"/>
            <w:vAlign w:val="center"/>
            <w:hideMark/>
          </w:tcPr>
          <w:p w14:paraId="14C33320" w14:textId="77777777" w:rsidR="0021413B" w:rsidRPr="0021413B" w:rsidRDefault="0021413B" w:rsidP="0021413B">
            <w:pPr>
              <w:spacing w:after="0" w:line="240" w:lineRule="auto"/>
              <w:rPr>
                <w:rFonts w:ascii="Times New Roman" w:eastAsia="Times New Roman" w:hAnsi="Times New Roman" w:cs="Times New Roman"/>
                <w:color w:val="000000"/>
                <w:kern w:val="0"/>
                <w:sz w:val="24"/>
                <w:szCs w:val="24"/>
                <w14:ligatures w14:val="none"/>
              </w:rPr>
            </w:pPr>
            <w:r w:rsidRPr="0021413B">
              <w:rPr>
                <w:rFonts w:ascii="Times New Roman" w:eastAsia="Times New Roman" w:hAnsi="Times New Roman" w:cs="Times New Roman"/>
                <w:color w:val="000000"/>
                <w:kern w:val="0"/>
                <w:sz w:val="24"/>
                <w:szCs w:val="24"/>
                <w14:ligatures w14:val="none"/>
              </w:rPr>
              <w:t>No delamination, blistering, emulsification, or deterioration</w:t>
            </w:r>
          </w:p>
        </w:tc>
      </w:tr>
      <w:tr w:rsidR="0021413B" w:rsidRPr="0021413B" w14:paraId="0A70A709" w14:textId="77777777" w:rsidTr="0021413B">
        <w:trPr>
          <w:trHeight w:val="400"/>
        </w:trPr>
        <w:tc>
          <w:tcPr>
            <w:tcW w:w="3380" w:type="dxa"/>
            <w:tcBorders>
              <w:top w:val="nil"/>
              <w:left w:val="nil"/>
              <w:bottom w:val="nil"/>
              <w:right w:val="nil"/>
            </w:tcBorders>
            <w:shd w:val="clear" w:color="auto" w:fill="auto"/>
            <w:noWrap/>
            <w:vAlign w:val="center"/>
            <w:hideMark/>
          </w:tcPr>
          <w:p w14:paraId="00B13F4D" w14:textId="77777777" w:rsidR="0021413B" w:rsidRPr="0021413B" w:rsidRDefault="0021413B" w:rsidP="0021413B">
            <w:pPr>
              <w:spacing w:after="0" w:line="240" w:lineRule="auto"/>
              <w:rPr>
                <w:rFonts w:ascii="Times New Roman" w:eastAsia="Times New Roman" w:hAnsi="Times New Roman" w:cs="Times New Roman"/>
                <w:color w:val="000000"/>
                <w:kern w:val="0"/>
                <w:sz w:val="24"/>
                <w:szCs w:val="24"/>
                <w14:ligatures w14:val="none"/>
              </w:rPr>
            </w:pPr>
            <w:r w:rsidRPr="0021413B">
              <w:rPr>
                <w:rFonts w:ascii="Times New Roman" w:eastAsia="Times New Roman" w:hAnsi="Times New Roman" w:cs="Times New Roman"/>
                <w:color w:val="000000"/>
                <w:kern w:val="0"/>
                <w:sz w:val="24"/>
                <w:szCs w:val="24"/>
                <w14:ligatures w14:val="none"/>
              </w:rPr>
              <w:t>Resistance to Animal Waste</w:t>
            </w:r>
          </w:p>
        </w:tc>
        <w:tc>
          <w:tcPr>
            <w:tcW w:w="3380" w:type="dxa"/>
            <w:tcBorders>
              <w:top w:val="nil"/>
              <w:left w:val="nil"/>
              <w:bottom w:val="nil"/>
              <w:right w:val="nil"/>
            </w:tcBorders>
            <w:shd w:val="clear" w:color="auto" w:fill="auto"/>
            <w:vAlign w:val="center"/>
            <w:hideMark/>
          </w:tcPr>
          <w:p w14:paraId="2AD6265F" w14:textId="77777777" w:rsidR="0021413B" w:rsidRPr="0021413B" w:rsidRDefault="0021413B" w:rsidP="0021413B">
            <w:pPr>
              <w:spacing w:after="0" w:line="240" w:lineRule="auto"/>
              <w:rPr>
                <w:rFonts w:ascii="Times New Roman" w:eastAsia="Times New Roman" w:hAnsi="Times New Roman" w:cs="Times New Roman"/>
                <w:color w:val="000000"/>
                <w:kern w:val="0"/>
                <w:sz w:val="24"/>
                <w:szCs w:val="24"/>
                <w14:ligatures w14:val="none"/>
              </w:rPr>
            </w:pPr>
            <w:r w:rsidRPr="0021413B">
              <w:rPr>
                <w:rFonts w:ascii="Times New Roman" w:eastAsia="Times New Roman" w:hAnsi="Times New Roman" w:cs="Times New Roman"/>
                <w:color w:val="000000"/>
                <w:kern w:val="0"/>
                <w:sz w:val="24"/>
                <w:szCs w:val="24"/>
                <w14:ligatures w14:val="none"/>
              </w:rPr>
              <w:br/>
              <w:t>3-year exposure</w:t>
            </w:r>
          </w:p>
        </w:tc>
        <w:tc>
          <w:tcPr>
            <w:tcW w:w="3380" w:type="dxa"/>
            <w:tcBorders>
              <w:top w:val="nil"/>
              <w:left w:val="nil"/>
              <w:bottom w:val="nil"/>
              <w:right w:val="nil"/>
            </w:tcBorders>
            <w:shd w:val="clear" w:color="auto" w:fill="auto"/>
            <w:noWrap/>
            <w:vAlign w:val="center"/>
            <w:hideMark/>
          </w:tcPr>
          <w:p w14:paraId="748AC33B" w14:textId="77777777" w:rsidR="0021413B" w:rsidRPr="0021413B" w:rsidRDefault="0021413B" w:rsidP="0021413B">
            <w:pPr>
              <w:spacing w:after="0" w:line="240" w:lineRule="auto"/>
              <w:rPr>
                <w:rFonts w:ascii="Times New Roman" w:eastAsia="Times New Roman" w:hAnsi="Times New Roman" w:cs="Times New Roman"/>
                <w:color w:val="000000"/>
                <w:kern w:val="0"/>
                <w:sz w:val="24"/>
                <w:szCs w:val="24"/>
                <w14:ligatures w14:val="none"/>
              </w:rPr>
            </w:pPr>
            <w:r w:rsidRPr="0021413B">
              <w:rPr>
                <w:rFonts w:ascii="Times New Roman" w:eastAsia="Times New Roman" w:hAnsi="Times New Roman" w:cs="Times New Roman"/>
                <w:color w:val="000000"/>
                <w:kern w:val="0"/>
                <w:sz w:val="24"/>
                <w:szCs w:val="24"/>
                <w14:ligatures w14:val="none"/>
              </w:rPr>
              <w:t>No deterioration</w:t>
            </w:r>
          </w:p>
        </w:tc>
      </w:tr>
      <w:tr w:rsidR="0021413B" w:rsidRPr="0021413B" w14:paraId="0B573B00" w14:textId="77777777" w:rsidTr="0021413B">
        <w:trPr>
          <w:trHeight w:val="400"/>
        </w:trPr>
        <w:tc>
          <w:tcPr>
            <w:tcW w:w="3380" w:type="dxa"/>
            <w:tcBorders>
              <w:top w:val="nil"/>
              <w:left w:val="nil"/>
              <w:bottom w:val="nil"/>
              <w:right w:val="nil"/>
            </w:tcBorders>
            <w:shd w:val="clear" w:color="auto" w:fill="auto"/>
            <w:noWrap/>
            <w:vAlign w:val="center"/>
            <w:hideMark/>
          </w:tcPr>
          <w:p w14:paraId="1EC4B20E" w14:textId="77777777" w:rsidR="0021413B" w:rsidRPr="0021413B" w:rsidRDefault="0021413B" w:rsidP="0021413B">
            <w:pPr>
              <w:spacing w:after="0" w:line="240" w:lineRule="auto"/>
              <w:rPr>
                <w:rFonts w:ascii="Times New Roman" w:eastAsia="Times New Roman" w:hAnsi="Times New Roman" w:cs="Times New Roman"/>
                <w:color w:val="000000"/>
                <w:kern w:val="0"/>
                <w:sz w:val="24"/>
                <w:szCs w:val="24"/>
                <w14:ligatures w14:val="none"/>
              </w:rPr>
            </w:pPr>
            <w:r w:rsidRPr="0021413B">
              <w:rPr>
                <w:rFonts w:ascii="Times New Roman" w:eastAsia="Times New Roman" w:hAnsi="Times New Roman" w:cs="Times New Roman"/>
                <w:color w:val="000000"/>
                <w:kern w:val="0"/>
                <w:sz w:val="24"/>
                <w:szCs w:val="24"/>
                <w14:ligatures w14:val="none"/>
              </w:rPr>
              <w:t>Solids Content</w:t>
            </w:r>
          </w:p>
        </w:tc>
        <w:tc>
          <w:tcPr>
            <w:tcW w:w="3380" w:type="dxa"/>
            <w:tcBorders>
              <w:top w:val="nil"/>
              <w:left w:val="nil"/>
              <w:bottom w:val="nil"/>
              <w:right w:val="nil"/>
            </w:tcBorders>
            <w:shd w:val="clear" w:color="auto" w:fill="auto"/>
            <w:noWrap/>
            <w:vAlign w:val="center"/>
            <w:hideMark/>
          </w:tcPr>
          <w:p w14:paraId="7AEF75E2" w14:textId="77777777" w:rsidR="0021413B" w:rsidRPr="0021413B" w:rsidRDefault="0021413B" w:rsidP="0021413B">
            <w:pPr>
              <w:spacing w:after="0" w:line="240" w:lineRule="auto"/>
              <w:rPr>
                <w:rFonts w:ascii="Times New Roman" w:eastAsia="Times New Roman" w:hAnsi="Times New Roman" w:cs="Times New Roman"/>
                <w:color w:val="000000"/>
                <w:kern w:val="0"/>
                <w:sz w:val="24"/>
                <w:szCs w:val="24"/>
                <w14:ligatures w14:val="none"/>
              </w:rPr>
            </w:pPr>
          </w:p>
        </w:tc>
        <w:tc>
          <w:tcPr>
            <w:tcW w:w="3380" w:type="dxa"/>
            <w:tcBorders>
              <w:top w:val="nil"/>
              <w:left w:val="nil"/>
              <w:bottom w:val="nil"/>
              <w:right w:val="nil"/>
            </w:tcBorders>
            <w:shd w:val="clear" w:color="auto" w:fill="auto"/>
            <w:noWrap/>
            <w:vAlign w:val="center"/>
            <w:hideMark/>
          </w:tcPr>
          <w:p w14:paraId="4F8A6526" w14:textId="77777777" w:rsidR="0021413B" w:rsidRPr="0021413B" w:rsidRDefault="0021413B" w:rsidP="0021413B">
            <w:pPr>
              <w:spacing w:after="0" w:line="240" w:lineRule="auto"/>
              <w:rPr>
                <w:rFonts w:ascii="Times New Roman" w:eastAsia="Times New Roman" w:hAnsi="Times New Roman" w:cs="Times New Roman"/>
                <w:color w:val="000000"/>
                <w:kern w:val="0"/>
                <w:sz w:val="24"/>
                <w:szCs w:val="24"/>
                <w14:ligatures w14:val="none"/>
              </w:rPr>
            </w:pPr>
            <w:r w:rsidRPr="0021413B">
              <w:rPr>
                <w:rFonts w:ascii="Times New Roman" w:eastAsia="Times New Roman" w:hAnsi="Times New Roman" w:cs="Times New Roman"/>
                <w:color w:val="000000"/>
                <w:kern w:val="0"/>
                <w:sz w:val="24"/>
                <w:szCs w:val="24"/>
                <w14:ligatures w14:val="none"/>
              </w:rPr>
              <w:t>100% - no solvents</w:t>
            </w:r>
          </w:p>
        </w:tc>
      </w:tr>
      <w:tr w:rsidR="0021413B" w:rsidRPr="0021413B" w14:paraId="4940B249" w14:textId="77777777" w:rsidTr="0021413B">
        <w:trPr>
          <w:trHeight w:val="700"/>
        </w:trPr>
        <w:tc>
          <w:tcPr>
            <w:tcW w:w="3380" w:type="dxa"/>
            <w:tcBorders>
              <w:top w:val="nil"/>
              <w:left w:val="nil"/>
              <w:bottom w:val="nil"/>
              <w:right w:val="nil"/>
            </w:tcBorders>
            <w:shd w:val="clear" w:color="auto" w:fill="auto"/>
            <w:noWrap/>
            <w:vAlign w:val="center"/>
            <w:hideMark/>
          </w:tcPr>
          <w:p w14:paraId="2C7F1A76" w14:textId="77777777" w:rsidR="0021413B" w:rsidRPr="0021413B" w:rsidRDefault="0021413B" w:rsidP="0021413B">
            <w:pPr>
              <w:spacing w:after="0" w:line="240" w:lineRule="auto"/>
              <w:rPr>
                <w:rFonts w:ascii="Times New Roman" w:eastAsia="Times New Roman" w:hAnsi="Times New Roman" w:cs="Times New Roman"/>
                <w:color w:val="000000"/>
                <w:kern w:val="0"/>
                <w:sz w:val="24"/>
                <w:szCs w:val="24"/>
                <w14:ligatures w14:val="none"/>
              </w:rPr>
            </w:pPr>
            <w:r w:rsidRPr="0021413B">
              <w:rPr>
                <w:rFonts w:ascii="Times New Roman" w:eastAsia="Times New Roman" w:hAnsi="Times New Roman" w:cs="Times New Roman"/>
                <w:color w:val="000000"/>
                <w:kern w:val="0"/>
                <w:sz w:val="24"/>
                <w:szCs w:val="24"/>
                <w14:ligatures w14:val="none"/>
              </w:rPr>
              <w:t>Recycled Content</w:t>
            </w:r>
          </w:p>
        </w:tc>
        <w:tc>
          <w:tcPr>
            <w:tcW w:w="3380" w:type="dxa"/>
            <w:tcBorders>
              <w:top w:val="nil"/>
              <w:left w:val="nil"/>
              <w:bottom w:val="nil"/>
              <w:right w:val="nil"/>
            </w:tcBorders>
            <w:shd w:val="clear" w:color="auto" w:fill="auto"/>
            <w:noWrap/>
            <w:vAlign w:val="center"/>
            <w:hideMark/>
          </w:tcPr>
          <w:p w14:paraId="2326E1D5" w14:textId="77777777" w:rsidR="0021413B" w:rsidRPr="0021413B" w:rsidRDefault="0021413B" w:rsidP="0021413B">
            <w:pPr>
              <w:spacing w:after="0" w:line="240" w:lineRule="auto"/>
              <w:rPr>
                <w:rFonts w:ascii="Times New Roman" w:eastAsia="Times New Roman" w:hAnsi="Times New Roman" w:cs="Times New Roman"/>
                <w:color w:val="000000"/>
                <w:kern w:val="0"/>
                <w:sz w:val="24"/>
                <w:szCs w:val="24"/>
                <w14:ligatures w14:val="none"/>
              </w:rPr>
            </w:pPr>
            <w:r w:rsidRPr="0021413B">
              <w:rPr>
                <w:rFonts w:ascii="Times New Roman" w:eastAsia="Times New Roman" w:hAnsi="Times New Roman" w:cs="Times New Roman"/>
                <w:color w:val="000000"/>
                <w:kern w:val="0"/>
                <w:sz w:val="24"/>
                <w:szCs w:val="24"/>
                <w14:ligatures w14:val="none"/>
              </w:rPr>
              <w:t>UL Validated</w:t>
            </w:r>
          </w:p>
        </w:tc>
        <w:tc>
          <w:tcPr>
            <w:tcW w:w="3380" w:type="dxa"/>
            <w:tcBorders>
              <w:top w:val="nil"/>
              <w:left w:val="nil"/>
              <w:bottom w:val="nil"/>
              <w:right w:val="nil"/>
            </w:tcBorders>
            <w:shd w:val="clear" w:color="auto" w:fill="auto"/>
            <w:vAlign w:val="center"/>
            <w:hideMark/>
          </w:tcPr>
          <w:p w14:paraId="25B26E5D" w14:textId="77777777" w:rsidR="0021413B" w:rsidRPr="0021413B" w:rsidRDefault="0021413B" w:rsidP="0021413B">
            <w:pPr>
              <w:spacing w:after="0" w:line="240" w:lineRule="auto"/>
              <w:rPr>
                <w:rFonts w:ascii="Times New Roman" w:eastAsia="Times New Roman" w:hAnsi="Times New Roman" w:cs="Times New Roman"/>
                <w:color w:val="000000"/>
                <w:kern w:val="0"/>
                <w:sz w:val="24"/>
                <w:szCs w:val="24"/>
                <w14:ligatures w14:val="none"/>
              </w:rPr>
            </w:pPr>
            <w:r w:rsidRPr="0021413B">
              <w:rPr>
                <w:rFonts w:ascii="Times New Roman" w:eastAsia="Times New Roman" w:hAnsi="Times New Roman" w:cs="Times New Roman"/>
                <w:color w:val="000000"/>
                <w:kern w:val="0"/>
                <w:sz w:val="24"/>
                <w:szCs w:val="24"/>
                <w14:ligatures w14:val="none"/>
              </w:rPr>
              <w:t>40% (post-consumer)</w:t>
            </w:r>
            <w:r w:rsidRPr="0021413B">
              <w:rPr>
                <w:rFonts w:ascii="Times New Roman" w:eastAsia="Times New Roman" w:hAnsi="Times New Roman" w:cs="Times New Roman"/>
                <w:color w:val="000000"/>
                <w:kern w:val="0"/>
                <w:sz w:val="24"/>
                <w:szCs w:val="24"/>
                <w14:ligatures w14:val="none"/>
              </w:rPr>
              <w:br/>
              <w:t>(30% REACH compliant)</w:t>
            </w:r>
          </w:p>
        </w:tc>
      </w:tr>
      <w:tr w:rsidR="0021413B" w:rsidRPr="0021413B" w14:paraId="237460A5" w14:textId="77777777" w:rsidTr="0021413B">
        <w:trPr>
          <w:trHeight w:val="400"/>
        </w:trPr>
        <w:tc>
          <w:tcPr>
            <w:tcW w:w="3380" w:type="dxa"/>
            <w:tcBorders>
              <w:top w:val="nil"/>
              <w:left w:val="nil"/>
              <w:bottom w:val="nil"/>
              <w:right w:val="nil"/>
            </w:tcBorders>
            <w:shd w:val="clear" w:color="auto" w:fill="auto"/>
            <w:noWrap/>
            <w:vAlign w:val="center"/>
            <w:hideMark/>
          </w:tcPr>
          <w:p w14:paraId="520485D1" w14:textId="77777777" w:rsidR="0021413B" w:rsidRPr="0021413B" w:rsidRDefault="0021413B" w:rsidP="0021413B">
            <w:pPr>
              <w:spacing w:after="0" w:line="240" w:lineRule="auto"/>
              <w:rPr>
                <w:rFonts w:ascii="Times New Roman" w:eastAsia="Times New Roman" w:hAnsi="Times New Roman" w:cs="Times New Roman"/>
                <w:color w:val="000000"/>
                <w:kern w:val="0"/>
                <w:sz w:val="24"/>
                <w:szCs w:val="24"/>
                <w14:ligatures w14:val="none"/>
              </w:rPr>
            </w:pPr>
            <w:r w:rsidRPr="0021413B">
              <w:rPr>
                <w:rFonts w:ascii="Times New Roman" w:eastAsia="Times New Roman" w:hAnsi="Times New Roman" w:cs="Times New Roman"/>
                <w:color w:val="000000"/>
                <w:kern w:val="0"/>
                <w:sz w:val="24"/>
                <w:szCs w:val="24"/>
                <w14:ligatures w14:val="none"/>
              </w:rPr>
              <w:t>Shelf Life</w:t>
            </w:r>
          </w:p>
        </w:tc>
        <w:tc>
          <w:tcPr>
            <w:tcW w:w="3380" w:type="dxa"/>
            <w:tcBorders>
              <w:top w:val="nil"/>
              <w:left w:val="nil"/>
              <w:bottom w:val="nil"/>
              <w:right w:val="nil"/>
            </w:tcBorders>
            <w:shd w:val="clear" w:color="auto" w:fill="auto"/>
            <w:noWrap/>
            <w:vAlign w:val="center"/>
            <w:hideMark/>
          </w:tcPr>
          <w:p w14:paraId="128E80F7" w14:textId="77777777" w:rsidR="0021413B" w:rsidRPr="0021413B" w:rsidRDefault="0021413B" w:rsidP="0021413B">
            <w:pPr>
              <w:spacing w:after="0" w:line="240" w:lineRule="auto"/>
              <w:rPr>
                <w:rFonts w:ascii="Times New Roman" w:eastAsia="Times New Roman" w:hAnsi="Times New Roman" w:cs="Times New Roman"/>
                <w:color w:val="000000"/>
                <w:kern w:val="0"/>
                <w:sz w:val="24"/>
                <w:szCs w:val="24"/>
                <w14:ligatures w14:val="none"/>
              </w:rPr>
            </w:pPr>
          </w:p>
        </w:tc>
        <w:tc>
          <w:tcPr>
            <w:tcW w:w="3380" w:type="dxa"/>
            <w:tcBorders>
              <w:top w:val="nil"/>
              <w:left w:val="nil"/>
              <w:bottom w:val="nil"/>
              <w:right w:val="nil"/>
            </w:tcBorders>
            <w:shd w:val="clear" w:color="auto" w:fill="auto"/>
            <w:noWrap/>
            <w:vAlign w:val="center"/>
            <w:hideMark/>
          </w:tcPr>
          <w:p w14:paraId="7FF635A1" w14:textId="77777777" w:rsidR="0021413B" w:rsidRPr="0021413B" w:rsidRDefault="0021413B" w:rsidP="0021413B">
            <w:pPr>
              <w:spacing w:after="0" w:line="240" w:lineRule="auto"/>
              <w:rPr>
                <w:rFonts w:ascii="Times New Roman" w:eastAsia="Times New Roman" w:hAnsi="Times New Roman" w:cs="Times New Roman"/>
                <w:color w:val="000000"/>
                <w:kern w:val="0"/>
                <w:sz w:val="24"/>
                <w:szCs w:val="24"/>
                <w14:ligatures w14:val="none"/>
              </w:rPr>
            </w:pPr>
            <w:r w:rsidRPr="0021413B">
              <w:rPr>
                <w:rFonts w:ascii="Times New Roman" w:eastAsia="Times New Roman" w:hAnsi="Times New Roman" w:cs="Times New Roman"/>
                <w:color w:val="000000"/>
                <w:kern w:val="0"/>
                <w:sz w:val="24"/>
                <w:szCs w:val="24"/>
                <w14:ligatures w14:val="none"/>
              </w:rPr>
              <w:t>10 years (sealed)</w:t>
            </w:r>
          </w:p>
        </w:tc>
      </w:tr>
      <w:tr w:rsidR="0021413B" w:rsidRPr="0021413B" w14:paraId="32C6D03D" w14:textId="77777777" w:rsidTr="0021413B">
        <w:trPr>
          <w:trHeight w:val="400"/>
        </w:trPr>
        <w:tc>
          <w:tcPr>
            <w:tcW w:w="3380" w:type="dxa"/>
            <w:tcBorders>
              <w:top w:val="nil"/>
              <w:left w:val="nil"/>
              <w:bottom w:val="nil"/>
              <w:right w:val="nil"/>
            </w:tcBorders>
            <w:shd w:val="clear" w:color="auto" w:fill="auto"/>
            <w:noWrap/>
            <w:vAlign w:val="center"/>
            <w:hideMark/>
          </w:tcPr>
          <w:p w14:paraId="42AC56DC" w14:textId="77777777" w:rsidR="0021413B" w:rsidRPr="0021413B" w:rsidRDefault="0021413B" w:rsidP="0021413B">
            <w:pPr>
              <w:spacing w:after="0" w:line="240" w:lineRule="auto"/>
              <w:rPr>
                <w:rFonts w:ascii="Times New Roman" w:eastAsia="Times New Roman" w:hAnsi="Times New Roman" w:cs="Times New Roman"/>
                <w:color w:val="000000"/>
                <w:kern w:val="0"/>
                <w:sz w:val="24"/>
                <w:szCs w:val="24"/>
                <w14:ligatures w14:val="none"/>
              </w:rPr>
            </w:pPr>
            <w:r w:rsidRPr="0021413B">
              <w:rPr>
                <w:rFonts w:ascii="Times New Roman" w:eastAsia="Times New Roman" w:hAnsi="Times New Roman" w:cs="Times New Roman"/>
                <w:color w:val="000000"/>
                <w:kern w:val="0"/>
                <w:sz w:val="24"/>
                <w:szCs w:val="24"/>
                <w14:ligatures w14:val="none"/>
              </w:rPr>
              <w:t>Specific Gravity</w:t>
            </w:r>
          </w:p>
        </w:tc>
        <w:tc>
          <w:tcPr>
            <w:tcW w:w="3380" w:type="dxa"/>
            <w:tcBorders>
              <w:top w:val="nil"/>
              <w:left w:val="nil"/>
              <w:bottom w:val="nil"/>
              <w:right w:val="nil"/>
            </w:tcBorders>
            <w:shd w:val="clear" w:color="auto" w:fill="auto"/>
            <w:noWrap/>
            <w:vAlign w:val="center"/>
            <w:hideMark/>
          </w:tcPr>
          <w:p w14:paraId="688D033F" w14:textId="77777777" w:rsidR="0021413B" w:rsidRPr="0021413B" w:rsidRDefault="0021413B" w:rsidP="0021413B">
            <w:pPr>
              <w:spacing w:after="0" w:line="240" w:lineRule="auto"/>
              <w:rPr>
                <w:rFonts w:ascii="Times New Roman" w:eastAsia="Times New Roman" w:hAnsi="Times New Roman" w:cs="Times New Roman"/>
                <w:color w:val="000000"/>
                <w:kern w:val="0"/>
                <w:sz w:val="24"/>
                <w:szCs w:val="24"/>
                <w14:ligatures w14:val="none"/>
              </w:rPr>
            </w:pPr>
          </w:p>
        </w:tc>
        <w:tc>
          <w:tcPr>
            <w:tcW w:w="3380" w:type="dxa"/>
            <w:tcBorders>
              <w:top w:val="nil"/>
              <w:left w:val="nil"/>
              <w:bottom w:val="nil"/>
              <w:right w:val="nil"/>
            </w:tcBorders>
            <w:shd w:val="clear" w:color="auto" w:fill="auto"/>
            <w:noWrap/>
            <w:vAlign w:val="center"/>
            <w:hideMark/>
          </w:tcPr>
          <w:p w14:paraId="04C2731D" w14:textId="77777777" w:rsidR="0021413B" w:rsidRPr="0021413B" w:rsidRDefault="0021413B" w:rsidP="0021413B">
            <w:pPr>
              <w:spacing w:after="0" w:line="240" w:lineRule="auto"/>
              <w:rPr>
                <w:rFonts w:ascii="Times New Roman" w:eastAsia="Times New Roman" w:hAnsi="Times New Roman" w:cs="Times New Roman"/>
                <w:color w:val="000000"/>
                <w:kern w:val="0"/>
                <w:sz w:val="24"/>
                <w:szCs w:val="24"/>
                <w14:ligatures w14:val="none"/>
              </w:rPr>
            </w:pPr>
            <w:r w:rsidRPr="0021413B">
              <w:rPr>
                <w:rFonts w:ascii="Times New Roman" w:eastAsia="Times New Roman" w:hAnsi="Times New Roman" w:cs="Times New Roman"/>
                <w:color w:val="000000"/>
                <w:kern w:val="0"/>
                <w:sz w:val="24"/>
                <w:szCs w:val="24"/>
                <w14:ligatures w14:val="none"/>
              </w:rPr>
              <w:t>1.15 + .02</w:t>
            </w:r>
          </w:p>
        </w:tc>
      </w:tr>
      <w:tr w:rsidR="0021413B" w:rsidRPr="0021413B" w14:paraId="0BC92347" w14:textId="77777777" w:rsidTr="0021413B">
        <w:trPr>
          <w:trHeight w:val="700"/>
        </w:trPr>
        <w:tc>
          <w:tcPr>
            <w:tcW w:w="10140" w:type="dxa"/>
            <w:gridSpan w:val="3"/>
            <w:tcBorders>
              <w:top w:val="nil"/>
              <w:left w:val="nil"/>
              <w:bottom w:val="nil"/>
              <w:right w:val="nil"/>
            </w:tcBorders>
            <w:shd w:val="clear" w:color="auto" w:fill="auto"/>
            <w:vAlign w:val="bottom"/>
            <w:hideMark/>
          </w:tcPr>
          <w:p w14:paraId="102F908D" w14:textId="77777777" w:rsidR="0021413B" w:rsidRPr="0021413B" w:rsidRDefault="0021413B" w:rsidP="0021413B">
            <w:pPr>
              <w:spacing w:after="0" w:line="240" w:lineRule="auto"/>
              <w:rPr>
                <w:rFonts w:ascii="Times New Roman" w:eastAsia="Times New Roman" w:hAnsi="Times New Roman" w:cs="Times New Roman"/>
                <w:color w:val="000000"/>
                <w:kern w:val="0"/>
                <w:sz w:val="24"/>
                <w:szCs w:val="24"/>
                <w14:ligatures w14:val="none"/>
              </w:rPr>
            </w:pPr>
            <w:r w:rsidRPr="0021413B">
              <w:rPr>
                <w:rFonts w:ascii="Times New Roman" w:eastAsia="Times New Roman" w:hAnsi="Times New Roman" w:cs="Times New Roman"/>
                <w:color w:val="000000"/>
                <w:kern w:val="0"/>
                <w:sz w:val="24"/>
                <w:szCs w:val="24"/>
                <w14:ligatures w14:val="none"/>
              </w:rPr>
              <w:t>* Or alternatively not less than 25</w:t>
            </w:r>
            <w:r w:rsidRPr="0021413B">
              <w:rPr>
                <w:rFonts w:ascii="Times New Roman" w:eastAsia="Times New Roman" w:hAnsi="Times New Roman" w:cs="Times New Roman"/>
                <w:color w:val="000000"/>
                <w:kern w:val="0"/>
                <w:sz w:val="24"/>
                <w:szCs w:val="24"/>
                <w:vertAlign w:val="superscript"/>
                <w14:ligatures w14:val="none"/>
              </w:rPr>
              <w:t>o</w:t>
            </w:r>
            <w:r w:rsidRPr="0021413B">
              <w:rPr>
                <w:rFonts w:ascii="Times New Roman" w:eastAsia="Times New Roman" w:hAnsi="Times New Roman" w:cs="Times New Roman"/>
                <w:color w:val="000000"/>
                <w:kern w:val="0"/>
                <w:sz w:val="24"/>
                <w:szCs w:val="24"/>
                <w14:ligatures w14:val="none"/>
              </w:rPr>
              <w:t>C above the manufacturer’s maximum recommended application temperature</w:t>
            </w:r>
          </w:p>
        </w:tc>
      </w:tr>
    </w:tbl>
    <w:p w14:paraId="44D7D037" w14:textId="77777777" w:rsidR="0021413B" w:rsidRPr="0079192C" w:rsidRDefault="0021413B" w:rsidP="0079192C">
      <w:pPr>
        <w:tabs>
          <w:tab w:val="left" w:pos="0"/>
        </w:tabs>
        <w:spacing w:after="120"/>
        <w:rPr>
          <w:rFonts w:ascii="Times New Roman" w:eastAsia="Times New Roman" w:hAnsi="Times New Roman" w:cs="Times New Roman"/>
          <w:kern w:val="0"/>
          <w:sz w:val="24"/>
          <w:szCs w:val="24"/>
          <w14:ligatures w14:val="none"/>
        </w:rPr>
      </w:pPr>
    </w:p>
    <w:p w14:paraId="62185298" w14:textId="77777777" w:rsidR="003D2F39" w:rsidRPr="00C64C5F" w:rsidRDefault="003D2F39" w:rsidP="002A52F5">
      <w:pPr>
        <w:pStyle w:val="Style1"/>
        <w:numPr>
          <w:ilvl w:val="1"/>
          <w:numId w:val="2"/>
        </w:numPr>
        <w:rPr>
          <w:b w:val="0"/>
          <w:bCs w:val="0"/>
        </w:rPr>
      </w:pPr>
      <w:r w:rsidRPr="00C64C5F">
        <w:rPr>
          <w:rFonts w:eastAsia="Times New Roman"/>
          <w:b w:val="0"/>
          <w:bCs w:val="0"/>
          <w:kern w:val="0"/>
          <w14:ligatures w14:val="none"/>
        </w:rPr>
        <w:t>Surface Conditioner</w:t>
      </w:r>
    </w:p>
    <w:p w14:paraId="6BD8BD8F" w14:textId="77777777" w:rsidR="003D2F39" w:rsidRPr="002B42C3" w:rsidRDefault="003D2F39" w:rsidP="002A52F5">
      <w:pPr>
        <w:pStyle w:val="Style1"/>
        <w:rPr>
          <w:b w:val="0"/>
          <w:bCs w:val="0"/>
        </w:rPr>
      </w:pPr>
      <w:r w:rsidRPr="0079192C">
        <w:rPr>
          <w:b w:val="0"/>
          <w:bCs w:val="0"/>
        </w:rPr>
        <w:t>Asphaltic surface conditioner for concrete surfaces only.</w:t>
      </w:r>
    </w:p>
    <w:p w14:paraId="2E06F364" w14:textId="77777777" w:rsidR="003D2F39" w:rsidRPr="0079192C" w:rsidRDefault="003D2F39" w:rsidP="002A52F5">
      <w:pPr>
        <w:pStyle w:val="Style1"/>
        <w:numPr>
          <w:ilvl w:val="3"/>
          <w:numId w:val="2"/>
        </w:numPr>
        <w:spacing w:before="0"/>
        <w:rPr>
          <w:b w:val="0"/>
          <w:bCs w:val="0"/>
        </w:rPr>
      </w:pPr>
      <w:r w:rsidRPr="0079192C">
        <w:rPr>
          <w:rFonts w:eastAsia="Times New Roman"/>
          <w:b w:val="0"/>
          <w:bCs w:val="0"/>
          <w:kern w:val="0"/>
          <w14:ligatures w14:val="none"/>
        </w:rPr>
        <w:t xml:space="preserve">American </w:t>
      </w:r>
      <w:proofErr w:type="spellStart"/>
      <w:r w:rsidRPr="0079192C">
        <w:rPr>
          <w:rFonts w:eastAsia="Times New Roman"/>
          <w:b w:val="0"/>
          <w:bCs w:val="0"/>
          <w:kern w:val="0"/>
          <w14:ligatures w14:val="none"/>
        </w:rPr>
        <w:t>Hydrotech</w:t>
      </w:r>
      <w:proofErr w:type="spellEnd"/>
      <w:r w:rsidRPr="0079192C">
        <w:rPr>
          <w:rFonts w:eastAsia="Times New Roman"/>
          <w:b w:val="0"/>
          <w:bCs w:val="0"/>
          <w:kern w:val="0"/>
          <w14:ligatures w14:val="none"/>
        </w:rPr>
        <w:t>, Inc., Surface Conditioner</w:t>
      </w:r>
    </w:p>
    <w:p w14:paraId="75188554" w14:textId="77777777" w:rsidR="003D2F39" w:rsidRPr="00C64C5F" w:rsidRDefault="003D2F39" w:rsidP="002A52F5">
      <w:pPr>
        <w:pStyle w:val="Style1"/>
        <w:numPr>
          <w:ilvl w:val="1"/>
          <w:numId w:val="2"/>
        </w:numPr>
        <w:rPr>
          <w:b w:val="0"/>
          <w:bCs w:val="0"/>
        </w:rPr>
      </w:pPr>
      <w:r w:rsidRPr="00C64C5F">
        <w:rPr>
          <w:b w:val="0"/>
          <w:bCs w:val="0"/>
        </w:rPr>
        <w:t>Reinforcing</w:t>
      </w:r>
    </w:p>
    <w:p w14:paraId="1B04E99F" w14:textId="77777777" w:rsidR="003D2F39" w:rsidRPr="0079192C" w:rsidRDefault="003D2F39" w:rsidP="002A52F5">
      <w:pPr>
        <w:pStyle w:val="Style1"/>
        <w:rPr>
          <w:b w:val="0"/>
          <w:bCs w:val="0"/>
        </w:rPr>
      </w:pPr>
      <w:r w:rsidRPr="0079192C">
        <w:rPr>
          <w:b w:val="0"/>
          <w:bCs w:val="0"/>
        </w:rPr>
        <w:t>Spunbonded polyester fabric (standard duty) reinforcing sheet.</w:t>
      </w:r>
    </w:p>
    <w:p w14:paraId="4278FD9B" w14:textId="77777777" w:rsidR="003D2F39" w:rsidRPr="0079192C" w:rsidRDefault="003D2F39" w:rsidP="0079192C">
      <w:pPr>
        <w:pStyle w:val="Style1"/>
        <w:numPr>
          <w:ilvl w:val="3"/>
          <w:numId w:val="2"/>
        </w:numPr>
        <w:spacing w:before="0"/>
        <w:rPr>
          <w:b w:val="0"/>
          <w:bCs w:val="0"/>
        </w:rPr>
      </w:pPr>
      <w:r w:rsidRPr="0079192C">
        <w:rPr>
          <w:rFonts w:eastAsia="Times New Roman"/>
          <w:b w:val="0"/>
          <w:bCs w:val="0"/>
          <w:kern w:val="0"/>
          <w14:ligatures w14:val="none"/>
        </w:rPr>
        <w:t xml:space="preserve">American </w:t>
      </w:r>
      <w:proofErr w:type="spellStart"/>
      <w:r w:rsidRPr="0079192C">
        <w:rPr>
          <w:rFonts w:eastAsia="Times New Roman"/>
          <w:b w:val="0"/>
          <w:bCs w:val="0"/>
          <w:kern w:val="0"/>
          <w14:ligatures w14:val="none"/>
        </w:rPr>
        <w:t>Hydrotech</w:t>
      </w:r>
      <w:proofErr w:type="spellEnd"/>
      <w:r w:rsidRPr="0079192C">
        <w:rPr>
          <w:rFonts w:eastAsia="Times New Roman"/>
          <w:b w:val="0"/>
          <w:bCs w:val="0"/>
          <w:kern w:val="0"/>
          <w14:ligatures w14:val="none"/>
        </w:rPr>
        <w:t>, Inc., Flex Flash® F</w:t>
      </w:r>
    </w:p>
    <w:p w14:paraId="34D2C056" w14:textId="77777777" w:rsidR="003D2F39" w:rsidRPr="0079192C" w:rsidRDefault="003D2F39" w:rsidP="0079192C">
      <w:pPr>
        <w:pStyle w:val="Style1"/>
        <w:rPr>
          <w:b w:val="0"/>
          <w:bCs w:val="0"/>
        </w:rPr>
      </w:pPr>
      <w:r w:rsidRPr="0079192C">
        <w:rPr>
          <w:b w:val="0"/>
          <w:bCs w:val="0"/>
        </w:rPr>
        <w:t>60-mil (1.5 mm) thick, uncured neoprene (heavy duty) reinforcing sheet.</w:t>
      </w:r>
    </w:p>
    <w:p w14:paraId="371DF5FE" w14:textId="77777777" w:rsidR="003D2F39" w:rsidRPr="0079192C" w:rsidRDefault="003D2F39" w:rsidP="002A52F5">
      <w:pPr>
        <w:pStyle w:val="Style1"/>
        <w:numPr>
          <w:ilvl w:val="3"/>
          <w:numId w:val="2"/>
        </w:numPr>
        <w:spacing w:before="0"/>
        <w:rPr>
          <w:b w:val="0"/>
          <w:bCs w:val="0"/>
        </w:rPr>
      </w:pPr>
      <w:r w:rsidRPr="0079192C">
        <w:rPr>
          <w:rFonts w:eastAsia="Times New Roman"/>
          <w:b w:val="0"/>
          <w:bCs w:val="0"/>
          <w:kern w:val="0"/>
          <w14:ligatures w14:val="none"/>
        </w:rPr>
        <w:t xml:space="preserve">American </w:t>
      </w:r>
      <w:proofErr w:type="spellStart"/>
      <w:r w:rsidRPr="0079192C">
        <w:rPr>
          <w:rFonts w:eastAsia="Times New Roman"/>
          <w:b w:val="0"/>
          <w:bCs w:val="0"/>
          <w:kern w:val="0"/>
          <w14:ligatures w14:val="none"/>
        </w:rPr>
        <w:t>Hydrotech</w:t>
      </w:r>
      <w:proofErr w:type="spellEnd"/>
      <w:r w:rsidRPr="0079192C">
        <w:rPr>
          <w:rFonts w:eastAsia="Times New Roman"/>
          <w:b w:val="0"/>
          <w:bCs w:val="0"/>
          <w:kern w:val="0"/>
          <w14:ligatures w14:val="none"/>
        </w:rPr>
        <w:t>, Inc., Flex Flash® UN</w:t>
      </w:r>
    </w:p>
    <w:p w14:paraId="213D83D9" w14:textId="131BB98D" w:rsidR="003D2F39" w:rsidRPr="0079192C" w:rsidRDefault="003D2F39" w:rsidP="003626C6">
      <w:pPr>
        <w:pStyle w:val="Style1"/>
        <w:numPr>
          <w:ilvl w:val="1"/>
          <w:numId w:val="2"/>
        </w:numPr>
        <w:rPr>
          <w:i/>
          <w:iCs/>
        </w:rPr>
      </w:pPr>
      <w:r w:rsidRPr="00C64C5F">
        <w:rPr>
          <w:b w:val="0"/>
          <w:bCs w:val="0"/>
        </w:rPr>
        <w:t>Flashing</w:t>
      </w:r>
      <w:r w:rsidRPr="0079192C">
        <w:rPr>
          <w:b w:val="0"/>
          <w:bCs w:val="0"/>
        </w:rPr>
        <w:t xml:space="preserve"> </w:t>
      </w:r>
      <w:r w:rsidR="003626C6" w:rsidRPr="00C311AB">
        <w:rPr>
          <w:i/>
          <w:iCs/>
        </w:rPr>
        <w:t xml:space="preserve">(Note to Specifier: CONSULT </w:t>
      </w:r>
      <w:proofErr w:type="spellStart"/>
      <w:r w:rsidR="003626C6" w:rsidRPr="00C311AB">
        <w:rPr>
          <w:i/>
          <w:iCs/>
        </w:rPr>
        <w:t>Hydrotech</w:t>
      </w:r>
      <w:proofErr w:type="spellEnd"/>
      <w:r w:rsidR="003626C6" w:rsidRPr="00C311AB">
        <w:rPr>
          <w:i/>
          <w:iCs/>
        </w:rPr>
        <w:t xml:space="preserve"> for recommended products and uses.)</w:t>
      </w:r>
    </w:p>
    <w:p w14:paraId="2AE92A5E" w14:textId="77777777" w:rsidR="003D2F39" w:rsidRPr="0079192C" w:rsidRDefault="003D2F39" w:rsidP="002A52F5">
      <w:pPr>
        <w:pStyle w:val="Style1"/>
        <w:rPr>
          <w:b w:val="0"/>
          <w:bCs w:val="0"/>
        </w:rPr>
      </w:pPr>
      <w:r w:rsidRPr="0079192C">
        <w:rPr>
          <w:b w:val="0"/>
          <w:bCs w:val="0"/>
        </w:rPr>
        <w:t>60-mil (1.5 mm) thick, uncured neoprene sheet.</w:t>
      </w:r>
    </w:p>
    <w:p w14:paraId="3535AA5F" w14:textId="77777777" w:rsidR="003D2F39" w:rsidRPr="0079192C" w:rsidRDefault="003D2F39" w:rsidP="0079192C">
      <w:pPr>
        <w:pStyle w:val="Style1"/>
        <w:numPr>
          <w:ilvl w:val="3"/>
          <w:numId w:val="2"/>
        </w:numPr>
        <w:spacing w:before="0"/>
        <w:rPr>
          <w:b w:val="0"/>
          <w:bCs w:val="0"/>
        </w:rPr>
      </w:pPr>
      <w:r w:rsidRPr="0079192C">
        <w:rPr>
          <w:rFonts w:eastAsia="Times New Roman"/>
          <w:b w:val="0"/>
          <w:bCs w:val="0"/>
          <w:kern w:val="0"/>
          <w14:ligatures w14:val="none"/>
        </w:rPr>
        <w:t xml:space="preserve">American </w:t>
      </w:r>
      <w:proofErr w:type="spellStart"/>
      <w:r w:rsidRPr="0079192C">
        <w:rPr>
          <w:rFonts w:eastAsia="Times New Roman"/>
          <w:b w:val="0"/>
          <w:bCs w:val="0"/>
          <w:kern w:val="0"/>
          <w14:ligatures w14:val="none"/>
        </w:rPr>
        <w:t>Hydrotech</w:t>
      </w:r>
      <w:proofErr w:type="spellEnd"/>
      <w:r w:rsidRPr="0079192C">
        <w:rPr>
          <w:rFonts w:eastAsia="Times New Roman"/>
          <w:b w:val="0"/>
          <w:bCs w:val="0"/>
          <w:kern w:val="0"/>
          <w14:ligatures w14:val="none"/>
        </w:rPr>
        <w:t>, Inc., Flex Flash® UN</w:t>
      </w:r>
    </w:p>
    <w:p w14:paraId="223D8852" w14:textId="77777777" w:rsidR="003D2F39" w:rsidRPr="0079192C" w:rsidRDefault="003D2F39" w:rsidP="002A52F5">
      <w:pPr>
        <w:pStyle w:val="Style1"/>
        <w:rPr>
          <w:b w:val="0"/>
          <w:bCs w:val="0"/>
        </w:rPr>
      </w:pPr>
      <w:r w:rsidRPr="0079192C">
        <w:rPr>
          <w:b w:val="0"/>
          <w:bCs w:val="0"/>
        </w:rPr>
        <w:t>157-mil (4 mm) thick, torch-grade, modified asphalt, reinforced flashing membrane.</w:t>
      </w:r>
    </w:p>
    <w:p w14:paraId="1242B4B7" w14:textId="77777777" w:rsidR="003D2F39" w:rsidRPr="0079192C" w:rsidRDefault="003D2F39" w:rsidP="0079192C">
      <w:pPr>
        <w:pStyle w:val="Style1"/>
        <w:numPr>
          <w:ilvl w:val="3"/>
          <w:numId w:val="2"/>
        </w:numPr>
        <w:spacing w:before="0"/>
        <w:rPr>
          <w:b w:val="0"/>
          <w:bCs w:val="0"/>
        </w:rPr>
      </w:pPr>
      <w:r w:rsidRPr="0079192C">
        <w:rPr>
          <w:rFonts w:eastAsia="Times New Roman"/>
          <w:b w:val="0"/>
          <w:bCs w:val="0"/>
          <w:kern w:val="0"/>
          <w14:ligatures w14:val="none"/>
        </w:rPr>
        <w:t xml:space="preserve">American </w:t>
      </w:r>
      <w:proofErr w:type="spellStart"/>
      <w:r w:rsidRPr="0079192C">
        <w:rPr>
          <w:rFonts w:eastAsia="Times New Roman"/>
          <w:b w:val="0"/>
          <w:bCs w:val="0"/>
          <w:kern w:val="0"/>
          <w14:ligatures w14:val="none"/>
        </w:rPr>
        <w:t>Hydrotech</w:t>
      </w:r>
      <w:proofErr w:type="spellEnd"/>
      <w:r w:rsidRPr="0079192C">
        <w:rPr>
          <w:rFonts w:eastAsia="Times New Roman"/>
          <w:b w:val="0"/>
          <w:bCs w:val="0"/>
          <w:kern w:val="0"/>
          <w14:ligatures w14:val="none"/>
        </w:rPr>
        <w:t>, Inc., Flex-Flash® MB</w:t>
      </w:r>
    </w:p>
    <w:p w14:paraId="36E32D99" w14:textId="77777777" w:rsidR="002A52F5" w:rsidRPr="0079192C" w:rsidRDefault="003D2F39" w:rsidP="002A52F5">
      <w:pPr>
        <w:pStyle w:val="Style1"/>
        <w:rPr>
          <w:b w:val="0"/>
          <w:bCs w:val="0"/>
        </w:rPr>
      </w:pPr>
      <w:r w:rsidRPr="0079192C">
        <w:rPr>
          <w:b w:val="0"/>
          <w:bCs w:val="0"/>
        </w:rPr>
        <w:t xml:space="preserve">Two-component, liquid applied resin membrane flashing </w:t>
      </w:r>
      <w:proofErr w:type="gramStart"/>
      <w:r w:rsidRPr="0079192C">
        <w:rPr>
          <w:b w:val="0"/>
          <w:bCs w:val="0"/>
        </w:rPr>
        <w:t>system</w:t>
      </w:r>
      <w:proofErr w:type="gramEnd"/>
    </w:p>
    <w:p w14:paraId="6C8E9068" w14:textId="77777777" w:rsidR="002A52F5" w:rsidRPr="0079192C" w:rsidRDefault="003D2F39" w:rsidP="002A52F5">
      <w:pPr>
        <w:pStyle w:val="Style1"/>
        <w:numPr>
          <w:ilvl w:val="3"/>
          <w:numId w:val="2"/>
        </w:numPr>
        <w:spacing w:before="0"/>
        <w:rPr>
          <w:b w:val="0"/>
          <w:bCs w:val="0"/>
        </w:rPr>
      </w:pPr>
      <w:r w:rsidRPr="0079192C">
        <w:rPr>
          <w:rFonts w:eastAsia="Times New Roman"/>
          <w:b w:val="0"/>
          <w:bCs w:val="0"/>
          <w:kern w:val="0"/>
          <w14:ligatures w14:val="none"/>
        </w:rPr>
        <w:t xml:space="preserve">American </w:t>
      </w:r>
      <w:proofErr w:type="spellStart"/>
      <w:r w:rsidRPr="0079192C">
        <w:rPr>
          <w:rFonts w:eastAsia="Times New Roman"/>
          <w:b w:val="0"/>
          <w:bCs w:val="0"/>
          <w:kern w:val="0"/>
          <w14:ligatures w14:val="none"/>
        </w:rPr>
        <w:t>Hydrotech</w:t>
      </w:r>
      <w:proofErr w:type="spellEnd"/>
      <w:r w:rsidRPr="0079192C">
        <w:rPr>
          <w:rFonts w:eastAsia="Times New Roman"/>
          <w:b w:val="0"/>
          <w:bCs w:val="0"/>
          <w:kern w:val="0"/>
          <w14:ligatures w14:val="none"/>
        </w:rPr>
        <w:t xml:space="preserve">, Inc., </w:t>
      </w:r>
      <w:proofErr w:type="spellStart"/>
      <w:r w:rsidRPr="0079192C">
        <w:rPr>
          <w:rFonts w:eastAsia="Times New Roman"/>
          <w:b w:val="0"/>
          <w:bCs w:val="0"/>
          <w:kern w:val="0"/>
          <w14:ligatures w14:val="none"/>
        </w:rPr>
        <w:t>HydroSeal</w:t>
      </w:r>
      <w:proofErr w:type="spellEnd"/>
      <w:r w:rsidRPr="0079192C">
        <w:rPr>
          <w:rFonts w:eastAsia="Times New Roman"/>
          <w:b w:val="0"/>
          <w:bCs w:val="0"/>
          <w:kern w:val="0"/>
          <w14:ligatures w14:val="none"/>
        </w:rPr>
        <w:t xml:space="preserve"> Resin</w:t>
      </w:r>
    </w:p>
    <w:p w14:paraId="5AE1E18E" w14:textId="77777777" w:rsidR="002A52F5" w:rsidRPr="0079192C" w:rsidRDefault="003D2F39" w:rsidP="002A52F5">
      <w:pPr>
        <w:pStyle w:val="Style1"/>
        <w:numPr>
          <w:ilvl w:val="4"/>
          <w:numId w:val="2"/>
        </w:numPr>
        <w:spacing w:before="0"/>
        <w:rPr>
          <w:b w:val="0"/>
          <w:bCs w:val="0"/>
        </w:rPr>
      </w:pPr>
      <w:r w:rsidRPr="0079192C">
        <w:rPr>
          <w:rFonts w:eastAsia="Times New Roman"/>
          <w:kern w:val="0"/>
          <w14:ligatures w14:val="none"/>
        </w:rPr>
        <w:t xml:space="preserve"> </w:t>
      </w:r>
      <w:r w:rsidRPr="0079192C">
        <w:rPr>
          <w:rFonts w:eastAsia="Times New Roman"/>
          <w:b w:val="0"/>
          <w:bCs w:val="0"/>
          <w:kern w:val="0"/>
          <w14:ligatures w14:val="none"/>
        </w:rPr>
        <w:t>poly methyl-methacrylate (PMMA) resin</w:t>
      </w:r>
    </w:p>
    <w:p w14:paraId="79BDBC88" w14:textId="77777777" w:rsidR="002A52F5" w:rsidRPr="0079192C" w:rsidRDefault="003D2F39" w:rsidP="002A52F5">
      <w:pPr>
        <w:pStyle w:val="Style1"/>
        <w:numPr>
          <w:ilvl w:val="3"/>
          <w:numId w:val="2"/>
        </w:numPr>
        <w:spacing w:before="0"/>
        <w:rPr>
          <w:b w:val="0"/>
          <w:bCs w:val="0"/>
        </w:rPr>
      </w:pPr>
      <w:r w:rsidRPr="0079192C">
        <w:rPr>
          <w:rFonts w:eastAsia="Times New Roman"/>
          <w:b w:val="0"/>
          <w:bCs w:val="0"/>
          <w:kern w:val="0"/>
          <w14:ligatures w14:val="none"/>
        </w:rPr>
        <w:t xml:space="preserve">American </w:t>
      </w:r>
      <w:proofErr w:type="spellStart"/>
      <w:r w:rsidRPr="0079192C">
        <w:rPr>
          <w:rFonts w:eastAsia="Times New Roman"/>
          <w:b w:val="0"/>
          <w:bCs w:val="0"/>
          <w:kern w:val="0"/>
          <w14:ligatures w14:val="none"/>
        </w:rPr>
        <w:t>Hydrotech</w:t>
      </w:r>
      <w:proofErr w:type="spellEnd"/>
      <w:r w:rsidRPr="0079192C">
        <w:rPr>
          <w:rFonts w:eastAsia="Times New Roman"/>
          <w:b w:val="0"/>
          <w:bCs w:val="0"/>
          <w:kern w:val="0"/>
          <w14:ligatures w14:val="none"/>
        </w:rPr>
        <w:t xml:space="preserve">, Inc., </w:t>
      </w:r>
      <w:proofErr w:type="spellStart"/>
      <w:r w:rsidRPr="0079192C">
        <w:rPr>
          <w:rFonts w:eastAsia="Times New Roman"/>
          <w:b w:val="0"/>
          <w:bCs w:val="0"/>
          <w:kern w:val="0"/>
          <w14:ligatures w14:val="none"/>
        </w:rPr>
        <w:t>HydroSeal</w:t>
      </w:r>
      <w:proofErr w:type="spellEnd"/>
      <w:r w:rsidRPr="0079192C">
        <w:rPr>
          <w:rFonts w:eastAsia="Times New Roman"/>
          <w:b w:val="0"/>
          <w:bCs w:val="0"/>
          <w:kern w:val="0"/>
          <w14:ligatures w14:val="none"/>
        </w:rPr>
        <w:t xml:space="preserve"> Matrix</w:t>
      </w:r>
    </w:p>
    <w:p w14:paraId="08FF332B" w14:textId="77777777" w:rsidR="002A52F5" w:rsidRPr="0079192C" w:rsidRDefault="003D2F39" w:rsidP="002A52F5">
      <w:pPr>
        <w:pStyle w:val="Style1"/>
        <w:numPr>
          <w:ilvl w:val="4"/>
          <w:numId w:val="2"/>
        </w:numPr>
        <w:spacing w:before="0"/>
        <w:rPr>
          <w:b w:val="0"/>
          <w:bCs w:val="0"/>
        </w:rPr>
      </w:pPr>
      <w:r w:rsidRPr="0079192C">
        <w:rPr>
          <w:rFonts w:eastAsia="Times New Roman"/>
          <w:b w:val="0"/>
          <w:bCs w:val="0"/>
          <w:kern w:val="0"/>
          <w14:ligatures w14:val="none"/>
        </w:rPr>
        <w:t>acrylic resin with integral chopped polymer fiber reinforcement</w:t>
      </w:r>
    </w:p>
    <w:p w14:paraId="7766D494" w14:textId="77777777" w:rsidR="002A52F5" w:rsidRPr="0079192C" w:rsidRDefault="003D2F39" w:rsidP="002A52F5">
      <w:pPr>
        <w:pStyle w:val="Style1"/>
        <w:numPr>
          <w:ilvl w:val="3"/>
          <w:numId w:val="2"/>
        </w:numPr>
        <w:spacing w:before="0"/>
        <w:rPr>
          <w:b w:val="0"/>
          <w:bCs w:val="0"/>
        </w:rPr>
      </w:pPr>
      <w:r w:rsidRPr="0079192C">
        <w:rPr>
          <w:rFonts w:eastAsia="Times New Roman"/>
          <w:b w:val="0"/>
          <w:bCs w:val="0"/>
          <w:kern w:val="0"/>
          <w14:ligatures w14:val="none"/>
        </w:rPr>
        <w:t xml:space="preserve">American </w:t>
      </w:r>
      <w:proofErr w:type="spellStart"/>
      <w:r w:rsidRPr="0079192C">
        <w:rPr>
          <w:rFonts w:eastAsia="Times New Roman"/>
          <w:b w:val="0"/>
          <w:bCs w:val="0"/>
          <w:kern w:val="0"/>
          <w14:ligatures w14:val="none"/>
        </w:rPr>
        <w:t>Hydrotech</w:t>
      </w:r>
      <w:proofErr w:type="spellEnd"/>
      <w:r w:rsidRPr="0079192C">
        <w:rPr>
          <w:rFonts w:eastAsia="Times New Roman"/>
          <w:b w:val="0"/>
          <w:bCs w:val="0"/>
          <w:kern w:val="0"/>
          <w14:ligatures w14:val="none"/>
        </w:rPr>
        <w:t xml:space="preserve">, Inc., </w:t>
      </w:r>
      <w:proofErr w:type="spellStart"/>
      <w:r w:rsidRPr="0079192C">
        <w:rPr>
          <w:rFonts w:eastAsia="Times New Roman"/>
          <w:b w:val="0"/>
          <w:bCs w:val="0"/>
          <w:kern w:val="0"/>
          <w14:ligatures w14:val="none"/>
        </w:rPr>
        <w:t>HydroSeal</w:t>
      </w:r>
      <w:proofErr w:type="spellEnd"/>
      <w:r w:rsidRPr="0079192C">
        <w:rPr>
          <w:rFonts w:eastAsia="Times New Roman"/>
          <w:b w:val="0"/>
          <w:bCs w:val="0"/>
          <w:kern w:val="0"/>
          <w14:ligatures w14:val="none"/>
        </w:rPr>
        <w:t xml:space="preserve"> Flashing Accessories</w:t>
      </w:r>
    </w:p>
    <w:p w14:paraId="76C6A765" w14:textId="77777777" w:rsidR="002A52F5" w:rsidRPr="0079192C" w:rsidRDefault="003D2F39" w:rsidP="002A52F5">
      <w:pPr>
        <w:pStyle w:val="Style1"/>
        <w:numPr>
          <w:ilvl w:val="4"/>
          <w:numId w:val="2"/>
        </w:numPr>
        <w:spacing w:before="0"/>
        <w:rPr>
          <w:b w:val="0"/>
          <w:bCs w:val="0"/>
        </w:rPr>
      </w:pPr>
      <w:r w:rsidRPr="0079192C">
        <w:rPr>
          <w:rFonts w:eastAsia="Times New Roman"/>
          <w:b w:val="0"/>
          <w:bCs w:val="0"/>
          <w:kern w:val="0"/>
          <w14:ligatures w14:val="none"/>
        </w:rPr>
        <w:t xml:space="preserve"> resin based primers, additives, reinforcing fleece, surfacing </w:t>
      </w:r>
      <w:proofErr w:type="gramStart"/>
      <w:r w:rsidRPr="0079192C">
        <w:rPr>
          <w:rFonts w:eastAsia="Times New Roman"/>
          <w:b w:val="0"/>
          <w:bCs w:val="0"/>
          <w:kern w:val="0"/>
          <w14:ligatures w14:val="none"/>
        </w:rPr>
        <w:t>topcoats</w:t>
      </w:r>
      <w:proofErr w:type="gramEnd"/>
      <w:r w:rsidRPr="0079192C">
        <w:rPr>
          <w:rFonts w:eastAsia="Times New Roman"/>
          <w:b w:val="0"/>
          <w:bCs w:val="0"/>
          <w:kern w:val="0"/>
          <w14:ligatures w14:val="none"/>
        </w:rPr>
        <w:t xml:space="preserve"> </w:t>
      </w:r>
    </w:p>
    <w:p w14:paraId="07B1EC57" w14:textId="77777777" w:rsidR="002A52F5" w:rsidRPr="0079192C" w:rsidRDefault="003D2F39" w:rsidP="002A52F5">
      <w:pPr>
        <w:pStyle w:val="Style1"/>
        <w:rPr>
          <w:b w:val="0"/>
          <w:bCs w:val="0"/>
        </w:rPr>
      </w:pPr>
      <w:r w:rsidRPr="0079192C">
        <w:rPr>
          <w:b w:val="0"/>
          <w:bCs w:val="0"/>
        </w:rPr>
        <w:t xml:space="preserve">One-component, liquid applied membrane flashing </w:t>
      </w:r>
      <w:proofErr w:type="gramStart"/>
      <w:r w:rsidRPr="0079192C">
        <w:rPr>
          <w:b w:val="0"/>
          <w:bCs w:val="0"/>
        </w:rPr>
        <w:t>system</w:t>
      </w:r>
      <w:proofErr w:type="gramEnd"/>
    </w:p>
    <w:p w14:paraId="4C9860D8" w14:textId="77777777" w:rsidR="002A52F5" w:rsidRPr="0079192C" w:rsidRDefault="003D2F39" w:rsidP="0079192C">
      <w:pPr>
        <w:pStyle w:val="Style1"/>
        <w:numPr>
          <w:ilvl w:val="3"/>
          <w:numId w:val="2"/>
        </w:numPr>
        <w:spacing w:before="0"/>
        <w:rPr>
          <w:b w:val="0"/>
          <w:bCs w:val="0"/>
        </w:rPr>
      </w:pPr>
      <w:r w:rsidRPr="0079192C">
        <w:rPr>
          <w:rFonts w:eastAsia="Times New Roman"/>
          <w:b w:val="0"/>
          <w:bCs w:val="0"/>
          <w:kern w:val="0"/>
          <w14:ligatures w14:val="none"/>
        </w:rPr>
        <w:t xml:space="preserve">American </w:t>
      </w:r>
      <w:proofErr w:type="spellStart"/>
      <w:r w:rsidRPr="0079192C">
        <w:rPr>
          <w:rFonts w:eastAsia="Times New Roman"/>
          <w:b w:val="0"/>
          <w:bCs w:val="0"/>
          <w:kern w:val="0"/>
          <w14:ligatures w14:val="none"/>
        </w:rPr>
        <w:t>Hydrotech</w:t>
      </w:r>
      <w:proofErr w:type="spellEnd"/>
      <w:r w:rsidRPr="0079192C">
        <w:rPr>
          <w:rFonts w:eastAsia="Times New Roman"/>
          <w:b w:val="0"/>
          <w:bCs w:val="0"/>
          <w:kern w:val="0"/>
          <w14:ligatures w14:val="none"/>
        </w:rPr>
        <w:t xml:space="preserve">, Inc., </w:t>
      </w:r>
      <w:proofErr w:type="spellStart"/>
      <w:r w:rsidRPr="0079192C">
        <w:rPr>
          <w:rFonts w:eastAsia="Times New Roman"/>
          <w:b w:val="0"/>
          <w:bCs w:val="0"/>
          <w:kern w:val="0"/>
          <w14:ligatures w14:val="none"/>
        </w:rPr>
        <w:t>HydroSeal</w:t>
      </w:r>
      <w:proofErr w:type="spellEnd"/>
      <w:r w:rsidRPr="0079192C">
        <w:rPr>
          <w:rFonts w:eastAsia="Times New Roman"/>
          <w:b w:val="0"/>
          <w:bCs w:val="0"/>
          <w:kern w:val="0"/>
          <w14:ligatures w14:val="none"/>
        </w:rPr>
        <w:t xml:space="preserve"> 1K PU – Membrane</w:t>
      </w:r>
    </w:p>
    <w:p w14:paraId="60DA2F3A" w14:textId="77777777" w:rsidR="002A52F5" w:rsidRPr="0079192C" w:rsidRDefault="003D2F39" w:rsidP="0079192C">
      <w:pPr>
        <w:pStyle w:val="Style1"/>
        <w:numPr>
          <w:ilvl w:val="4"/>
          <w:numId w:val="2"/>
        </w:numPr>
        <w:spacing w:before="0"/>
        <w:rPr>
          <w:b w:val="0"/>
          <w:bCs w:val="0"/>
        </w:rPr>
      </w:pPr>
      <w:r w:rsidRPr="0079192C">
        <w:rPr>
          <w:rFonts w:eastAsia="Times New Roman"/>
          <w:b w:val="0"/>
          <w:bCs w:val="0"/>
          <w:kern w:val="0"/>
          <w14:ligatures w14:val="none"/>
        </w:rPr>
        <w:t>Aliphatic and alkaline resistant, low VOC polyurethane (PU) resin</w:t>
      </w:r>
    </w:p>
    <w:p w14:paraId="13BC5C58" w14:textId="77777777" w:rsidR="002A52F5" w:rsidRPr="0079192C" w:rsidRDefault="003D2F39" w:rsidP="0079192C">
      <w:pPr>
        <w:pStyle w:val="Style1"/>
        <w:numPr>
          <w:ilvl w:val="3"/>
          <w:numId w:val="2"/>
        </w:numPr>
        <w:spacing w:before="0"/>
        <w:rPr>
          <w:b w:val="0"/>
          <w:bCs w:val="0"/>
        </w:rPr>
      </w:pPr>
      <w:r w:rsidRPr="0079192C">
        <w:rPr>
          <w:rFonts w:eastAsia="Times New Roman"/>
          <w:b w:val="0"/>
          <w:bCs w:val="0"/>
          <w:kern w:val="0"/>
          <w14:ligatures w14:val="none"/>
        </w:rPr>
        <w:t xml:space="preserve">American </w:t>
      </w:r>
      <w:proofErr w:type="spellStart"/>
      <w:r w:rsidRPr="0079192C">
        <w:rPr>
          <w:rFonts w:eastAsia="Times New Roman"/>
          <w:b w:val="0"/>
          <w:bCs w:val="0"/>
          <w:kern w:val="0"/>
          <w14:ligatures w14:val="none"/>
        </w:rPr>
        <w:t>Hydrotech</w:t>
      </w:r>
      <w:proofErr w:type="spellEnd"/>
      <w:r w:rsidRPr="0079192C">
        <w:rPr>
          <w:rFonts w:eastAsia="Times New Roman"/>
          <w:b w:val="0"/>
          <w:bCs w:val="0"/>
          <w:kern w:val="0"/>
          <w14:ligatures w14:val="none"/>
        </w:rPr>
        <w:t xml:space="preserve">, Inc., </w:t>
      </w:r>
      <w:proofErr w:type="spellStart"/>
      <w:r w:rsidRPr="0079192C">
        <w:rPr>
          <w:rFonts w:eastAsia="Times New Roman"/>
          <w:b w:val="0"/>
          <w:bCs w:val="0"/>
          <w:kern w:val="0"/>
          <w14:ligatures w14:val="none"/>
        </w:rPr>
        <w:t>HydroSeal</w:t>
      </w:r>
      <w:proofErr w:type="spellEnd"/>
      <w:r w:rsidRPr="0079192C">
        <w:rPr>
          <w:rFonts w:eastAsia="Times New Roman"/>
          <w:b w:val="0"/>
          <w:bCs w:val="0"/>
          <w:kern w:val="0"/>
          <w14:ligatures w14:val="none"/>
        </w:rPr>
        <w:t xml:space="preserve"> 1K accessories</w:t>
      </w:r>
    </w:p>
    <w:p w14:paraId="564C65F6" w14:textId="77777777" w:rsidR="002A52F5" w:rsidRPr="0079192C" w:rsidRDefault="003D2F39" w:rsidP="002A52F5">
      <w:pPr>
        <w:pStyle w:val="Style1"/>
        <w:numPr>
          <w:ilvl w:val="4"/>
          <w:numId w:val="2"/>
        </w:numPr>
        <w:spacing w:before="0"/>
        <w:rPr>
          <w:b w:val="0"/>
          <w:bCs w:val="0"/>
        </w:rPr>
      </w:pPr>
      <w:r w:rsidRPr="0079192C">
        <w:rPr>
          <w:rFonts w:eastAsia="Times New Roman"/>
          <w:b w:val="0"/>
          <w:bCs w:val="0"/>
          <w:kern w:val="0"/>
          <w14:ligatures w14:val="none"/>
        </w:rPr>
        <w:t xml:space="preserve">Epoxy based primer, fiber reinforcement, </w:t>
      </w:r>
      <w:proofErr w:type="gramStart"/>
      <w:r w:rsidRPr="0079192C">
        <w:rPr>
          <w:rFonts w:eastAsia="Times New Roman"/>
          <w:b w:val="0"/>
          <w:bCs w:val="0"/>
          <w:kern w:val="0"/>
          <w14:ligatures w14:val="none"/>
        </w:rPr>
        <w:t>fleece</w:t>
      </w:r>
      <w:proofErr w:type="gramEnd"/>
    </w:p>
    <w:p w14:paraId="7EADD6EF" w14:textId="77777777" w:rsidR="002A52F5" w:rsidRPr="00C64C5F" w:rsidRDefault="003D2F39" w:rsidP="002A52F5">
      <w:pPr>
        <w:pStyle w:val="Style1"/>
        <w:numPr>
          <w:ilvl w:val="1"/>
          <w:numId w:val="2"/>
        </w:numPr>
        <w:rPr>
          <w:b w:val="0"/>
          <w:bCs w:val="0"/>
          <w:i/>
          <w:iCs/>
        </w:rPr>
      </w:pPr>
      <w:r w:rsidRPr="00C64C5F">
        <w:rPr>
          <w:b w:val="0"/>
          <w:bCs w:val="0"/>
        </w:rPr>
        <w:lastRenderedPageBreak/>
        <w:t>Adhesives/Sealant</w:t>
      </w:r>
    </w:p>
    <w:p w14:paraId="1E517F48" w14:textId="77777777" w:rsidR="002A52F5" w:rsidRPr="0079192C" w:rsidRDefault="003D2F39" w:rsidP="00A5427C">
      <w:pPr>
        <w:pStyle w:val="Style1"/>
        <w:rPr>
          <w:b w:val="0"/>
          <w:bCs w:val="0"/>
          <w:i/>
          <w:iCs/>
        </w:rPr>
      </w:pPr>
      <w:r w:rsidRPr="0079192C">
        <w:rPr>
          <w:b w:val="0"/>
          <w:bCs w:val="0"/>
        </w:rPr>
        <w:t>Contact adhesive to bond elastomeric flashing to an approved substrate.</w:t>
      </w:r>
    </w:p>
    <w:p w14:paraId="4F63AAC7" w14:textId="77777777" w:rsidR="002A52F5" w:rsidRPr="0079192C" w:rsidRDefault="003D2F39" w:rsidP="0079192C">
      <w:pPr>
        <w:pStyle w:val="Style1"/>
        <w:numPr>
          <w:ilvl w:val="3"/>
          <w:numId w:val="2"/>
        </w:numPr>
        <w:spacing w:before="0"/>
        <w:rPr>
          <w:b w:val="0"/>
          <w:bCs w:val="0"/>
          <w:i/>
          <w:iCs/>
        </w:rPr>
      </w:pPr>
      <w:r w:rsidRPr="0079192C">
        <w:rPr>
          <w:b w:val="0"/>
          <w:bCs w:val="0"/>
        </w:rPr>
        <w:t xml:space="preserve">American </w:t>
      </w:r>
      <w:proofErr w:type="spellStart"/>
      <w:r w:rsidRPr="0079192C">
        <w:rPr>
          <w:b w:val="0"/>
          <w:bCs w:val="0"/>
        </w:rPr>
        <w:t>Hydrotech</w:t>
      </w:r>
      <w:proofErr w:type="spellEnd"/>
      <w:r w:rsidRPr="0079192C">
        <w:rPr>
          <w:b w:val="0"/>
          <w:bCs w:val="0"/>
        </w:rPr>
        <w:t>, Inc., Bonding Adhesive</w:t>
      </w:r>
    </w:p>
    <w:p w14:paraId="48D661B2" w14:textId="77777777" w:rsidR="002A52F5" w:rsidRPr="0079192C" w:rsidRDefault="003D2F39" w:rsidP="00A5427C">
      <w:pPr>
        <w:pStyle w:val="Style1"/>
        <w:rPr>
          <w:b w:val="0"/>
          <w:bCs w:val="0"/>
          <w:i/>
          <w:iCs/>
        </w:rPr>
      </w:pPr>
      <w:r w:rsidRPr="0079192C">
        <w:rPr>
          <w:b w:val="0"/>
          <w:bCs w:val="0"/>
        </w:rPr>
        <w:t>Tape to bond laps of uncured neoprene flashings</w:t>
      </w:r>
    </w:p>
    <w:p w14:paraId="5A68C76B" w14:textId="04EC48F0" w:rsidR="00281033" w:rsidRPr="0079192C" w:rsidRDefault="003D2F39" w:rsidP="0079192C">
      <w:pPr>
        <w:pStyle w:val="Style1"/>
        <w:numPr>
          <w:ilvl w:val="3"/>
          <w:numId w:val="2"/>
        </w:numPr>
        <w:spacing w:before="0"/>
        <w:rPr>
          <w:i/>
          <w:iCs/>
        </w:rPr>
      </w:pPr>
      <w:r w:rsidRPr="0079192C">
        <w:rPr>
          <w:b w:val="0"/>
          <w:bCs w:val="0"/>
        </w:rPr>
        <w:t xml:space="preserve">American </w:t>
      </w:r>
      <w:proofErr w:type="spellStart"/>
      <w:r w:rsidRPr="0079192C">
        <w:rPr>
          <w:b w:val="0"/>
          <w:bCs w:val="0"/>
        </w:rPr>
        <w:t>Hydrotech</w:t>
      </w:r>
      <w:proofErr w:type="spellEnd"/>
      <w:r w:rsidRPr="0079192C">
        <w:rPr>
          <w:b w:val="0"/>
          <w:bCs w:val="0"/>
        </w:rPr>
        <w:t>, Inc., Seam Tape</w:t>
      </w:r>
    </w:p>
    <w:p w14:paraId="06C3191E" w14:textId="39846F2B" w:rsidR="00FE3B7E" w:rsidRPr="002B42C3" w:rsidRDefault="00BE36E0" w:rsidP="0079192C">
      <w:pPr>
        <w:numPr>
          <w:ilvl w:val="1"/>
          <w:numId w:val="2"/>
        </w:numPr>
        <w:tabs>
          <w:tab w:val="center" w:pos="5400"/>
        </w:tabs>
        <w:autoSpaceDE w:val="0"/>
        <w:autoSpaceDN w:val="0"/>
        <w:spacing w:before="120" w:after="0" w:line="240" w:lineRule="auto"/>
        <w:rPr>
          <w:rFonts w:ascii="Times New Roman" w:hAnsi="Times New Roman" w:cs="Times New Roman"/>
          <w:b/>
          <w:bCs/>
          <w:sz w:val="24"/>
          <w:szCs w:val="24"/>
        </w:rPr>
      </w:pPr>
      <w:r w:rsidRPr="002B42C3">
        <w:rPr>
          <w:rFonts w:ascii="Times New Roman" w:hAnsi="Times New Roman" w:cs="Times New Roman"/>
          <w:sz w:val="24"/>
          <w:szCs w:val="24"/>
        </w:rPr>
        <w:t>Separation/</w:t>
      </w:r>
      <w:r w:rsidR="00E04A10" w:rsidRPr="002B42C3">
        <w:rPr>
          <w:rFonts w:ascii="Times New Roman" w:hAnsi="Times New Roman" w:cs="Times New Roman"/>
          <w:sz w:val="24"/>
          <w:szCs w:val="24"/>
        </w:rPr>
        <w:t xml:space="preserve">Root Barrier Protection Course </w:t>
      </w:r>
      <w:r w:rsidR="00E04A10" w:rsidRPr="002B42C3">
        <w:rPr>
          <w:rFonts w:ascii="Times New Roman" w:hAnsi="Times New Roman" w:cs="Times New Roman"/>
          <w:b/>
          <w:i/>
          <w:sz w:val="24"/>
          <w:szCs w:val="24"/>
        </w:rPr>
        <w:t>(Note to Specifier: Edit to project requirements).</w:t>
      </w:r>
    </w:p>
    <w:p w14:paraId="190C466D" w14:textId="09ABB618" w:rsidR="00874314" w:rsidRPr="0079192C" w:rsidRDefault="00874314" w:rsidP="00874314">
      <w:pPr>
        <w:pStyle w:val="Style1"/>
        <w:rPr>
          <w:b w:val="0"/>
          <w:bCs w:val="0"/>
        </w:rPr>
      </w:pPr>
      <w:r w:rsidRPr="00714ED6">
        <w:rPr>
          <w:b w:val="0"/>
          <w:bCs w:val="0"/>
        </w:rPr>
        <w:t>A</w:t>
      </w:r>
      <w:r w:rsidR="00714ED6" w:rsidRPr="00714ED6">
        <w:rPr>
          <w:b w:val="0"/>
          <w:bCs w:val="0"/>
        </w:rPr>
        <w:t xml:space="preserve"> combination of</w:t>
      </w:r>
      <w:r w:rsidRPr="0079192C">
        <w:rPr>
          <w:b w:val="0"/>
          <w:bCs w:val="0"/>
        </w:rPr>
        <w:t xml:space="preserve"> fiberglass reinforced rubberized asphalt protection sheet</w:t>
      </w:r>
      <w:r w:rsidR="00714ED6" w:rsidRPr="00714ED6">
        <w:rPr>
          <w:b w:val="0"/>
          <w:bCs w:val="0"/>
        </w:rPr>
        <w:t xml:space="preserve"> and </w:t>
      </w:r>
      <w:r w:rsidR="00714ED6" w:rsidRPr="0079192C">
        <w:rPr>
          <w:b w:val="0"/>
          <w:bCs w:val="0"/>
        </w:rPr>
        <w:t>polyethylene root barrier.</w:t>
      </w:r>
    </w:p>
    <w:p w14:paraId="1C957D54" w14:textId="2BA7B0FD" w:rsidR="00714ED6" w:rsidRPr="00714ED6" w:rsidRDefault="00874314" w:rsidP="00714ED6">
      <w:pPr>
        <w:widowControl w:val="0"/>
        <w:numPr>
          <w:ilvl w:val="3"/>
          <w:numId w:val="2"/>
        </w:numPr>
        <w:tabs>
          <w:tab w:val="left" w:pos="0"/>
        </w:tabs>
        <w:autoSpaceDE w:val="0"/>
        <w:autoSpaceDN w:val="0"/>
        <w:spacing w:after="0" w:line="240" w:lineRule="auto"/>
        <w:rPr>
          <w:rFonts w:ascii="Times New Roman" w:hAnsi="Times New Roman" w:cs="Times New Roman"/>
          <w:sz w:val="24"/>
          <w:szCs w:val="24"/>
        </w:rPr>
      </w:pPr>
      <w:r w:rsidRPr="0079192C">
        <w:rPr>
          <w:rFonts w:ascii="Times New Roman" w:hAnsi="Times New Roman" w:cs="Times New Roman"/>
          <w:sz w:val="24"/>
          <w:szCs w:val="24"/>
        </w:rPr>
        <w:t xml:space="preserve">American </w:t>
      </w:r>
      <w:proofErr w:type="spellStart"/>
      <w:r w:rsidRPr="0079192C">
        <w:rPr>
          <w:rFonts w:ascii="Times New Roman" w:hAnsi="Times New Roman" w:cs="Times New Roman"/>
          <w:sz w:val="24"/>
          <w:szCs w:val="24"/>
        </w:rPr>
        <w:t>Hydrotech</w:t>
      </w:r>
      <w:proofErr w:type="spellEnd"/>
      <w:r w:rsidRPr="0079192C">
        <w:rPr>
          <w:rFonts w:ascii="Times New Roman" w:hAnsi="Times New Roman" w:cs="Times New Roman"/>
          <w:sz w:val="24"/>
          <w:szCs w:val="24"/>
        </w:rPr>
        <w:t xml:space="preserve">, Inc., </w:t>
      </w:r>
      <w:proofErr w:type="spellStart"/>
      <w:r w:rsidRPr="0079192C">
        <w:rPr>
          <w:rFonts w:ascii="Times New Roman" w:hAnsi="Times New Roman" w:cs="Times New Roman"/>
          <w:sz w:val="24"/>
          <w:szCs w:val="24"/>
        </w:rPr>
        <w:t>Hydrocap</w:t>
      </w:r>
      <w:proofErr w:type="spellEnd"/>
      <w:r w:rsidRPr="0079192C">
        <w:rPr>
          <w:rFonts w:ascii="Times New Roman" w:hAnsi="Times New Roman" w:cs="Times New Roman"/>
          <w:sz w:val="24"/>
          <w:szCs w:val="24"/>
        </w:rPr>
        <w:t>® 90</w:t>
      </w:r>
      <w:r w:rsidR="00714ED6" w:rsidRPr="0079192C">
        <w:rPr>
          <w:rFonts w:ascii="Times New Roman" w:hAnsi="Times New Roman" w:cs="Times New Roman"/>
          <w:sz w:val="24"/>
          <w:szCs w:val="24"/>
        </w:rPr>
        <w:t xml:space="preserve"> and </w:t>
      </w:r>
      <w:r w:rsidR="00714ED6" w:rsidRPr="00714ED6">
        <w:rPr>
          <w:rFonts w:ascii="Times New Roman" w:hAnsi="Times New Roman" w:cs="Times New Roman"/>
          <w:sz w:val="24"/>
          <w:szCs w:val="24"/>
        </w:rPr>
        <w:t xml:space="preserve">Root Stop. </w:t>
      </w:r>
    </w:p>
    <w:p w14:paraId="7211E977" w14:textId="3C6BAD8C" w:rsidR="00714ED6" w:rsidRPr="00714ED6" w:rsidRDefault="00714ED6" w:rsidP="00714ED6">
      <w:pPr>
        <w:widowControl w:val="0"/>
        <w:numPr>
          <w:ilvl w:val="3"/>
          <w:numId w:val="2"/>
        </w:numPr>
        <w:tabs>
          <w:tab w:val="left" w:pos="0"/>
        </w:tabs>
        <w:autoSpaceDE w:val="0"/>
        <w:autoSpaceDN w:val="0"/>
        <w:spacing w:after="0" w:line="240" w:lineRule="auto"/>
        <w:rPr>
          <w:rFonts w:ascii="Times New Roman" w:hAnsi="Times New Roman" w:cs="Times New Roman"/>
          <w:sz w:val="24"/>
          <w:szCs w:val="24"/>
        </w:rPr>
      </w:pPr>
      <w:r w:rsidRPr="0079192C">
        <w:rPr>
          <w:rFonts w:ascii="Times New Roman" w:hAnsi="Times New Roman" w:cs="Times New Roman"/>
          <w:sz w:val="24"/>
          <w:szCs w:val="24"/>
        </w:rPr>
        <w:t xml:space="preserve">American </w:t>
      </w:r>
      <w:proofErr w:type="spellStart"/>
      <w:r w:rsidRPr="0079192C">
        <w:rPr>
          <w:rFonts w:ascii="Times New Roman" w:hAnsi="Times New Roman" w:cs="Times New Roman"/>
          <w:sz w:val="24"/>
          <w:szCs w:val="24"/>
        </w:rPr>
        <w:t>Hydrotech</w:t>
      </w:r>
      <w:proofErr w:type="spellEnd"/>
      <w:r w:rsidRPr="0079192C">
        <w:rPr>
          <w:rFonts w:ascii="Times New Roman" w:hAnsi="Times New Roman" w:cs="Times New Roman"/>
          <w:sz w:val="24"/>
          <w:szCs w:val="24"/>
        </w:rPr>
        <w:t xml:space="preserve">, Inc., </w:t>
      </w:r>
      <w:proofErr w:type="spellStart"/>
      <w:r w:rsidRPr="0079192C">
        <w:rPr>
          <w:rFonts w:ascii="Times New Roman" w:hAnsi="Times New Roman" w:cs="Times New Roman"/>
          <w:sz w:val="24"/>
          <w:szCs w:val="24"/>
        </w:rPr>
        <w:t>Hydrocap</w:t>
      </w:r>
      <w:proofErr w:type="spellEnd"/>
      <w:r w:rsidRPr="0079192C">
        <w:rPr>
          <w:rFonts w:ascii="Times New Roman" w:hAnsi="Times New Roman" w:cs="Times New Roman"/>
          <w:sz w:val="24"/>
          <w:szCs w:val="24"/>
        </w:rPr>
        <w:t xml:space="preserve">® 90 and </w:t>
      </w:r>
      <w:r w:rsidRPr="00714ED6">
        <w:rPr>
          <w:rFonts w:ascii="Times New Roman" w:hAnsi="Times New Roman" w:cs="Times New Roman"/>
          <w:sz w:val="24"/>
          <w:szCs w:val="24"/>
        </w:rPr>
        <w:t xml:space="preserve">Root Stop HD. </w:t>
      </w:r>
    </w:p>
    <w:p w14:paraId="3DA96C9B" w14:textId="1C80EC85" w:rsidR="00FE3B7E" w:rsidRPr="002B42C3" w:rsidRDefault="00E04A10" w:rsidP="003E4B15">
      <w:pPr>
        <w:widowControl w:val="0"/>
        <w:numPr>
          <w:ilvl w:val="1"/>
          <w:numId w:val="2"/>
        </w:numPr>
        <w:tabs>
          <w:tab w:val="left" w:pos="0"/>
        </w:tabs>
        <w:autoSpaceDE w:val="0"/>
        <w:autoSpaceDN w:val="0"/>
        <w:spacing w:before="120" w:after="0" w:line="240" w:lineRule="auto"/>
        <w:rPr>
          <w:rFonts w:ascii="Times New Roman" w:hAnsi="Times New Roman" w:cs="Times New Roman"/>
          <w:sz w:val="24"/>
          <w:szCs w:val="24"/>
        </w:rPr>
      </w:pPr>
      <w:r w:rsidRPr="002B42C3">
        <w:rPr>
          <w:rFonts w:ascii="Times New Roman" w:hAnsi="Times New Roman" w:cs="Times New Roman"/>
          <w:sz w:val="24"/>
          <w:szCs w:val="24"/>
        </w:rPr>
        <w:t xml:space="preserve">Prefabricated Drainage Course </w:t>
      </w:r>
      <w:r w:rsidRPr="002B42C3">
        <w:rPr>
          <w:rFonts w:ascii="Times New Roman" w:hAnsi="Times New Roman" w:cs="Times New Roman"/>
          <w:b/>
          <w:i/>
          <w:sz w:val="24"/>
          <w:szCs w:val="24"/>
        </w:rPr>
        <w:t xml:space="preserve">(Note to Specifier: </w:t>
      </w:r>
      <w:r w:rsidR="00714ED6">
        <w:rPr>
          <w:rFonts w:ascii="Times New Roman" w:hAnsi="Times New Roman" w:cs="Times New Roman"/>
          <w:b/>
          <w:i/>
          <w:sz w:val="24"/>
          <w:szCs w:val="24"/>
        </w:rPr>
        <w:t>C</w:t>
      </w:r>
      <w:r w:rsidRPr="002B42C3">
        <w:rPr>
          <w:rFonts w:ascii="Times New Roman" w:hAnsi="Times New Roman" w:cs="Times New Roman"/>
          <w:b/>
          <w:i/>
          <w:sz w:val="24"/>
          <w:szCs w:val="24"/>
        </w:rPr>
        <w:t xml:space="preserve">onsult </w:t>
      </w:r>
      <w:proofErr w:type="spellStart"/>
      <w:r w:rsidRPr="002B42C3">
        <w:rPr>
          <w:rFonts w:ascii="Times New Roman" w:hAnsi="Times New Roman" w:cs="Times New Roman"/>
          <w:b/>
          <w:i/>
          <w:sz w:val="24"/>
          <w:szCs w:val="24"/>
        </w:rPr>
        <w:t>Hydrotech</w:t>
      </w:r>
      <w:proofErr w:type="spellEnd"/>
      <w:r w:rsidRPr="002B42C3">
        <w:rPr>
          <w:rFonts w:ascii="Times New Roman" w:hAnsi="Times New Roman" w:cs="Times New Roman"/>
          <w:b/>
          <w:i/>
          <w:sz w:val="24"/>
          <w:szCs w:val="24"/>
        </w:rPr>
        <w:t>)</w:t>
      </w:r>
      <w:r w:rsidRPr="002B42C3">
        <w:rPr>
          <w:rFonts w:ascii="Times New Roman" w:hAnsi="Times New Roman" w:cs="Times New Roman"/>
          <w:sz w:val="24"/>
          <w:szCs w:val="24"/>
        </w:rPr>
        <w:t>.</w:t>
      </w:r>
    </w:p>
    <w:p w14:paraId="5E50EF02" w14:textId="77A6644B" w:rsidR="00544CCA" w:rsidRPr="002B42C3" w:rsidRDefault="001C10EC" w:rsidP="003E4B15">
      <w:pPr>
        <w:widowControl w:val="0"/>
        <w:numPr>
          <w:ilvl w:val="2"/>
          <w:numId w:val="2"/>
        </w:numPr>
        <w:tabs>
          <w:tab w:val="left" w:pos="0"/>
        </w:tabs>
        <w:autoSpaceDE w:val="0"/>
        <w:autoSpaceDN w:val="0"/>
        <w:spacing w:after="0" w:line="240" w:lineRule="auto"/>
        <w:rPr>
          <w:rFonts w:ascii="Times New Roman" w:hAnsi="Times New Roman" w:cs="Times New Roman"/>
          <w:sz w:val="24"/>
          <w:szCs w:val="24"/>
        </w:rPr>
      </w:pPr>
      <w:r w:rsidRPr="002B42C3">
        <w:rPr>
          <w:rFonts w:ascii="Times New Roman" w:hAnsi="Times New Roman" w:cs="Times New Roman"/>
          <w:sz w:val="24"/>
          <w:szCs w:val="24"/>
        </w:rPr>
        <w:t>Composite drainage system consisting of a three-dimensional, crush-proof, drainage core and a filter fabric.</w:t>
      </w:r>
    </w:p>
    <w:p w14:paraId="005402CF" w14:textId="18FE6271" w:rsidR="00544CCA" w:rsidRPr="002B42C3" w:rsidRDefault="00544CCA" w:rsidP="0079192C">
      <w:pPr>
        <w:widowControl w:val="0"/>
        <w:numPr>
          <w:ilvl w:val="3"/>
          <w:numId w:val="2"/>
        </w:numPr>
        <w:tabs>
          <w:tab w:val="left" w:pos="0"/>
        </w:tabs>
        <w:autoSpaceDE w:val="0"/>
        <w:autoSpaceDN w:val="0"/>
        <w:spacing w:after="0" w:line="240" w:lineRule="auto"/>
        <w:rPr>
          <w:rFonts w:ascii="Times New Roman" w:hAnsi="Times New Roman" w:cs="Times New Roman"/>
          <w:sz w:val="24"/>
          <w:szCs w:val="24"/>
        </w:rPr>
      </w:pPr>
      <w:bookmarkStart w:id="11" w:name="_Hlk157067013"/>
      <w:r w:rsidRPr="002B42C3">
        <w:rPr>
          <w:rFonts w:ascii="Times New Roman" w:hAnsi="Times New Roman" w:cs="Times New Roman"/>
          <w:color w:val="000000"/>
          <w:sz w:val="24"/>
          <w:szCs w:val="24"/>
        </w:rPr>
        <w:t xml:space="preserve">American </w:t>
      </w:r>
      <w:proofErr w:type="spellStart"/>
      <w:r w:rsidRPr="002B42C3">
        <w:rPr>
          <w:rFonts w:ascii="Times New Roman" w:hAnsi="Times New Roman" w:cs="Times New Roman"/>
          <w:color w:val="000000"/>
          <w:sz w:val="24"/>
          <w:szCs w:val="24"/>
        </w:rPr>
        <w:t>Hydrotech</w:t>
      </w:r>
      <w:proofErr w:type="spellEnd"/>
      <w:r w:rsidRPr="002B42C3">
        <w:rPr>
          <w:rFonts w:ascii="Times New Roman" w:hAnsi="Times New Roman" w:cs="Times New Roman"/>
          <w:color w:val="000000"/>
          <w:sz w:val="24"/>
          <w:szCs w:val="24"/>
        </w:rPr>
        <w:t xml:space="preserve">, Inc., </w:t>
      </w:r>
      <w:proofErr w:type="spellStart"/>
      <w:r w:rsidRPr="002B42C3">
        <w:rPr>
          <w:rFonts w:ascii="Times New Roman" w:hAnsi="Times New Roman" w:cs="Times New Roman"/>
          <w:color w:val="000000"/>
          <w:sz w:val="24"/>
          <w:szCs w:val="24"/>
        </w:rPr>
        <w:t>Hydrodrain</w:t>
      </w:r>
      <w:proofErr w:type="spellEnd"/>
      <w:r w:rsidRPr="002B42C3">
        <w:rPr>
          <w:rFonts w:ascii="Times New Roman" w:hAnsi="Times New Roman" w:cs="Times New Roman"/>
          <w:color w:val="000000"/>
          <w:sz w:val="24"/>
          <w:szCs w:val="24"/>
        </w:rPr>
        <w:t xml:space="preserve">® </w:t>
      </w:r>
      <w:r w:rsidRPr="00C64C5F">
        <w:rPr>
          <w:rFonts w:ascii="Times New Roman" w:hAnsi="Times New Roman" w:cs="Times New Roman"/>
          <w:color w:val="000000"/>
          <w:sz w:val="24"/>
          <w:szCs w:val="24"/>
        </w:rPr>
        <w:t>300, 302,</w:t>
      </w:r>
      <w:r w:rsidRPr="002B42C3">
        <w:rPr>
          <w:rFonts w:ascii="Times New Roman" w:hAnsi="Times New Roman" w:cs="Times New Roman"/>
          <w:color w:val="000000"/>
          <w:sz w:val="24"/>
          <w:szCs w:val="24"/>
        </w:rPr>
        <w:t xml:space="preserve"> 400, 420, 700 or 1000 series.</w:t>
      </w:r>
    </w:p>
    <w:bookmarkEnd w:id="11"/>
    <w:p w14:paraId="69D0DD36" w14:textId="04A10593" w:rsidR="00FE3B7E" w:rsidRPr="002B42C3" w:rsidRDefault="001C10EC" w:rsidP="0079192C">
      <w:pPr>
        <w:widowControl w:val="0"/>
        <w:numPr>
          <w:ilvl w:val="1"/>
          <w:numId w:val="2"/>
        </w:numPr>
        <w:tabs>
          <w:tab w:val="left" w:pos="0"/>
        </w:tabs>
        <w:autoSpaceDE w:val="0"/>
        <w:autoSpaceDN w:val="0"/>
        <w:spacing w:before="120" w:after="0" w:line="240" w:lineRule="auto"/>
        <w:rPr>
          <w:rFonts w:ascii="Times New Roman" w:hAnsi="Times New Roman" w:cs="Times New Roman"/>
          <w:sz w:val="24"/>
          <w:szCs w:val="24"/>
        </w:rPr>
      </w:pPr>
      <w:r w:rsidRPr="00C64C5F">
        <w:rPr>
          <w:rFonts w:ascii="Times New Roman" w:eastAsia="Times New Roman" w:hAnsi="Times New Roman" w:cs="Times New Roman"/>
          <w:kern w:val="0"/>
          <w:sz w:val="24"/>
          <w:szCs w:val="24"/>
          <w14:ligatures w14:val="none"/>
        </w:rPr>
        <w:t>Insulation</w:t>
      </w:r>
      <w:r w:rsidRPr="002B42C3">
        <w:rPr>
          <w:rFonts w:ascii="Times New Roman" w:eastAsia="Times New Roman" w:hAnsi="Times New Roman" w:cs="Times New Roman"/>
          <w:b/>
          <w:i/>
          <w:kern w:val="0"/>
          <w:sz w:val="24"/>
          <w:szCs w:val="24"/>
          <w14:ligatures w14:val="none"/>
        </w:rPr>
        <w:t xml:space="preserve"> (Note to Specifier: Edit to project requirements)</w:t>
      </w:r>
    </w:p>
    <w:p w14:paraId="3F612D0C" w14:textId="77777777" w:rsidR="001C10EC" w:rsidRPr="002B42C3" w:rsidRDefault="001C10EC" w:rsidP="003E4B15">
      <w:pPr>
        <w:widowControl w:val="0"/>
        <w:numPr>
          <w:ilvl w:val="2"/>
          <w:numId w:val="2"/>
        </w:numPr>
        <w:tabs>
          <w:tab w:val="left" w:pos="0"/>
        </w:tabs>
        <w:autoSpaceDE w:val="0"/>
        <w:autoSpaceDN w:val="0"/>
        <w:spacing w:before="120" w:after="0" w:line="240" w:lineRule="auto"/>
        <w:rPr>
          <w:rFonts w:ascii="Times New Roman" w:hAnsi="Times New Roman" w:cs="Times New Roman"/>
          <w:sz w:val="24"/>
          <w:szCs w:val="24"/>
        </w:rPr>
      </w:pPr>
      <w:r w:rsidRPr="002B42C3">
        <w:rPr>
          <w:rFonts w:ascii="Times New Roman" w:eastAsia="Times New Roman" w:hAnsi="Times New Roman" w:cs="Times New Roman"/>
          <w:kern w:val="0"/>
          <w:sz w:val="24"/>
          <w:szCs w:val="24"/>
          <w14:ligatures w14:val="none"/>
        </w:rPr>
        <w:t>Extruded polystyrene rigid board insulation for use above membrane.</w:t>
      </w:r>
    </w:p>
    <w:p w14:paraId="51FA6247" w14:textId="77777777" w:rsidR="001C10EC" w:rsidRPr="002B42C3" w:rsidRDefault="001C10EC" w:rsidP="003E4B15">
      <w:pPr>
        <w:widowControl w:val="0"/>
        <w:numPr>
          <w:ilvl w:val="3"/>
          <w:numId w:val="2"/>
        </w:numPr>
        <w:tabs>
          <w:tab w:val="left" w:pos="0"/>
        </w:tabs>
        <w:autoSpaceDE w:val="0"/>
        <w:autoSpaceDN w:val="0"/>
        <w:spacing w:after="0" w:line="240" w:lineRule="auto"/>
        <w:rPr>
          <w:rFonts w:ascii="Times New Roman" w:hAnsi="Times New Roman" w:cs="Times New Roman"/>
          <w:sz w:val="24"/>
          <w:szCs w:val="24"/>
        </w:rPr>
      </w:pPr>
      <w:r w:rsidRPr="002B42C3">
        <w:rPr>
          <w:rFonts w:ascii="Times New Roman" w:eastAsia="Times New Roman" w:hAnsi="Times New Roman" w:cs="Times New Roman"/>
          <w:kern w:val="0"/>
          <w:sz w:val="24"/>
          <w:szCs w:val="24"/>
          <w14:ligatures w14:val="none"/>
        </w:rPr>
        <w:t xml:space="preserve">Styrofoam™ brand insulation [TYPE] as manufactured by DuPont™, marketed by American </w:t>
      </w:r>
      <w:proofErr w:type="spellStart"/>
      <w:r w:rsidRPr="002B42C3">
        <w:rPr>
          <w:rFonts w:ascii="Times New Roman" w:eastAsia="Times New Roman" w:hAnsi="Times New Roman" w:cs="Times New Roman"/>
          <w:kern w:val="0"/>
          <w:sz w:val="24"/>
          <w:szCs w:val="24"/>
          <w14:ligatures w14:val="none"/>
        </w:rPr>
        <w:t>Hydrotech</w:t>
      </w:r>
      <w:proofErr w:type="spellEnd"/>
      <w:r w:rsidRPr="002B42C3">
        <w:rPr>
          <w:rFonts w:ascii="Times New Roman" w:eastAsia="Times New Roman" w:hAnsi="Times New Roman" w:cs="Times New Roman"/>
          <w:kern w:val="0"/>
          <w:sz w:val="24"/>
          <w:szCs w:val="24"/>
          <w14:ligatures w14:val="none"/>
        </w:rPr>
        <w:t>, Inc.</w:t>
      </w:r>
    </w:p>
    <w:p w14:paraId="6F567802" w14:textId="77777777" w:rsidR="001C10EC" w:rsidRPr="002B42C3" w:rsidRDefault="001C10EC" w:rsidP="0079192C">
      <w:pPr>
        <w:widowControl w:val="0"/>
        <w:numPr>
          <w:ilvl w:val="4"/>
          <w:numId w:val="2"/>
        </w:numPr>
        <w:tabs>
          <w:tab w:val="left" w:pos="0"/>
        </w:tabs>
        <w:autoSpaceDE w:val="0"/>
        <w:autoSpaceDN w:val="0"/>
        <w:spacing w:after="0" w:line="240" w:lineRule="auto"/>
        <w:rPr>
          <w:rFonts w:ascii="Times New Roman" w:hAnsi="Times New Roman" w:cs="Times New Roman"/>
          <w:sz w:val="24"/>
          <w:szCs w:val="24"/>
        </w:rPr>
      </w:pPr>
      <w:r w:rsidRPr="002B42C3">
        <w:rPr>
          <w:rFonts w:ascii="Times New Roman" w:eastAsia="Times New Roman" w:hAnsi="Times New Roman" w:cs="Times New Roman"/>
          <w:kern w:val="0"/>
          <w:sz w:val="24"/>
          <w:szCs w:val="24"/>
          <w14:ligatures w14:val="none"/>
        </w:rPr>
        <w:t>Insulation shall meet ASTM C-578, Type VI or VII.</w:t>
      </w:r>
    </w:p>
    <w:p w14:paraId="5F0AC1AA" w14:textId="77777777" w:rsidR="001C10EC" w:rsidRPr="002B42C3" w:rsidRDefault="001C10EC" w:rsidP="0079192C">
      <w:pPr>
        <w:widowControl w:val="0"/>
        <w:numPr>
          <w:ilvl w:val="4"/>
          <w:numId w:val="2"/>
        </w:numPr>
        <w:tabs>
          <w:tab w:val="left" w:pos="0"/>
        </w:tabs>
        <w:autoSpaceDE w:val="0"/>
        <w:autoSpaceDN w:val="0"/>
        <w:spacing w:after="0" w:line="240" w:lineRule="auto"/>
        <w:rPr>
          <w:rFonts w:ascii="Times New Roman" w:hAnsi="Times New Roman" w:cs="Times New Roman"/>
          <w:sz w:val="24"/>
          <w:szCs w:val="24"/>
        </w:rPr>
      </w:pPr>
      <w:r w:rsidRPr="002B42C3">
        <w:rPr>
          <w:rFonts w:ascii="Times New Roman" w:eastAsia="Times New Roman" w:hAnsi="Times New Roman" w:cs="Times New Roman"/>
          <w:kern w:val="0"/>
          <w:sz w:val="24"/>
          <w:szCs w:val="24"/>
          <w14:ligatures w14:val="none"/>
        </w:rPr>
        <w:t>Minimum compressive strength, ASTM D-1621, 40 or 60 psi (276 or 414 kPa) (variance by type of product)</w:t>
      </w:r>
    </w:p>
    <w:p w14:paraId="3E20871C" w14:textId="77777777" w:rsidR="001C10EC" w:rsidRPr="002B42C3" w:rsidRDefault="001C10EC" w:rsidP="0079192C">
      <w:pPr>
        <w:widowControl w:val="0"/>
        <w:numPr>
          <w:ilvl w:val="4"/>
          <w:numId w:val="2"/>
        </w:numPr>
        <w:tabs>
          <w:tab w:val="left" w:pos="0"/>
        </w:tabs>
        <w:autoSpaceDE w:val="0"/>
        <w:autoSpaceDN w:val="0"/>
        <w:spacing w:after="0" w:line="240" w:lineRule="auto"/>
        <w:rPr>
          <w:rFonts w:ascii="Times New Roman" w:hAnsi="Times New Roman" w:cs="Times New Roman"/>
          <w:sz w:val="24"/>
          <w:szCs w:val="24"/>
        </w:rPr>
      </w:pPr>
      <w:r w:rsidRPr="002B42C3">
        <w:rPr>
          <w:rFonts w:ascii="Times New Roman" w:eastAsia="Times New Roman" w:hAnsi="Times New Roman" w:cs="Times New Roman"/>
          <w:kern w:val="0"/>
          <w:sz w:val="24"/>
          <w:szCs w:val="24"/>
          <w14:ligatures w14:val="none"/>
        </w:rPr>
        <w:t>Maximum water absorption by volume per ASTM C-272, 0.3%</w:t>
      </w:r>
    </w:p>
    <w:p w14:paraId="2E895AA2" w14:textId="77777777" w:rsidR="001C10EC" w:rsidRPr="002B42C3" w:rsidRDefault="001C10EC" w:rsidP="0079192C">
      <w:pPr>
        <w:widowControl w:val="0"/>
        <w:numPr>
          <w:ilvl w:val="4"/>
          <w:numId w:val="2"/>
        </w:numPr>
        <w:tabs>
          <w:tab w:val="left" w:pos="0"/>
        </w:tabs>
        <w:autoSpaceDE w:val="0"/>
        <w:autoSpaceDN w:val="0"/>
        <w:spacing w:after="0" w:line="240" w:lineRule="auto"/>
        <w:rPr>
          <w:rFonts w:ascii="Times New Roman" w:hAnsi="Times New Roman" w:cs="Times New Roman"/>
          <w:sz w:val="24"/>
          <w:szCs w:val="24"/>
        </w:rPr>
      </w:pPr>
      <w:r w:rsidRPr="002B42C3">
        <w:rPr>
          <w:rFonts w:ascii="Times New Roman" w:eastAsia="Times New Roman" w:hAnsi="Times New Roman" w:cs="Times New Roman"/>
          <w:kern w:val="0"/>
          <w:sz w:val="24"/>
          <w:szCs w:val="24"/>
          <w14:ligatures w14:val="none"/>
        </w:rPr>
        <w:t>Water vapor permeance for 1" product per ASTM E-96, 0.8 perm (max.) (63 ng/Pa/s/m</w:t>
      </w:r>
      <w:r w:rsidRPr="002B42C3">
        <w:rPr>
          <w:rFonts w:ascii="Times New Roman" w:eastAsia="Times New Roman" w:hAnsi="Times New Roman" w:cs="Times New Roman"/>
          <w:kern w:val="0"/>
          <w:sz w:val="24"/>
          <w:szCs w:val="24"/>
          <w:vertAlign w:val="superscript"/>
          <w14:ligatures w14:val="none"/>
        </w:rPr>
        <w:t>2</w:t>
      </w:r>
      <w:r w:rsidRPr="002B42C3">
        <w:rPr>
          <w:rFonts w:ascii="Times New Roman" w:eastAsia="Times New Roman" w:hAnsi="Times New Roman" w:cs="Times New Roman"/>
          <w:kern w:val="0"/>
          <w:sz w:val="24"/>
          <w:szCs w:val="24"/>
          <w14:ligatures w14:val="none"/>
        </w:rPr>
        <w:t>)</w:t>
      </w:r>
      <w:r w:rsidRPr="002B42C3">
        <w:rPr>
          <w:rFonts w:ascii="Times New Roman" w:hAnsi="Times New Roman" w:cs="Times New Roman"/>
          <w:sz w:val="24"/>
          <w:szCs w:val="24"/>
        </w:rPr>
        <w:t>.</w:t>
      </w:r>
    </w:p>
    <w:p w14:paraId="2AD3FA2E" w14:textId="77777777" w:rsidR="001C10EC" w:rsidRPr="002B42C3" w:rsidRDefault="001C10EC" w:rsidP="0079192C">
      <w:pPr>
        <w:widowControl w:val="0"/>
        <w:numPr>
          <w:ilvl w:val="4"/>
          <w:numId w:val="2"/>
        </w:numPr>
        <w:tabs>
          <w:tab w:val="left" w:pos="0"/>
        </w:tabs>
        <w:autoSpaceDE w:val="0"/>
        <w:autoSpaceDN w:val="0"/>
        <w:spacing w:after="0" w:line="240" w:lineRule="auto"/>
        <w:rPr>
          <w:rFonts w:ascii="Times New Roman" w:hAnsi="Times New Roman" w:cs="Times New Roman"/>
          <w:sz w:val="24"/>
          <w:szCs w:val="24"/>
        </w:rPr>
      </w:pPr>
      <w:r w:rsidRPr="002B42C3">
        <w:rPr>
          <w:rFonts w:ascii="Times New Roman" w:eastAsia="Times New Roman" w:hAnsi="Times New Roman" w:cs="Times New Roman"/>
          <w:kern w:val="0"/>
          <w:sz w:val="24"/>
          <w:szCs w:val="24"/>
          <w14:ligatures w14:val="none"/>
        </w:rPr>
        <w:t>Insulation shall have an R value of 5.0°F ft</w:t>
      </w:r>
      <w:r w:rsidRPr="002B42C3">
        <w:rPr>
          <w:rFonts w:ascii="Times New Roman" w:eastAsia="Times New Roman" w:hAnsi="Times New Roman" w:cs="Times New Roman"/>
          <w:kern w:val="0"/>
          <w:sz w:val="24"/>
          <w:szCs w:val="24"/>
          <w:vertAlign w:val="superscript"/>
          <w14:ligatures w14:val="none"/>
        </w:rPr>
        <w:t>2</w:t>
      </w:r>
      <w:r w:rsidRPr="002B42C3">
        <w:rPr>
          <w:rFonts w:ascii="Times New Roman" w:eastAsia="Times New Roman" w:hAnsi="Times New Roman" w:cs="Times New Roman"/>
          <w:kern w:val="0"/>
          <w:sz w:val="24"/>
          <w:szCs w:val="24"/>
          <w14:ligatures w14:val="none"/>
        </w:rPr>
        <w:t xml:space="preserve"> h/Btu/in. (0.88 K m</w:t>
      </w:r>
      <w:r w:rsidRPr="002B42C3">
        <w:rPr>
          <w:rFonts w:ascii="Times New Roman" w:eastAsia="Times New Roman" w:hAnsi="Times New Roman" w:cs="Times New Roman"/>
          <w:kern w:val="0"/>
          <w:sz w:val="24"/>
          <w:szCs w:val="24"/>
          <w:vertAlign w:val="superscript"/>
          <w14:ligatures w14:val="none"/>
        </w:rPr>
        <w:t>2</w:t>
      </w:r>
      <w:r w:rsidRPr="002B42C3">
        <w:rPr>
          <w:rFonts w:ascii="Times New Roman" w:eastAsia="Times New Roman" w:hAnsi="Times New Roman" w:cs="Times New Roman"/>
          <w:kern w:val="0"/>
          <w:sz w:val="24"/>
          <w:szCs w:val="24"/>
          <w14:ligatures w14:val="none"/>
        </w:rPr>
        <w:t>/W) of thickness when tested at 75°F (23.9°C) mean temperature in accordance with ASTM C-518</w:t>
      </w:r>
    </w:p>
    <w:p w14:paraId="644C27C9" w14:textId="77777777" w:rsidR="001C10EC" w:rsidRPr="002B42C3" w:rsidRDefault="001C10EC" w:rsidP="0079192C">
      <w:pPr>
        <w:widowControl w:val="0"/>
        <w:numPr>
          <w:ilvl w:val="4"/>
          <w:numId w:val="2"/>
        </w:numPr>
        <w:tabs>
          <w:tab w:val="left" w:pos="0"/>
        </w:tabs>
        <w:autoSpaceDE w:val="0"/>
        <w:autoSpaceDN w:val="0"/>
        <w:spacing w:after="0" w:line="240" w:lineRule="auto"/>
        <w:rPr>
          <w:rFonts w:ascii="Times New Roman" w:hAnsi="Times New Roman" w:cs="Times New Roman"/>
          <w:sz w:val="24"/>
          <w:szCs w:val="24"/>
        </w:rPr>
      </w:pPr>
      <w:r w:rsidRPr="002B42C3">
        <w:rPr>
          <w:rFonts w:ascii="Times New Roman" w:eastAsia="Times New Roman" w:hAnsi="Times New Roman" w:cs="Times New Roman"/>
          <w:kern w:val="0"/>
          <w:sz w:val="24"/>
          <w:szCs w:val="24"/>
          <w14:ligatures w14:val="none"/>
        </w:rPr>
        <w:t xml:space="preserve">Product shall be free of </w:t>
      </w:r>
      <w:proofErr w:type="gramStart"/>
      <w:r w:rsidRPr="002B42C3">
        <w:rPr>
          <w:rFonts w:ascii="Times New Roman" w:eastAsia="Times New Roman" w:hAnsi="Times New Roman" w:cs="Times New Roman"/>
          <w:kern w:val="0"/>
          <w:sz w:val="24"/>
          <w:szCs w:val="24"/>
          <w14:ligatures w14:val="none"/>
        </w:rPr>
        <w:t>CFC's</w:t>
      </w:r>
      <w:proofErr w:type="gramEnd"/>
    </w:p>
    <w:p w14:paraId="2676B8B7" w14:textId="679084FB" w:rsidR="00FE3B7E" w:rsidRPr="002B42C3" w:rsidRDefault="001C10EC" w:rsidP="0079192C">
      <w:pPr>
        <w:widowControl w:val="0"/>
        <w:numPr>
          <w:ilvl w:val="4"/>
          <w:numId w:val="2"/>
        </w:numPr>
        <w:tabs>
          <w:tab w:val="left" w:pos="0"/>
        </w:tabs>
        <w:autoSpaceDE w:val="0"/>
        <w:autoSpaceDN w:val="0"/>
        <w:spacing w:after="0" w:line="240" w:lineRule="auto"/>
        <w:rPr>
          <w:rFonts w:ascii="Times New Roman" w:hAnsi="Times New Roman" w:cs="Times New Roman"/>
          <w:sz w:val="24"/>
          <w:szCs w:val="24"/>
        </w:rPr>
      </w:pPr>
      <w:r w:rsidRPr="002B42C3">
        <w:rPr>
          <w:rFonts w:ascii="Times New Roman" w:eastAsia="Times New Roman" w:hAnsi="Times New Roman" w:cs="Times New Roman"/>
          <w:kern w:val="0"/>
          <w:sz w:val="24"/>
          <w:szCs w:val="24"/>
          <w14:ligatures w14:val="none"/>
        </w:rPr>
        <w:t xml:space="preserve">Product types available: Styrofoam™ brand, </w:t>
      </w:r>
      <w:proofErr w:type="spellStart"/>
      <w:r w:rsidRPr="002B42C3">
        <w:rPr>
          <w:rFonts w:ascii="Times New Roman" w:eastAsia="Times New Roman" w:hAnsi="Times New Roman" w:cs="Times New Roman"/>
          <w:kern w:val="0"/>
          <w:sz w:val="24"/>
          <w:szCs w:val="24"/>
          <w14:ligatures w14:val="none"/>
        </w:rPr>
        <w:t>RoofMate</w:t>
      </w:r>
      <w:proofErr w:type="spellEnd"/>
      <w:r w:rsidRPr="002B42C3">
        <w:rPr>
          <w:rFonts w:ascii="Times New Roman" w:eastAsia="Times New Roman" w:hAnsi="Times New Roman" w:cs="Times New Roman"/>
          <w:kern w:val="0"/>
          <w:sz w:val="24"/>
          <w:szCs w:val="24"/>
          <w14:ligatures w14:val="none"/>
        </w:rPr>
        <w:t xml:space="preserve">; Ribbed </w:t>
      </w:r>
      <w:proofErr w:type="spellStart"/>
      <w:r w:rsidRPr="002B42C3">
        <w:rPr>
          <w:rFonts w:ascii="Times New Roman" w:eastAsia="Times New Roman" w:hAnsi="Times New Roman" w:cs="Times New Roman"/>
          <w:kern w:val="0"/>
          <w:sz w:val="24"/>
          <w:szCs w:val="24"/>
          <w14:ligatures w14:val="none"/>
        </w:rPr>
        <w:t>RoofMate</w:t>
      </w:r>
      <w:proofErr w:type="spellEnd"/>
      <w:r w:rsidRPr="002B42C3">
        <w:rPr>
          <w:rFonts w:ascii="Times New Roman" w:eastAsia="Times New Roman" w:hAnsi="Times New Roman" w:cs="Times New Roman"/>
          <w:kern w:val="0"/>
          <w:sz w:val="24"/>
          <w:szCs w:val="24"/>
          <w14:ligatures w14:val="none"/>
        </w:rPr>
        <w:t xml:space="preserve">; </w:t>
      </w:r>
      <w:proofErr w:type="spellStart"/>
      <w:r w:rsidRPr="002B42C3">
        <w:rPr>
          <w:rFonts w:ascii="Times New Roman" w:eastAsia="Times New Roman" w:hAnsi="Times New Roman" w:cs="Times New Roman"/>
          <w:kern w:val="0"/>
          <w:sz w:val="24"/>
          <w:szCs w:val="24"/>
          <w14:ligatures w14:val="none"/>
        </w:rPr>
        <w:t>PlazaMate</w:t>
      </w:r>
      <w:proofErr w:type="spellEnd"/>
      <w:r w:rsidRPr="002B42C3">
        <w:rPr>
          <w:rFonts w:ascii="Times New Roman" w:eastAsia="Times New Roman" w:hAnsi="Times New Roman" w:cs="Times New Roman"/>
          <w:kern w:val="0"/>
          <w:sz w:val="24"/>
          <w:szCs w:val="24"/>
          <w14:ligatures w14:val="none"/>
        </w:rPr>
        <w:t xml:space="preserve">; and High Load 100. </w:t>
      </w:r>
      <w:r w:rsidRPr="002B42C3">
        <w:rPr>
          <w:rFonts w:ascii="Times New Roman" w:eastAsia="Times New Roman" w:hAnsi="Times New Roman" w:cs="Times New Roman"/>
          <w:b/>
          <w:i/>
          <w:kern w:val="0"/>
          <w:sz w:val="24"/>
          <w:szCs w:val="24"/>
          <w14:ligatures w14:val="none"/>
        </w:rPr>
        <w:t xml:space="preserve">(Note to Specifier: </w:t>
      </w:r>
      <w:r w:rsidRPr="002B42C3">
        <w:rPr>
          <w:rFonts w:ascii="Times New Roman" w:eastAsia="Times New Roman" w:hAnsi="Times New Roman" w:cs="Times New Roman"/>
          <w:b/>
          <w:bCs/>
          <w:i/>
          <w:kern w:val="0"/>
          <w:sz w:val="24"/>
          <w:szCs w:val="24"/>
          <w14:ligatures w14:val="none"/>
        </w:rPr>
        <w:t xml:space="preserve">CONSULT </w:t>
      </w:r>
      <w:proofErr w:type="spellStart"/>
      <w:r w:rsidRPr="002B42C3">
        <w:rPr>
          <w:rFonts w:ascii="Times New Roman" w:eastAsia="Times New Roman" w:hAnsi="Times New Roman" w:cs="Times New Roman"/>
          <w:b/>
          <w:bCs/>
          <w:i/>
          <w:kern w:val="0"/>
          <w:sz w:val="24"/>
          <w:szCs w:val="24"/>
          <w14:ligatures w14:val="none"/>
        </w:rPr>
        <w:t>Hydrotech</w:t>
      </w:r>
      <w:proofErr w:type="spellEnd"/>
      <w:r w:rsidRPr="002B42C3">
        <w:rPr>
          <w:rFonts w:ascii="Times New Roman" w:eastAsia="Times New Roman" w:hAnsi="Times New Roman" w:cs="Times New Roman"/>
          <w:b/>
          <w:bCs/>
          <w:i/>
          <w:kern w:val="0"/>
          <w:sz w:val="24"/>
          <w:szCs w:val="24"/>
          <w14:ligatures w14:val="none"/>
        </w:rPr>
        <w:t xml:space="preserve"> for </w:t>
      </w:r>
      <w:r w:rsidRPr="002B42C3">
        <w:rPr>
          <w:rFonts w:ascii="Times New Roman" w:eastAsia="Times New Roman" w:hAnsi="Times New Roman" w:cs="Times New Roman"/>
          <w:b/>
          <w:i/>
          <w:kern w:val="0"/>
          <w:sz w:val="24"/>
          <w:szCs w:val="24"/>
          <w14:ligatures w14:val="none"/>
        </w:rPr>
        <w:t>recommended</w:t>
      </w:r>
      <w:r w:rsidRPr="002B42C3">
        <w:rPr>
          <w:rFonts w:ascii="Times New Roman" w:eastAsia="Times New Roman" w:hAnsi="Times New Roman" w:cs="Times New Roman"/>
          <w:b/>
          <w:bCs/>
          <w:i/>
          <w:kern w:val="0"/>
          <w:sz w:val="24"/>
          <w:szCs w:val="24"/>
          <w14:ligatures w14:val="none"/>
        </w:rPr>
        <w:t xml:space="preserve"> product type.)</w:t>
      </w:r>
    </w:p>
    <w:p w14:paraId="407C21AA" w14:textId="77777777" w:rsidR="001C10EC" w:rsidRPr="002B42C3" w:rsidRDefault="001C10EC" w:rsidP="003E4B15">
      <w:pPr>
        <w:widowControl w:val="0"/>
        <w:numPr>
          <w:ilvl w:val="2"/>
          <w:numId w:val="2"/>
        </w:numPr>
        <w:tabs>
          <w:tab w:val="left" w:pos="0"/>
        </w:tabs>
        <w:autoSpaceDE w:val="0"/>
        <w:autoSpaceDN w:val="0"/>
        <w:spacing w:before="120" w:after="0" w:line="240" w:lineRule="auto"/>
        <w:rPr>
          <w:rFonts w:ascii="Times New Roman" w:hAnsi="Times New Roman" w:cs="Times New Roman"/>
          <w:sz w:val="24"/>
          <w:szCs w:val="24"/>
        </w:rPr>
      </w:pPr>
      <w:r w:rsidRPr="002B42C3">
        <w:rPr>
          <w:rFonts w:ascii="Times New Roman" w:eastAsia="Times New Roman" w:hAnsi="Times New Roman" w:cs="Times New Roman"/>
          <w:kern w:val="0"/>
          <w:sz w:val="24"/>
          <w:szCs w:val="24"/>
          <w14:ligatures w14:val="none"/>
        </w:rPr>
        <w:t>Extruded polystyrene rigid board insulation for use as flat fill and tapered insulation below roof substrate board.</w:t>
      </w:r>
    </w:p>
    <w:p w14:paraId="1665F2CB" w14:textId="77777777" w:rsidR="001C10EC" w:rsidRPr="002B42C3" w:rsidRDefault="001C10EC" w:rsidP="003E4B15">
      <w:pPr>
        <w:widowControl w:val="0"/>
        <w:numPr>
          <w:ilvl w:val="3"/>
          <w:numId w:val="2"/>
        </w:numPr>
        <w:tabs>
          <w:tab w:val="left" w:pos="0"/>
        </w:tabs>
        <w:autoSpaceDE w:val="0"/>
        <w:autoSpaceDN w:val="0"/>
        <w:spacing w:after="0" w:line="240" w:lineRule="auto"/>
        <w:rPr>
          <w:rFonts w:ascii="Times New Roman" w:hAnsi="Times New Roman" w:cs="Times New Roman"/>
          <w:sz w:val="24"/>
          <w:szCs w:val="24"/>
        </w:rPr>
      </w:pPr>
      <w:r w:rsidRPr="002B42C3">
        <w:rPr>
          <w:rFonts w:ascii="Times New Roman" w:eastAsia="Times New Roman" w:hAnsi="Times New Roman" w:cs="Times New Roman"/>
          <w:kern w:val="0"/>
          <w:sz w:val="24"/>
          <w:szCs w:val="24"/>
          <w14:ligatures w14:val="none"/>
        </w:rPr>
        <w:t xml:space="preserve">Styrofoam™ brand insulation [TYPE] as manufactured by DuPont™, marketed by American </w:t>
      </w:r>
      <w:proofErr w:type="spellStart"/>
      <w:r w:rsidRPr="002B42C3">
        <w:rPr>
          <w:rFonts w:ascii="Times New Roman" w:eastAsia="Times New Roman" w:hAnsi="Times New Roman" w:cs="Times New Roman"/>
          <w:kern w:val="0"/>
          <w:sz w:val="24"/>
          <w:szCs w:val="24"/>
          <w14:ligatures w14:val="none"/>
        </w:rPr>
        <w:t>Hydrotech</w:t>
      </w:r>
      <w:proofErr w:type="spellEnd"/>
      <w:r w:rsidRPr="002B42C3">
        <w:rPr>
          <w:rFonts w:ascii="Times New Roman" w:eastAsia="Times New Roman" w:hAnsi="Times New Roman" w:cs="Times New Roman"/>
          <w:kern w:val="0"/>
          <w:sz w:val="24"/>
          <w:szCs w:val="24"/>
          <w14:ligatures w14:val="none"/>
        </w:rPr>
        <w:t>, Inc.</w:t>
      </w:r>
    </w:p>
    <w:p w14:paraId="5F2C36EE" w14:textId="77777777" w:rsidR="001C10EC" w:rsidRPr="002B42C3" w:rsidRDefault="001C10EC" w:rsidP="0079192C">
      <w:pPr>
        <w:widowControl w:val="0"/>
        <w:numPr>
          <w:ilvl w:val="4"/>
          <w:numId w:val="2"/>
        </w:numPr>
        <w:tabs>
          <w:tab w:val="left" w:pos="0"/>
        </w:tabs>
        <w:autoSpaceDE w:val="0"/>
        <w:autoSpaceDN w:val="0"/>
        <w:spacing w:after="0" w:line="240" w:lineRule="auto"/>
        <w:rPr>
          <w:rFonts w:ascii="Times New Roman" w:hAnsi="Times New Roman" w:cs="Times New Roman"/>
          <w:sz w:val="24"/>
          <w:szCs w:val="24"/>
        </w:rPr>
      </w:pPr>
      <w:r w:rsidRPr="002B42C3">
        <w:rPr>
          <w:rFonts w:ascii="Times New Roman" w:eastAsia="Times New Roman" w:hAnsi="Times New Roman" w:cs="Times New Roman"/>
          <w:kern w:val="0"/>
          <w:sz w:val="24"/>
          <w:szCs w:val="24"/>
          <w14:ligatures w14:val="none"/>
        </w:rPr>
        <w:t>Insulation shall meet ASTM C-578, Type IV.</w:t>
      </w:r>
    </w:p>
    <w:p w14:paraId="0DBBCF3C" w14:textId="7909FB46" w:rsidR="001C10EC" w:rsidRPr="002B42C3" w:rsidRDefault="001C10EC" w:rsidP="0079192C">
      <w:pPr>
        <w:widowControl w:val="0"/>
        <w:numPr>
          <w:ilvl w:val="4"/>
          <w:numId w:val="2"/>
        </w:numPr>
        <w:tabs>
          <w:tab w:val="left" w:pos="0"/>
        </w:tabs>
        <w:autoSpaceDE w:val="0"/>
        <w:autoSpaceDN w:val="0"/>
        <w:spacing w:after="0" w:line="240" w:lineRule="auto"/>
        <w:rPr>
          <w:rFonts w:ascii="Times New Roman" w:hAnsi="Times New Roman" w:cs="Times New Roman"/>
          <w:sz w:val="24"/>
          <w:szCs w:val="24"/>
        </w:rPr>
      </w:pPr>
      <w:r w:rsidRPr="002B42C3">
        <w:rPr>
          <w:rFonts w:ascii="Times New Roman" w:eastAsia="Times New Roman" w:hAnsi="Times New Roman" w:cs="Times New Roman"/>
          <w:kern w:val="0"/>
          <w:sz w:val="24"/>
          <w:szCs w:val="24"/>
          <w14:ligatures w14:val="none"/>
        </w:rPr>
        <w:t>Minimum compressive strength, ASTM D-1621, 25 psi (172.4 kPa).</w:t>
      </w:r>
    </w:p>
    <w:p w14:paraId="4841F35C" w14:textId="77777777" w:rsidR="001C10EC" w:rsidRPr="002B42C3" w:rsidRDefault="001C10EC" w:rsidP="0079192C">
      <w:pPr>
        <w:widowControl w:val="0"/>
        <w:numPr>
          <w:ilvl w:val="4"/>
          <w:numId w:val="2"/>
        </w:numPr>
        <w:tabs>
          <w:tab w:val="left" w:pos="0"/>
        </w:tabs>
        <w:autoSpaceDE w:val="0"/>
        <w:autoSpaceDN w:val="0"/>
        <w:spacing w:after="0" w:line="240" w:lineRule="auto"/>
        <w:rPr>
          <w:rFonts w:ascii="Times New Roman" w:hAnsi="Times New Roman" w:cs="Times New Roman"/>
          <w:sz w:val="24"/>
          <w:szCs w:val="24"/>
        </w:rPr>
      </w:pPr>
      <w:r w:rsidRPr="002B42C3">
        <w:rPr>
          <w:rFonts w:ascii="Times New Roman" w:eastAsia="Times New Roman" w:hAnsi="Times New Roman" w:cs="Times New Roman"/>
          <w:kern w:val="0"/>
          <w:sz w:val="24"/>
          <w:szCs w:val="24"/>
          <w14:ligatures w14:val="none"/>
        </w:rPr>
        <w:t>Maximum water absorption by volume per ASTM D-2842, 0.7%.</w:t>
      </w:r>
    </w:p>
    <w:p w14:paraId="7AF63C7E" w14:textId="77777777" w:rsidR="001C10EC" w:rsidRPr="002B42C3" w:rsidRDefault="001C10EC" w:rsidP="0079192C">
      <w:pPr>
        <w:widowControl w:val="0"/>
        <w:numPr>
          <w:ilvl w:val="4"/>
          <w:numId w:val="2"/>
        </w:numPr>
        <w:tabs>
          <w:tab w:val="left" w:pos="0"/>
        </w:tabs>
        <w:autoSpaceDE w:val="0"/>
        <w:autoSpaceDN w:val="0"/>
        <w:spacing w:after="0" w:line="240" w:lineRule="auto"/>
        <w:rPr>
          <w:rFonts w:ascii="Times New Roman" w:hAnsi="Times New Roman" w:cs="Times New Roman"/>
          <w:sz w:val="24"/>
          <w:szCs w:val="24"/>
        </w:rPr>
      </w:pPr>
      <w:r w:rsidRPr="002B42C3">
        <w:rPr>
          <w:rFonts w:ascii="Times New Roman" w:hAnsi="Times New Roman" w:cs="Times New Roman"/>
          <w:sz w:val="24"/>
          <w:szCs w:val="24"/>
        </w:rPr>
        <w:t>Water vapor permeance for 1" product per ASTM E-96, 1.1 perm (max.) (63 ng/Pa/s/m</w:t>
      </w:r>
      <w:r w:rsidRPr="002B42C3">
        <w:rPr>
          <w:rFonts w:ascii="Times New Roman" w:hAnsi="Times New Roman" w:cs="Times New Roman"/>
          <w:sz w:val="24"/>
          <w:szCs w:val="24"/>
          <w:vertAlign w:val="superscript"/>
        </w:rPr>
        <w:t>2</w:t>
      </w:r>
      <w:r w:rsidRPr="002B42C3">
        <w:rPr>
          <w:rFonts w:ascii="Times New Roman" w:hAnsi="Times New Roman" w:cs="Times New Roman"/>
          <w:sz w:val="24"/>
          <w:szCs w:val="24"/>
        </w:rPr>
        <w:t>)</w:t>
      </w:r>
    </w:p>
    <w:p w14:paraId="404E454A" w14:textId="77777777" w:rsidR="009C01A5" w:rsidRPr="002B42C3" w:rsidRDefault="001C10EC" w:rsidP="0079192C">
      <w:pPr>
        <w:widowControl w:val="0"/>
        <w:numPr>
          <w:ilvl w:val="4"/>
          <w:numId w:val="2"/>
        </w:numPr>
        <w:tabs>
          <w:tab w:val="left" w:pos="0"/>
        </w:tabs>
        <w:autoSpaceDE w:val="0"/>
        <w:autoSpaceDN w:val="0"/>
        <w:spacing w:after="0" w:line="240" w:lineRule="auto"/>
        <w:rPr>
          <w:rFonts w:ascii="Times New Roman" w:hAnsi="Times New Roman" w:cs="Times New Roman"/>
          <w:sz w:val="24"/>
          <w:szCs w:val="24"/>
        </w:rPr>
      </w:pPr>
      <w:r w:rsidRPr="002B42C3">
        <w:rPr>
          <w:rFonts w:ascii="Times New Roman" w:hAnsi="Times New Roman" w:cs="Times New Roman"/>
          <w:sz w:val="24"/>
          <w:szCs w:val="24"/>
        </w:rPr>
        <w:t>Insulation shall have an R value of 5.0°F ft</w:t>
      </w:r>
      <w:r w:rsidRPr="002B42C3">
        <w:rPr>
          <w:rFonts w:ascii="Times New Roman" w:hAnsi="Times New Roman" w:cs="Times New Roman"/>
          <w:sz w:val="24"/>
          <w:szCs w:val="24"/>
          <w:vertAlign w:val="superscript"/>
        </w:rPr>
        <w:t>2</w:t>
      </w:r>
      <w:r w:rsidRPr="002B42C3">
        <w:rPr>
          <w:rFonts w:ascii="Times New Roman" w:hAnsi="Times New Roman" w:cs="Times New Roman"/>
          <w:sz w:val="24"/>
          <w:szCs w:val="24"/>
        </w:rPr>
        <w:t xml:space="preserve"> h/Btu/in. (0.88 K m</w:t>
      </w:r>
      <w:r w:rsidRPr="002B42C3">
        <w:rPr>
          <w:rFonts w:ascii="Times New Roman" w:hAnsi="Times New Roman" w:cs="Times New Roman"/>
          <w:sz w:val="24"/>
          <w:szCs w:val="24"/>
          <w:vertAlign w:val="superscript"/>
        </w:rPr>
        <w:t>2</w:t>
      </w:r>
      <w:r w:rsidRPr="002B42C3">
        <w:rPr>
          <w:rFonts w:ascii="Times New Roman" w:hAnsi="Times New Roman" w:cs="Times New Roman"/>
          <w:sz w:val="24"/>
          <w:szCs w:val="24"/>
        </w:rPr>
        <w:t xml:space="preserve">/W) of thickness when tested at 75°F (23.9°C) mean temperature in accordance with </w:t>
      </w:r>
      <w:r w:rsidRPr="002B42C3">
        <w:rPr>
          <w:rFonts w:ascii="Times New Roman" w:hAnsi="Times New Roman" w:cs="Times New Roman"/>
          <w:sz w:val="24"/>
          <w:szCs w:val="24"/>
        </w:rPr>
        <w:lastRenderedPageBreak/>
        <w:t>ASTM C-518</w:t>
      </w:r>
    </w:p>
    <w:p w14:paraId="22AF2307" w14:textId="77777777" w:rsidR="009C01A5" w:rsidRPr="002B42C3" w:rsidRDefault="001C10EC" w:rsidP="0079192C">
      <w:pPr>
        <w:widowControl w:val="0"/>
        <w:numPr>
          <w:ilvl w:val="4"/>
          <w:numId w:val="2"/>
        </w:numPr>
        <w:tabs>
          <w:tab w:val="left" w:pos="0"/>
        </w:tabs>
        <w:autoSpaceDE w:val="0"/>
        <w:autoSpaceDN w:val="0"/>
        <w:spacing w:after="0" w:line="240" w:lineRule="auto"/>
        <w:rPr>
          <w:rFonts w:ascii="Times New Roman" w:hAnsi="Times New Roman" w:cs="Times New Roman"/>
          <w:sz w:val="24"/>
          <w:szCs w:val="24"/>
        </w:rPr>
      </w:pPr>
      <w:r w:rsidRPr="002B42C3">
        <w:rPr>
          <w:rFonts w:ascii="Times New Roman" w:hAnsi="Times New Roman" w:cs="Times New Roman"/>
          <w:sz w:val="24"/>
          <w:szCs w:val="24"/>
        </w:rPr>
        <w:t>Product shall be free of CFC's</w:t>
      </w:r>
      <w:r w:rsidR="009C01A5" w:rsidRPr="002B42C3">
        <w:rPr>
          <w:rFonts w:ascii="Times New Roman" w:hAnsi="Times New Roman" w:cs="Times New Roman"/>
          <w:sz w:val="24"/>
          <w:szCs w:val="24"/>
        </w:rPr>
        <w:t>.</w:t>
      </w:r>
    </w:p>
    <w:p w14:paraId="7AB7BD05" w14:textId="305F849C" w:rsidR="00FE3B7E" w:rsidRPr="002B42C3" w:rsidRDefault="001C10EC" w:rsidP="0079192C">
      <w:pPr>
        <w:widowControl w:val="0"/>
        <w:numPr>
          <w:ilvl w:val="4"/>
          <w:numId w:val="2"/>
        </w:numPr>
        <w:tabs>
          <w:tab w:val="left" w:pos="0"/>
        </w:tabs>
        <w:autoSpaceDE w:val="0"/>
        <w:autoSpaceDN w:val="0"/>
        <w:spacing w:after="0" w:line="240" w:lineRule="auto"/>
        <w:rPr>
          <w:rFonts w:ascii="Times New Roman" w:hAnsi="Times New Roman" w:cs="Times New Roman"/>
          <w:sz w:val="24"/>
          <w:szCs w:val="24"/>
        </w:rPr>
      </w:pPr>
      <w:r w:rsidRPr="002B42C3">
        <w:rPr>
          <w:rFonts w:ascii="Times New Roman" w:hAnsi="Times New Roman" w:cs="Times New Roman"/>
          <w:sz w:val="24"/>
          <w:szCs w:val="24"/>
        </w:rPr>
        <w:t xml:space="preserve">Product types available:  Styrofoam™ brand, </w:t>
      </w:r>
      <w:proofErr w:type="spellStart"/>
      <w:r w:rsidRPr="002B42C3">
        <w:rPr>
          <w:rFonts w:ascii="Times New Roman" w:hAnsi="Times New Roman" w:cs="Times New Roman"/>
          <w:sz w:val="24"/>
          <w:szCs w:val="24"/>
        </w:rPr>
        <w:t>DeckMate</w:t>
      </w:r>
      <w:proofErr w:type="spellEnd"/>
      <w:r w:rsidRPr="002B42C3">
        <w:rPr>
          <w:rFonts w:ascii="Times New Roman" w:hAnsi="Times New Roman" w:cs="Times New Roman"/>
          <w:sz w:val="24"/>
          <w:szCs w:val="24"/>
        </w:rPr>
        <w:t xml:space="preserve"> Plus, </w:t>
      </w:r>
      <w:proofErr w:type="spellStart"/>
      <w:r w:rsidRPr="002B42C3">
        <w:rPr>
          <w:rFonts w:ascii="Times New Roman" w:hAnsi="Times New Roman" w:cs="Times New Roman"/>
          <w:sz w:val="24"/>
          <w:szCs w:val="24"/>
        </w:rPr>
        <w:t>DeckMate</w:t>
      </w:r>
      <w:proofErr w:type="spellEnd"/>
      <w:r w:rsidRPr="002B42C3">
        <w:rPr>
          <w:rFonts w:ascii="Times New Roman" w:hAnsi="Times New Roman" w:cs="Times New Roman"/>
          <w:sz w:val="24"/>
          <w:szCs w:val="24"/>
        </w:rPr>
        <w:t xml:space="preserve"> Plus FA, Tapered </w:t>
      </w:r>
      <w:proofErr w:type="spellStart"/>
      <w:r w:rsidRPr="002B42C3">
        <w:rPr>
          <w:rFonts w:ascii="Times New Roman" w:hAnsi="Times New Roman" w:cs="Times New Roman"/>
          <w:sz w:val="24"/>
          <w:szCs w:val="24"/>
        </w:rPr>
        <w:t>DeckMate</w:t>
      </w:r>
      <w:proofErr w:type="spellEnd"/>
      <w:r w:rsidRPr="002B42C3">
        <w:rPr>
          <w:rFonts w:ascii="Times New Roman" w:hAnsi="Times New Roman" w:cs="Times New Roman"/>
          <w:sz w:val="24"/>
          <w:szCs w:val="24"/>
        </w:rPr>
        <w:t xml:space="preserve"> Plus FA. </w:t>
      </w:r>
      <w:r w:rsidRPr="002B42C3">
        <w:rPr>
          <w:rFonts w:ascii="Times New Roman" w:hAnsi="Times New Roman" w:cs="Times New Roman"/>
          <w:b/>
          <w:i/>
          <w:sz w:val="24"/>
          <w:szCs w:val="24"/>
        </w:rPr>
        <w:t xml:space="preserve">(Note to Specifier: </w:t>
      </w:r>
      <w:r w:rsidRPr="002B42C3">
        <w:rPr>
          <w:rFonts w:ascii="Times New Roman" w:hAnsi="Times New Roman" w:cs="Times New Roman"/>
          <w:b/>
          <w:bCs/>
          <w:i/>
          <w:sz w:val="24"/>
          <w:szCs w:val="24"/>
        </w:rPr>
        <w:t xml:space="preserve">CONSULT </w:t>
      </w:r>
      <w:proofErr w:type="spellStart"/>
      <w:r w:rsidRPr="002B42C3">
        <w:rPr>
          <w:rFonts w:ascii="Times New Roman" w:hAnsi="Times New Roman" w:cs="Times New Roman"/>
          <w:b/>
          <w:bCs/>
          <w:i/>
          <w:sz w:val="24"/>
          <w:szCs w:val="24"/>
        </w:rPr>
        <w:t>Hydrotech</w:t>
      </w:r>
      <w:proofErr w:type="spellEnd"/>
      <w:r w:rsidRPr="002B42C3">
        <w:rPr>
          <w:rFonts w:ascii="Times New Roman" w:hAnsi="Times New Roman" w:cs="Times New Roman"/>
          <w:b/>
          <w:bCs/>
          <w:i/>
          <w:sz w:val="24"/>
          <w:szCs w:val="24"/>
        </w:rPr>
        <w:t xml:space="preserve"> for recommended product type.)</w:t>
      </w:r>
    </w:p>
    <w:p w14:paraId="72DFC172" w14:textId="15B85662" w:rsidR="00FE3B7E" w:rsidRPr="002B42C3" w:rsidRDefault="009C01A5" w:rsidP="003E4B15">
      <w:pPr>
        <w:widowControl w:val="0"/>
        <w:numPr>
          <w:ilvl w:val="1"/>
          <w:numId w:val="2"/>
        </w:numPr>
        <w:tabs>
          <w:tab w:val="left" w:pos="0"/>
        </w:tabs>
        <w:autoSpaceDE w:val="0"/>
        <w:autoSpaceDN w:val="0"/>
        <w:spacing w:before="120" w:after="0" w:line="240" w:lineRule="auto"/>
        <w:rPr>
          <w:rFonts w:ascii="Times New Roman" w:hAnsi="Times New Roman" w:cs="Times New Roman"/>
          <w:sz w:val="24"/>
          <w:szCs w:val="24"/>
        </w:rPr>
      </w:pPr>
      <w:r w:rsidRPr="002B42C3">
        <w:rPr>
          <w:rFonts w:ascii="Times New Roman" w:eastAsia="Times New Roman" w:hAnsi="Times New Roman" w:cs="Times New Roman"/>
          <w:kern w:val="0"/>
          <w:sz w:val="24"/>
          <w:szCs w:val="24"/>
          <w14:ligatures w14:val="none"/>
        </w:rPr>
        <w:t xml:space="preserve">Drainage/Water Retention Component </w:t>
      </w:r>
      <w:r w:rsidRPr="002B42C3">
        <w:rPr>
          <w:rFonts w:ascii="Times New Roman" w:eastAsia="Times New Roman" w:hAnsi="Times New Roman" w:cs="Times New Roman"/>
          <w:b/>
          <w:i/>
          <w:kern w:val="0"/>
          <w:sz w:val="24"/>
          <w:szCs w:val="24"/>
          <w14:ligatures w14:val="none"/>
        </w:rPr>
        <w:t>(Note to Specifier:  Edit to project requirements)</w:t>
      </w:r>
      <w:bookmarkStart w:id="12" w:name="_Hlk67660888"/>
    </w:p>
    <w:p w14:paraId="0023C14C" w14:textId="77777777" w:rsidR="009C01A5" w:rsidRPr="002B42C3" w:rsidRDefault="009C01A5" w:rsidP="003E4B15">
      <w:pPr>
        <w:widowControl w:val="0"/>
        <w:numPr>
          <w:ilvl w:val="2"/>
          <w:numId w:val="2"/>
        </w:numPr>
        <w:tabs>
          <w:tab w:val="left" w:pos="0"/>
        </w:tabs>
        <w:autoSpaceDE w:val="0"/>
        <w:autoSpaceDN w:val="0"/>
        <w:spacing w:before="120" w:after="0" w:line="240" w:lineRule="auto"/>
        <w:rPr>
          <w:rFonts w:ascii="Times New Roman" w:hAnsi="Times New Roman" w:cs="Times New Roman"/>
          <w:sz w:val="24"/>
          <w:szCs w:val="24"/>
        </w:rPr>
      </w:pPr>
      <w:r w:rsidRPr="002B42C3">
        <w:rPr>
          <w:rFonts w:ascii="Times New Roman" w:eastAsia="Times New Roman" w:hAnsi="Times New Roman" w:cs="Times New Roman"/>
          <w:color w:val="000000"/>
          <w:kern w:val="0"/>
          <w:sz w:val="24"/>
          <w:szCs w:val="24"/>
          <w14:ligatures w14:val="none"/>
        </w:rPr>
        <w:t xml:space="preserve">A three-dimensional, molded recycled polypropylene core with drainage channels on the bottom side and water retention reservoirs and aeration holes on the top side. Non-woven geotextile fabrics are bonded to the top and bottom sides. </w:t>
      </w:r>
    </w:p>
    <w:p w14:paraId="52AD6E99" w14:textId="77777777" w:rsidR="009C01A5" w:rsidRPr="002B42C3" w:rsidRDefault="009C01A5" w:rsidP="003E4B15">
      <w:pPr>
        <w:widowControl w:val="0"/>
        <w:numPr>
          <w:ilvl w:val="3"/>
          <w:numId w:val="2"/>
        </w:numPr>
        <w:tabs>
          <w:tab w:val="left" w:pos="0"/>
        </w:tabs>
        <w:autoSpaceDE w:val="0"/>
        <w:autoSpaceDN w:val="0"/>
        <w:spacing w:after="0" w:line="240" w:lineRule="auto"/>
        <w:rPr>
          <w:rFonts w:ascii="Times New Roman" w:hAnsi="Times New Roman" w:cs="Times New Roman"/>
          <w:sz w:val="24"/>
          <w:szCs w:val="24"/>
        </w:rPr>
      </w:pPr>
      <w:r w:rsidRPr="002B42C3">
        <w:rPr>
          <w:rFonts w:ascii="Times New Roman" w:eastAsia="Times New Roman" w:hAnsi="Times New Roman" w:cs="Times New Roman"/>
          <w:kern w:val="0"/>
          <w:sz w:val="24"/>
          <w:szCs w:val="24"/>
          <w14:ligatures w14:val="none"/>
        </w:rPr>
        <w:t xml:space="preserve">American </w:t>
      </w:r>
      <w:proofErr w:type="spellStart"/>
      <w:r w:rsidRPr="002B42C3">
        <w:rPr>
          <w:rFonts w:ascii="Times New Roman" w:eastAsia="Times New Roman" w:hAnsi="Times New Roman" w:cs="Times New Roman"/>
          <w:kern w:val="0"/>
          <w:sz w:val="24"/>
          <w:szCs w:val="24"/>
          <w14:ligatures w14:val="none"/>
        </w:rPr>
        <w:t>Hydrotech</w:t>
      </w:r>
      <w:proofErr w:type="spellEnd"/>
      <w:r w:rsidRPr="002B42C3">
        <w:rPr>
          <w:rFonts w:ascii="Times New Roman" w:eastAsia="Times New Roman" w:hAnsi="Times New Roman" w:cs="Times New Roman"/>
          <w:kern w:val="0"/>
          <w:sz w:val="24"/>
          <w:szCs w:val="24"/>
          <w14:ligatures w14:val="none"/>
        </w:rPr>
        <w:t xml:space="preserve">, Inc., </w:t>
      </w:r>
      <w:proofErr w:type="spellStart"/>
      <w:r w:rsidRPr="002B42C3">
        <w:rPr>
          <w:rFonts w:ascii="Times New Roman" w:eastAsia="Times New Roman" w:hAnsi="Times New Roman" w:cs="Times New Roman"/>
          <w:kern w:val="0"/>
          <w:sz w:val="24"/>
          <w:szCs w:val="24"/>
          <w14:ligatures w14:val="none"/>
        </w:rPr>
        <w:t>Gardendrain</w:t>
      </w:r>
      <w:proofErr w:type="spellEnd"/>
      <w:r w:rsidRPr="002B42C3">
        <w:rPr>
          <w:rFonts w:ascii="Times New Roman" w:eastAsia="Times New Roman" w:hAnsi="Times New Roman" w:cs="Times New Roman"/>
          <w:kern w:val="0"/>
          <w:sz w:val="24"/>
          <w:szCs w:val="24"/>
          <w14:ligatures w14:val="none"/>
        </w:rPr>
        <w:t>®</w:t>
      </w:r>
      <w:r w:rsidRPr="002B42C3">
        <w:rPr>
          <w:rFonts w:ascii="Times New Roman" w:eastAsia="Times New Roman" w:hAnsi="Times New Roman" w:cs="Times New Roman"/>
          <w:i/>
          <w:kern w:val="0"/>
          <w:sz w:val="24"/>
          <w:szCs w:val="24"/>
          <w14:ligatures w14:val="none"/>
        </w:rPr>
        <w:t xml:space="preserve"> </w:t>
      </w:r>
    </w:p>
    <w:p w14:paraId="0C8EE908" w14:textId="77777777" w:rsidR="009C01A5" w:rsidRPr="002B42C3" w:rsidRDefault="009C01A5" w:rsidP="003E4B15">
      <w:pPr>
        <w:widowControl w:val="0"/>
        <w:numPr>
          <w:ilvl w:val="4"/>
          <w:numId w:val="2"/>
        </w:numPr>
        <w:tabs>
          <w:tab w:val="left" w:pos="0"/>
        </w:tabs>
        <w:autoSpaceDE w:val="0"/>
        <w:autoSpaceDN w:val="0"/>
        <w:spacing w:after="0" w:line="240" w:lineRule="auto"/>
        <w:rPr>
          <w:rFonts w:ascii="Times New Roman" w:hAnsi="Times New Roman" w:cs="Times New Roman"/>
          <w:sz w:val="24"/>
          <w:szCs w:val="24"/>
        </w:rPr>
      </w:pPr>
      <w:proofErr w:type="spellStart"/>
      <w:r w:rsidRPr="002B42C3">
        <w:rPr>
          <w:rFonts w:ascii="Times New Roman" w:eastAsia="Times New Roman" w:hAnsi="Times New Roman" w:cs="Times New Roman"/>
          <w:kern w:val="0"/>
          <w:sz w:val="24"/>
          <w:szCs w:val="24"/>
          <w14:ligatures w14:val="none"/>
        </w:rPr>
        <w:t>Gardendrain</w:t>
      </w:r>
      <w:proofErr w:type="spellEnd"/>
      <w:r w:rsidRPr="002B42C3">
        <w:rPr>
          <w:rFonts w:ascii="Times New Roman" w:eastAsia="Times New Roman" w:hAnsi="Times New Roman" w:cs="Times New Roman"/>
          <w:kern w:val="0"/>
          <w:sz w:val="24"/>
          <w:szCs w:val="24"/>
          <w14:ligatures w14:val="none"/>
        </w:rPr>
        <w:t xml:space="preserve"> GR10 </w:t>
      </w:r>
    </w:p>
    <w:p w14:paraId="21865EB2" w14:textId="77777777" w:rsidR="00FF05E7" w:rsidRPr="002B42C3" w:rsidRDefault="009C01A5" w:rsidP="00FF05E7">
      <w:pPr>
        <w:widowControl w:val="0"/>
        <w:numPr>
          <w:ilvl w:val="4"/>
          <w:numId w:val="2"/>
        </w:numPr>
        <w:tabs>
          <w:tab w:val="left" w:pos="0"/>
        </w:tabs>
        <w:autoSpaceDE w:val="0"/>
        <w:autoSpaceDN w:val="0"/>
        <w:spacing w:after="0" w:line="240" w:lineRule="auto"/>
        <w:rPr>
          <w:rFonts w:ascii="Times New Roman" w:hAnsi="Times New Roman" w:cs="Times New Roman"/>
          <w:sz w:val="24"/>
          <w:szCs w:val="24"/>
        </w:rPr>
      </w:pPr>
      <w:proofErr w:type="spellStart"/>
      <w:r w:rsidRPr="002B42C3">
        <w:rPr>
          <w:rFonts w:ascii="Times New Roman" w:eastAsia="Times New Roman" w:hAnsi="Times New Roman" w:cs="Times New Roman"/>
          <w:kern w:val="0"/>
          <w:sz w:val="24"/>
          <w:szCs w:val="24"/>
          <w14:ligatures w14:val="none"/>
        </w:rPr>
        <w:t>Gardendrain</w:t>
      </w:r>
      <w:proofErr w:type="spellEnd"/>
      <w:r w:rsidRPr="002B42C3">
        <w:rPr>
          <w:rFonts w:ascii="Times New Roman" w:eastAsia="Times New Roman" w:hAnsi="Times New Roman" w:cs="Times New Roman"/>
          <w:kern w:val="0"/>
          <w:sz w:val="24"/>
          <w:szCs w:val="24"/>
          <w14:ligatures w14:val="none"/>
        </w:rPr>
        <w:t xml:space="preserve"> GR25</w:t>
      </w:r>
    </w:p>
    <w:p w14:paraId="52723C53" w14:textId="77777777" w:rsidR="00FF05E7" w:rsidRPr="002B42C3" w:rsidRDefault="00FF05E7" w:rsidP="00FF05E7">
      <w:pPr>
        <w:widowControl w:val="0"/>
        <w:numPr>
          <w:ilvl w:val="1"/>
          <w:numId w:val="2"/>
        </w:numPr>
        <w:tabs>
          <w:tab w:val="left" w:pos="0"/>
        </w:tabs>
        <w:autoSpaceDE w:val="0"/>
        <w:autoSpaceDN w:val="0"/>
        <w:spacing w:before="120" w:after="0" w:line="240" w:lineRule="auto"/>
        <w:rPr>
          <w:rFonts w:ascii="Times New Roman" w:hAnsi="Times New Roman" w:cs="Times New Roman"/>
          <w:sz w:val="24"/>
          <w:szCs w:val="24"/>
        </w:rPr>
      </w:pPr>
      <w:r w:rsidRPr="002B42C3">
        <w:rPr>
          <w:rFonts w:ascii="Times New Roman" w:eastAsia="Times New Roman" w:hAnsi="Times New Roman" w:cs="Times New Roman"/>
          <w:kern w:val="0"/>
          <w:sz w:val="24"/>
          <w:szCs w:val="24"/>
          <w14:ligatures w14:val="none"/>
        </w:rPr>
        <w:t>Rock Mineral Wool - shall be rock mineral wool batting with the following characteristics:</w:t>
      </w:r>
    </w:p>
    <w:p w14:paraId="7CB383FE" w14:textId="77777777" w:rsidR="00FF05E7" w:rsidRPr="002B42C3" w:rsidRDefault="00FF05E7" w:rsidP="00FF05E7">
      <w:pPr>
        <w:widowControl w:val="0"/>
        <w:numPr>
          <w:ilvl w:val="2"/>
          <w:numId w:val="2"/>
        </w:numPr>
        <w:tabs>
          <w:tab w:val="left" w:pos="0"/>
        </w:tabs>
        <w:autoSpaceDE w:val="0"/>
        <w:autoSpaceDN w:val="0"/>
        <w:spacing w:before="120" w:after="0" w:line="240" w:lineRule="auto"/>
        <w:rPr>
          <w:rFonts w:ascii="Times New Roman" w:hAnsi="Times New Roman" w:cs="Times New Roman"/>
          <w:sz w:val="24"/>
          <w:szCs w:val="24"/>
        </w:rPr>
      </w:pPr>
      <w:r w:rsidRPr="002B42C3">
        <w:rPr>
          <w:rFonts w:ascii="Times New Roman" w:eastAsia="Times New Roman" w:hAnsi="Times New Roman" w:cs="Times New Roman"/>
          <w:kern w:val="0"/>
          <w:sz w:val="24"/>
          <w:szCs w:val="24"/>
          <w14:ligatures w14:val="none"/>
        </w:rPr>
        <w:t>Type:  Needled rock mineral wool</w:t>
      </w:r>
    </w:p>
    <w:p w14:paraId="7408C875" w14:textId="77777777" w:rsidR="00FF05E7" w:rsidRPr="002B42C3" w:rsidRDefault="00FF05E7" w:rsidP="00FF05E7">
      <w:pPr>
        <w:widowControl w:val="0"/>
        <w:numPr>
          <w:ilvl w:val="2"/>
          <w:numId w:val="2"/>
        </w:numPr>
        <w:tabs>
          <w:tab w:val="left" w:pos="0"/>
        </w:tabs>
        <w:autoSpaceDE w:val="0"/>
        <w:autoSpaceDN w:val="0"/>
        <w:spacing w:before="120" w:after="0" w:line="240" w:lineRule="auto"/>
        <w:rPr>
          <w:rFonts w:ascii="Times New Roman" w:hAnsi="Times New Roman" w:cs="Times New Roman"/>
          <w:sz w:val="24"/>
          <w:szCs w:val="24"/>
        </w:rPr>
      </w:pPr>
      <w:r w:rsidRPr="002B42C3">
        <w:rPr>
          <w:rFonts w:ascii="Times New Roman" w:eastAsia="Times New Roman" w:hAnsi="Times New Roman" w:cs="Times New Roman"/>
          <w:kern w:val="0"/>
          <w:sz w:val="24"/>
          <w:szCs w:val="24"/>
          <w14:ligatures w14:val="none"/>
        </w:rPr>
        <w:t xml:space="preserve">Density:  8.43 </w:t>
      </w:r>
      <w:proofErr w:type="spellStart"/>
      <w:r w:rsidRPr="002B42C3">
        <w:rPr>
          <w:rFonts w:ascii="Times New Roman" w:eastAsia="Times New Roman" w:hAnsi="Times New Roman" w:cs="Times New Roman"/>
          <w:kern w:val="0"/>
          <w:sz w:val="24"/>
          <w:szCs w:val="24"/>
          <w14:ligatures w14:val="none"/>
        </w:rPr>
        <w:t>lbs</w:t>
      </w:r>
      <w:proofErr w:type="spellEnd"/>
      <w:r w:rsidRPr="002B42C3">
        <w:rPr>
          <w:rFonts w:ascii="Times New Roman" w:eastAsia="Times New Roman" w:hAnsi="Times New Roman" w:cs="Times New Roman"/>
          <w:kern w:val="0"/>
          <w:sz w:val="24"/>
          <w:szCs w:val="24"/>
          <w14:ligatures w14:val="none"/>
        </w:rPr>
        <w:t xml:space="preserve"> per cubic foot (135 kg/cubic meter)</w:t>
      </w:r>
    </w:p>
    <w:p w14:paraId="6623E8BC" w14:textId="77777777" w:rsidR="00FF05E7" w:rsidRPr="002B42C3" w:rsidRDefault="00FF05E7" w:rsidP="00FF05E7">
      <w:pPr>
        <w:widowControl w:val="0"/>
        <w:numPr>
          <w:ilvl w:val="2"/>
          <w:numId w:val="2"/>
        </w:numPr>
        <w:tabs>
          <w:tab w:val="left" w:pos="0"/>
        </w:tabs>
        <w:autoSpaceDE w:val="0"/>
        <w:autoSpaceDN w:val="0"/>
        <w:spacing w:before="120" w:after="0" w:line="240" w:lineRule="auto"/>
        <w:rPr>
          <w:rFonts w:ascii="Times New Roman" w:hAnsi="Times New Roman" w:cs="Times New Roman"/>
          <w:sz w:val="24"/>
          <w:szCs w:val="24"/>
        </w:rPr>
      </w:pPr>
      <w:r w:rsidRPr="002B42C3">
        <w:rPr>
          <w:rFonts w:ascii="Times New Roman" w:eastAsia="Times New Roman" w:hAnsi="Times New Roman" w:cs="Times New Roman"/>
          <w:kern w:val="0"/>
          <w:sz w:val="24"/>
          <w:szCs w:val="24"/>
          <w14:ligatures w14:val="none"/>
        </w:rPr>
        <w:t>Thickness:  1.02 inches (26mm)</w:t>
      </w:r>
    </w:p>
    <w:p w14:paraId="56412583" w14:textId="77777777" w:rsidR="00FF05E7" w:rsidRPr="002B42C3" w:rsidRDefault="00FF05E7" w:rsidP="00FF05E7">
      <w:pPr>
        <w:widowControl w:val="0"/>
        <w:numPr>
          <w:ilvl w:val="2"/>
          <w:numId w:val="2"/>
        </w:numPr>
        <w:tabs>
          <w:tab w:val="left" w:pos="0"/>
        </w:tabs>
        <w:autoSpaceDE w:val="0"/>
        <w:autoSpaceDN w:val="0"/>
        <w:spacing w:before="120" w:after="0" w:line="240" w:lineRule="auto"/>
        <w:rPr>
          <w:rFonts w:ascii="Times New Roman" w:hAnsi="Times New Roman" w:cs="Times New Roman"/>
          <w:sz w:val="24"/>
          <w:szCs w:val="24"/>
        </w:rPr>
      </w:pPr>
      <w:r w:rsidRPr="002B42C3">
        <w:rPr>
          <w:rFonts w:ascii="Times New Roman" w:eastAsia="Times New Roman" w:hAnsi="Times New Roman" w:cs="Times New Roman"/>
          <w:kern w:val="0"/>
          <w:sz w:val="24"/>
          <w:szCs w:val="24"/>
          <w14:ligatures w14:val="none"/>
        </w:rPr>
        <w:t>Length of roll:  16.4 feet (5 meters)</w:t>
      </w:r>
    </w:p>
    <w:p w14:paraId="551E32FD" w14:textId="77777777" w:rsidR="00FF05E7" w:rsidRPr="002B42C3" w:rsidRDefault="00FF05E7" w:rsidP="00FF05E7">
      <w:pPr>
        <w:widowControl w:val="0"/>
        <w:numPr>
          <w:ilvl w:val="2"/>
          <w:numId w:val="2"/>
        </w:numPr>
        <w:tabs>
          <w:tab w:val="left" w:pos="0"/>
        </w:tabs>
        <w:autoSpaceDE w:val="0"/>
        <w:autoSpaceDN w:val="0"/>
        <w:spacing w:before="120" w:after="0" w:line="240" w:lineRule="auto"/>
        <w:rPr>
          <w:rFonts w:ascii="Times New Roman" w:hAnsi="Times New Roman" w:cs="Times New Roman"/>
          <w:sz w:val="24"/>
          <w:szCs w:val="24"/>
        </w:rPr>
      </w:pPr>
      <w:r w:rsidRPr="002B42C3">
        <w:rPr>
          <w:rFonts w:ascii="Times New Roman" w:eastAsia="Times New Roman" w:hAnsi="Times New Roman" w:cs="Times New Roman"/>
          <w:kern w:val="0"/>
          <w:sz w:val="24"/>
          <w:szCs w:val="24"/>
          <w14:ligatures w14:val="none"/>
        </w:rPr>
        <w:t>Roll width:  3.28 feet (39.4 inches; 1 meter)</w:t>
      </w:r>
    </w:p>
    <w:p w14:paraId="589D02DB" w14:textId="77777777" w:rsidR="00FF05E7" w:rsidRPr="002B42C3" w:rsidRDefault="00FF05E7" w:rsidP="00FF05E7">
      <w:pPr>
        <w:widowControl w:val="0"/>
        <w:numPr>
          <w:ilvl w:val="2"/>
          <w:numId w:val="2"/>
        </w:numPr>
        <w:tabs>
          <w:tab w:val="left" w:pos="0"/>
        </w:tabs>
        <w:autoSpaceDE w:val="0"/>
        <w:autoSpaceDN w:val="0"/>
        <w:spacing w:before="120" w:after="0" w:line="240" w:lineRule="auto"/>
        <w:rPr>
          <w:rFonts w:ascii="Times New Roman" w:hAnsi="Times New Roman" w:cs="Times New Roman"/>
          <w:sz w:val="24"/>
          <w:szCs w:val="24"/>
        </w:rPr>
      </w:pPr>
      <w:r w:rsidRPr="002B42C3">
        <w:rPr>
          <w:rFonts w:ascii="Times New Roman" w:eastAsia="Times New Roman" w:hAnsi="Times New Roman" w:cs="Times New Roman"/>
          <w:kern w:val="0"/>
          <w:sz w:val="24"/>
          <w:szCs w:val="24"/>
          <w14:ligatures w14:val="none"/>
        </w:rPr>
        <w:t>Square feet per roll:  53.8 square feet (5 square meters)</w:t>
      </w:r>
    </w:p>
    <w:p w14:paraId="3CFF4168" w14:textId="3F62315E" w:rsidR="00FF05E7" w:rsidRPr="002B42C3" w:rsidRDefault="00FF05E7" w:rsidP="003E4B15">
      <w:pPr>
        <w:widowControl w:val="0"/>
        <w:numPr>
          <w:ilvl w:val="2"/>
          <w:numId w:val="2"/>
        </w:numPr>
        <w:tabs>
          <w:tab w:val="left" w:pos="0"/>
        </w:tabs>
        <w:autoSpaceDE w:val="0"/>
        <w:autoSpaceDN w:val="0"/>
        <w:spacing w:before="120" w:after="0" w:line="240" w:lineRule="auto"/>
        <w:rPr>
          <w:rFonts w:ascii="Times New Roman" w:hAnsi="Times New Roman" w:cs="Times New Roman"/>
          <w:sz w:val="24"/>
          <w:szCs w:val="24"/>
        </w:rPr>
      </w:pPr>
      <w:r w:rsidRPr="002B42C3">
        <w:rPr>
          <w:rFonts w:ascii="Times New Roman" w:eastAsia="Times New Roman" w:hAnsi="Times New Roman" w:cs="Times New Roman"/>
          <w:kern w:val="0"/>
          <w:sz w:val="24"/>
          <w:szCs w:val="24"/>
          <w14:ligatures w14:val="none"/>
        </w:rPr>
        <w:t>Test data for water holding capacity is available on request.</w:t>
      </w:r>
    </w:p>
    <w:bookmarkEnd w:id="12"/>
    <w:p w14:paraId="108CE1D2" w14:textId="7B1347B9" w:rsidR="00FE3B7E" w:rsidRPr="002B42C3" w:rsidRDefault="00544C13" w:rsidP="003E4B15">
      <w:pPr>
        <w:widowControl w:val="0"/>
        <w:numPr>
          <w:ilvl w:val="1"/>
          <w:numId w:val="2"/>
        </w:numPr>
        <w:tabs>
          <w:tab w:val="left" w:pos="0"/>
        </w:tabs>
        <w:autoSpaceDE w:val="0"/>
        <w:autoSpaceDN w:val="0"/>
        <w:spacing w:before="120" w:after="0" w:line="240" w:lineRule="auto"/>
        <w:rPr>
          <w:rFonts w:ascii="Times New Roman" w:hAnsi="Times New Roman" w:cs="Times New Roman"/>
          <w:sz w:val="24"/>
          <w:szCs w:val="24"/>
        </w:rPr>
      </w:pPr>
      <w:r w:rsidRPr="002B42C3">
        <w:rPr>
          <w:rFonts w:ascii="Times New Roman" w:eastAsia="Times New Roman" w:hAnsi="Times New Roman" w:cs="Times New Roman"/>
          <w:kern w:val="0"/>
          <w:sz w:val="24"/>
          <w:szCs w:val="24"/>
          <w14:ligatures w14:val="none"/>
        </w:rPr>
        <w:t>Filter Fabric</w:t>
      </w:r>
    </w:p>
    <w:p w14:paraId="6BDCCC2E" w14:textId="77777777" w:rsidR="00544C13" w:rsidRPr="002B42C3" w:rsidRDefault="00544C13" w:rsidP="003E4B15">
      <w:pPr>
        <w:widowControl w:val="0"/>
        <w:numPr>
          <w:ilvl w:val="2"/>
          <w:numId w:val="2"/>
        </w:numPr>
        <w:tabs>
          <w:tab w:val="left" w:pos="0"/>
        </w:tabs>
        <w:autoSpaceDE w:val="0"/>
        <w:autoSpaceDN w:val="0"/>
        <w:spacing w:before="120" w:after="0" w:line="240" w:lineRule="auto"/>
        <w:rPr>
          <w:rFonts w:ascii="Times New Roman" w:hAnsi="Times New Roman" w:cs="Times New Roman"/>
          <w:sz w:val="24"/>
          <w:szCs w:val="24"/>
        </w:rPr>
      </w:pPr>
      <w:r w:rsidRPr="002B42C3">
        <w:rPr>
          <w:rFonts w:ascii="Times New Roman" w:eastAsia="Times New Roman" w:hAnsi="Times New Roman" w:cs="Times New Roman"/>
          <w:kern w:val="0"/>
          <w:sz w:val="24"/>
          <w:szCs w:val="24"/>
          <w14:ligatures w14:val="none"/>
        </w:rPr>
        <w:t>Non-woven, polymeric, geotextile fabric.</w:t>
      </w:r>
    </w:p>
    <w:p w14:paraId="28EC0D74" w14:textId="5C214005" w:rsidR="002A52F5" w:rsidRPr="0079192C" w:rsidRDefault="00544C13" w:rsidP="008C0ED4">
      <w:pPr>
        <w:widowControl w:val="0"/>
        <w:numPr>
          <w:ilvl w:val="3"/>
          <w:numId w:val="2"/>
        </w:numPr>
        <w:tabs>
          <w:tab w:val="left" w:pos="0"/>
        </w:tabs>
        <w:autoSpaceDE w:val="0"/>
        <w:autoSpaceDN w:val="0"/>
        <w:spacing w:after="0" w:line="240" w:lineRule="auto"/>
        <w:rPr>
          <w:rFonts w:ascii="Times New Roman" w:hAnsi="Times New Roman" w:cs="Times New Roman"/>
          <w:sz w:val="24"/>
          <w:szCs w:val="24"/>
        </w:rPr>
      </w:pPr>
      <w:r w:rsidRPr="002B42C3">
        <w:rPr>
          <w:rFonts w:ascii="Times New Roman" w:eastAsia="Times New Roman" w:hAnsi="Times New Roman" w:cs="Times New Roman"/>
          <w:kern w:val="0"/>
          <w:sz w:val="24"/>
          <w:szCs w:val="24"/>
          <w14:ligatures w14:val="none"/>
        </w:rPr>
        <w:t xml:space="preserve">American </w:t>
      </w:r>
      <w:proofErr w:type="spellStart"/>
      <w:r w:rsidRPr="002B42C3">
        <w:rPr>
          <w:rFonts w:ascii="Times New Roman" w:eastAsia="Times New Roman" w:hAnsi="Times New Roman" w:cs="Times New Roman"/>
          <w:kern w:val="0"/>
          <w:sz w:val="24"/>
          <w:szCs w:val="24"/>
          <w14:ligatures w14:val="none"/>
        </w:rPr>
        <w:t>Hydrotech</w:t>
      </w:r>
      <w:proofErr w:type="spellEnd"/>
      <w:r w:rsidRPr="002B42C3">
        <w:rPr>
          <w:rFonts w:ascii="Times New Roman" w:eastAsia="Times New Roman" w:hAnsi="Times New Roman" w:cs="Times New Roman"/>
          <w:kern w:val="0"/>
          <w:sz w:val="24"/>
          <w:szCs w:val="24"/>
          <w14:ligatures w14:val="none"/>
        </w:rPr>
        <w:t xml:space="preserve">, Inc., </w:t>
      </w:r>
      <w:proofErr w:type="spellStart"/>
      <w:r w:rsidRPr="002B42C3">
        <w:rPr>
          <w:rFonts w:ascii="Times New Roman" w:eastAsia="Times New Roman" w:hAnsi="Times New Roman" w:cs="Times New Roman"/>
          <w:kern w:val="0"/>
          <w:sz w:val="24"/>
          <w:szCs w:val="24"/>
          <w14:ligatures w14:val="none"/>
        </w:rPr>
        <w:t>Systemfilter</w:t>
      </w:r>
      <w:proofErr w:type="spellEnd"/>
    </w:p>
    <w:p w14:paraId="6302E34B" w14:textId="5B58BCFA" w:rsidR="00FE3B7E" w:rsidRPr="002B42C3" w:rsidRDefault="00544C13" w:rsidP="003E4B15">
      <w:pPr>
        <w:widowControl w:val="0"/>
        <w:numPr>
          <w:ilvl w:val="1"/>
          <w:numId w:val="2"/>
        </w:numPr>
        <w:tabs>
          <w:tab w:val="left" w:pos="0"/>
        </w:tabs>
        <w:autoSpaceDE w:val="0"/>
        <w:autoSpaceDN w:val="0"/>
        <w:spacing w:before="120" w:after="0" w:line="240" w:lineRule="auto"/>
        <w:rPr>
          <w:rFonts w:ascii="Times New Roman" w:hAnsi="Times New Roman" w:cs="Times New Roman"/>
          <w:sz w:val="24"/>
          <w:szCs w:val="24"/>
        </w:rPr>
      </w:pPr>
      <w:r w:rsidRPr="002B42C3">
        <w:rPr>
          <w:rFonts w:ascii="Times New Roman" w:eastAsia="Times New Roman" w:hAnsi="Times New Roman" w:cs="Times New Roman"/>
          <w:kern w:val="0"/>
          <w:sz w:val="24"/>
          <w:szCs w:val="24"/>
          <w14:ligatures w14:val="none"/>
        </w:rPr>
        <w:t>Growing Media</w:t>
      </w:r>
    </w:p>
    <w:p w14:paraId="1DB797DF" w14:textId="77777777" w:rsidR="00544C13" w:rsidRPr="002B42C3" w:rsidRDefault="00544C13" w:rsidP="003E4B15">
      <w:pPr>
        <w:widowControl w:val="0"/>
        <w:numPr>
          <w:ilvl w:val="2"/>
          <w:numId w:val="2"/>
        </w:numPr>
        <w:tabs>
          <w:tab w:val="left" w:pos="0"/>
        </w:tabs>
        <w:autoSpaceDE w:val="0"/>
        <w:autoSpaceDN w:val="0"/>
        <w:spacing w:before="120" w:after="0" w:line="240" w:lineRule="auto"/>
        <w:rPr>
          <w:rFonts w:ascii="Times New Roman" w:hAnsi="Times New Roman" w:cs="Times New Roman"/>
          <w:sz w:val="24"/>
          <w:szCs w:val="24"/>
        </w:rPr>
      </w:pPr>
      <w:r w:rsidRPr="002B42C3">
        <w:rPr>
          <w:rFonts w:ascii="Times New Roman" w:eastAsia="Times New Roman" w:hAnsi="Times New Roman" w:cs="Times New Roman"/>
          <w:kern w:val="0"/>
          <w:sz w:val="24"/>
          <w:szCs w:val="24"/>
          <w14:ligatures w14:val="none"/>
        </w:rPr>
        <w:t xml:space="preserve">Custom growing media mix capable of supporting vigorous growth of the specified vegetation, complying with the following specification. </w:t>
      </w:r>
    </w:p>
    <w:p w14:paraId="28B04D0E" w14:textId="7656A007" w:rsidR="00544C13" w:rsidRPr="002B42C3" w:rsidRDefault="00544C13">
      <w:pPr>
        <w:widowControl w:val="0"/>
        <w:numPr>
          <w:ilvl w:val="3"/>
          <w:numId w:val="2"/>
        </w:numPr>
        <w:tabs>
          <w:tab w:val="left" w:pos="0"/>
        </w:tabs>
        <w:autoSpaceDE w:val="0"/>
        <w:autoSpaceDN w:val="0"/>
        <w:spacing w:after="0" w:line="240" w:lineRule="auto"/>
        <w:rPr>
          <w:rFonts w:ascii="Times New Roman" w:hAnsi="Times New Roman" w:cs="Times New Roman"/>
          <w:sz w:val="24"/>
          <w:szCs w:val="24"/>
        </w:rPr>
      </w:pPr>
      <w:r w:rsidRPr="002B42C3">
        <w:rPr>
          <w:rFonts w:ascii="Times New Roman" w:eastAsia="Times New Roman" w:hAnsi="Times New Roman" w:cs="Times New Roman"/>
          <w:kern w:val="0"/>
          <w:sz w:val="24"/>
          <w:szCs w:val="24"/>
          <w14:ligatures w14:val="none"/>
        </w:rPr>
        <w:t xml:space="preserve">American </w:t>
      </w:r>
      <w:proofErr w:type="spellStart"/>
      <w:r w:rsidRPr="002B42C3">
        <w:rPr>
          <w:rFonts w:ascii="Times New Roman" w:eastAsia="Times New Roman" w:hAnsi="Times New Roman" w:cs="Times New Roman"/>
          <w:kern w:val="0"/>
          <w:sz w:val="24"/>
          <w:szCs w:val="24"/>
          <w14:ligatures w14:val="none"/>
        </w:rPr>
        <w:t>Hydrotech</w:t>
      </w:r>
      <w:proofErr w:type="spellEnd"/>
      <w:r w:rsidRPr="002B42C3">
        <w:rPr>
          <w:rFonts w:ascii="Times New Roman" w:eastAsia="Times New Roman" w:hAnsi="Times New Roman" w:cs="Times New Roman"/>
          <w:kern w:val="0"/>
          <w:sz w:val="24"/>
          <w:szCs w:val="24"/>
          <w14:ligatures w14:val="none"/>
        </w:rPr>
        <w:t xml:space="preserve">, Inc., </w:t>
      </w:r>
      <w:r w:rsidR="000610AF" w:rsidRPr="002B42C3">
        <w:rPr>
          <w:rFonts w:ascii="Times New Roman" w:eastAsia="Times New Roman" w:hAnsi="Times New Roman" w:cs="Times New Roman"/>
          <w:kern w:val="0"/>
          <w:sz w:val="24"/>
          <w:szCs w:val="24"/>
          <w14:ligatures w14:val="none"/>
        </w:rPr>
        <w:t xml:space="preserve">Intensive </w:t>
      </w:r>
      <w:proofErr w:type="spellStart"/>
      <w:r w:rsidRPr="002B42C3">
        <w:rPr>
          <w:rFonts w:ascii="Times New Roman" w:eastAsia="Times New Roman" w:hAnsi="Times New Roman" w:cs="Times New Roman"/>
          <w:kern w:val="0"/>
          <w:sz w:val="24"/>
          <w:szCs w:val="24"/>
          <w14:ligatures w14:val="none"/>
        </w:rPr>
        <w:t>LiteTop</w:t>
      </w:r>
      <w:proofErr w:type="spellEnd"/>
      <w:r w:rsidRPr="002B42C3">
        <w:rPr>
          <w:rFonts w:ascii="Times New Roman" w:eastAsia="Times New Roman" w:hAnsi="Times New Roman" w:cs="Times New Roman"/>
          <w:kern w:val="0"/>
          <w:sz w:val="24"/>
          <w:szCs w:val="24"/>
          <w14:ligatures w14:val="none"/>
        </w:rPr>
        <w:t>® Growing Media</w:t>
      </w:r>
    </w:p>
    <w:p w14:paraId="37BE94D2" w14:textId="77777777" w:rsidR="000610AF" w:rsidRDefault="000610AF" w:rsidP="003E4B15">
      <w:pPr>
        <w:widowControl w:val="0"/>
        <w:tabs>
          <w:tab w:val="left" w:pos="0"/>
        </w:tabs>
        <w:autoSpaceDE w:val="0"/>
        <w:autoSpaceDN w:val="0"/>
        <w:spacing w:after="0" w:line="240" w:lineRule="auto"/>
        <w:ind w:left="1440"/>
        <w:rPr>
          <w:rFonts w:ascii="Times New Roman" w:hAnsi="Times New Roman" w:cs="Times New Roman"/>
          <w:sz w:val="24"/>
          <w:szCs w:val="24"/>
        </w:rPr>
      </w:pPr>
    </w:p>
    <w:p w14:paraId="03A2386B" w14:textId="77777777" w:rsidR="00AF3DDB" w:rsidRDefault="00AF3DDB" w:rsidP="003E4B15">
      <w:pPr>
        <w:widowControl w:val="0"/>
        <w:tabs>
          <w:tab w:val="left" w:pos="0"/>
        </w:tabs>
        <w:autoSpaceDE w:val="0"/>
        <w:autoSpaceDN w:val="0"/>
        <w:spacing w:after="0" w:line="240" w:lineRule="auto"/>
        <w:ind w:left="1440"/>
        <w:rPr>
          <w:rFonts w:ascii="Times New Roman" w:hAnsi="Times New Roman" w:cs="Times New Roman"/>
          <w:sz w:val="24"/>
          <w:szCs w:val="24"/>
        </w:rPr>
      </w:pPr>
    </w:p>
    <w:p w14:paraId="4E71841F" w14:textId="77777777" w:rsidR="00AF3DDB" w:rsidRDefault="00AF3DDB" w:rsidP="00C64C5F">
      <w:pPr>
        <w:widowControl w:val="0"/>
        <w:tabs>
          <w:tab w:val="left" w:pos="0"/>
        </w:tabs>
        <w:autoSpaceDE w:val="0"/>
        <w:autoSpaceDN w:val="0"/>
        <w:spacing w:after="0" w:line="240" w:lineRule="auto"/>
        <w:rPr>
          <w:rFonts w:ascii="Times New Roman" w:hAnsi="Times New Roman" w:cs="Times New Roman"/>
          <w:sz w:val="24"/>
          <w:szCs w:val="24"/>
        </w:rPr>
      </w:pPr>
    </w:p>
    <w:p w14:paraId="6F948648" w14:textId="77777777" w:rsidR="00C64C5F" w:rsidRDefault="00C64C5F" w:rsidP="00C64C5F">
      <w:pPr>
        <w:widowControl w:val="0"/>
        <w:tabs>
          <w:tab w:val="left" w:pos="0"/>
        </w:tabs>
        <w:autoSpaceDE w:val="0"/>
        <w:autoSpaceDN w:val="0"/>
        <w:spacing w:after="0" w:line="240" w:lineRule="auto"/>
        <w:rPr>
          <w:rFonts w:ascii="Times New Roman" w:hAnsi="Times New Roman" w:cs="Times New Roman"/>
          <w:sz w:val="24"/>
          <w:szCs w:val="24"/>
        </w:rPr>
      </w:pPr>
    </w:p>
    <w:p w14:paraId="60A60220" w14:textId="77777777" w:rsidR="00C64C5F" w:rsidRDefault="00C64C5F" w:rsidP="00C64C5F">
      <w:pPr>
        <w:widowControl w:val="0"/>
        <w:tabs>
          <w:tab w:val="left" w:pos="0"/>
        </w:tabs>
        <w:autoSpaceDE w:val="0"/>
        <w:autoSpaceDN w:val="0"/>
        <w:spacing w:after="0" w:line="240" w:lineRule="auto"/>
        <w:rPr>
          <w:rFonts w:ascii="Times New Roman" w:hAnsi="Times New Roman" w:cs="Times New Roman"/>
          <w:sz w:val="24"/>
          <w:szCs w:val="24"/>
        </w:rPr>
      </w:pPr>
    </w:p>
    <w:p w14:paraId="0E4487D3" w14:textId="77777777" w:rsidR="00C64C5F" w:rsidRDefault="00C64C5F" w:rsidP="00C64C5F">
      <w:pPr>
        <w:widowControl w:val="0"/>
        <w:tabs>
          <w:tab w:val="left" w:pos="0"/>
        </w:tabs>
        <w:autoSpaceDE w:val="0"/>
        <w:autoSpaceDN w:val="0"/>
        <w:spacing w:after="0" w:line="240" w:lineRule="auto"/>
        <w:rPr>
          <w:rFonts w:ascii="Times New Roman" w:hAnsi="Times New Roman" w:cs="Times New Roman"/>
          <w:sz w:val="24"/>
          <w:szCs w:val="24"/>
        </w:rPr>
      </w:pPr>
    </w:p>
    <w:p w14:paraId="28460AC7" w14:textId="77777777" w:rsidR="00C64C5F" w:rsidRDefault="00C64C5F" w:rsidP="00C64C5F">
      <w:pPr>
        <w:widowControl w:val="0"/>
        <w:tabs>
          <w:tab w:val="left" w:pos="0"/>
        </w:tabs>
        <w:autoSpaceDE w:val="0"/>
        <w:autoSpaceDN w:val="0"/>
        <w:spacing w:after="0" w:line="240" w:lineRule="auto"/>
        <w:rPr>
          <w:rFonts w:ascii="Times New Roman" w:hAnsi="Times New Roman" w:cs="Times New Roman"/>
          <w:sz w:val="24"/>
          <w:szCs w:val="24"/>
        </w:rPr>
      </w:pPr>
    </w:p>
    <w:p w14:paraId="79567EF1" w14:textId="77777777" w:rsidR="00C64C5F" w:rsidRDefault="00C64C5F" w:rsidP="00C64C5F">
      <w:pPr>
        <w:widowControl w:val="0"/>
        <w:tabs>
          <w:tab w:val="left" w:pos="0"/>
        </w:tabs>
        <w:autoSpaceDE w:val="0"/>
        <w:autoSpaceDN w:val="0"/>
        <w:spacing w:after="0" w:line="240" w:lineRule="auto"/>
        <w:rPr>
          <w:rFonts w:ascii="Times New Roman" w:hAnsi="Times New Roman" w:cs="Times New Roman"/>
          <w:sz w:val="24"/>
          <w:szCs w:val="24"/>
        </w:rPr>
      </w:pPr>
    </w:p>
    <w:p w14:paraId="0F5DDDFC" w14:textId="77777777" w:rsidR="00C64C5F" w:rsidRDefault="00C64C5F" w:rsidP="00C64C5F">
      <w:pPr>
        <w:widowControl w:val="0"/>
        <w:tabs>
          <w:tab w:val="left" w:pos="0"/>
        </w:tabs>
        <w:autoSpaceDE w:val="0"/>
        <w:autoSpaceDN w:val="0"/>
        <w:spacing w:after="0" w:line="240" w:lineRule="auto"/>
        <w:rPr>
          <w:rFonts w:ascii="Times New Roman" w:hAnsi="Times New Roman" w:cs="Times New Roman"/>
          <w:sz w:val="24"/>
          <w:szCs w:val="24"/>
        </w:rPr>
      </w:pPr>
    </w:p>
    <w:p w14:paraId="5031FF85" w14:textId="77777777" w:rsidR="00C64C5F" w:rsidRDefault="00C64C5F" w:rsidP="00C64C5F">
      <w:pPr>
        <w:widowControl w:val="0"/>
        <w:tabs>
          <w:tab w:val="left" w:pos="0"/>
        </w:tabs>
        <w:autoSpaceDE w:val="0"/>
        <w:autoSpaceDN w:val="0"/>
        <w:spacing w:after="0" w:line="240" w:lineRule="auto"/>
        <w:rPr>
          <w:rFonts w:ascii="Times New Roman" w:hAnsi="Times New Roman" w:cs="Times New Roman"/>
          <w:sz w:val="24"/>
          <w:szCs w:val="24"/>
        </w:rPr>
      </w:pPr>
    </w:p>
    <w:p w14:paraId="16F9E756" w14:textId="77777777" w:rsidR="00AF3DDB" w:rsidRDefault="00AF3DDB" w:rsidP="003E4B15">
      <w:pPr>
        <w:widowControl w:val="0"/>
        <w:tabs>
          <w:tab w:val="left" w:pos="0"/>
        </w:tabs>
        <w:autoSpaceDE w:val="0"/>
        <w:autoSpaceDN w:val="0"/>
        <w:spacing w:after="0" w:line="240" w:lineRule="auto"/>
        <w:ind w:left="1440"/>
        <w:rPr>
          <w:rFonts w:ascii="Times New Roman" w:hAnsi="Times New Roman" w:cs="Times New Roman"/>
          <w:sz w:val="24"/>
          <w:szCs w:val="24"/>
        </w:rPr>
      </w:pPr>
    </w:p>
    <w:p w14:paraId="3AF66560" w14:textId="77777777" w:rsidR="00AF3DDB" w:rsidRPr="002B42C3" w:rsidRDefault="00AF3DDB" w:rsidP="003E4B15">
      <w:pPr>
        <w:widowControl w:val="0"/>
        <w:tabs>
          <w:tab w:val="left" w:pos="0"/>
        </w:tabs>
        <w:autoSpaceDE w:val="0"/>
        <w:autoSpaceDN w:val="0"/>
        <w:spacing w:after="0" w:line="240" w:lineRule="auto"/>
        <w:ind w:left="1440"/>
        <w:rPr>
          <w:rFonts w:ascii="Times New Roman" w:hAnsi="Times New Roman" w:cs="Times New Roman"/>
          <w:sz w:val="24"/>
          <w:szCs w:val="24"/>
        </w:rPr>
      </w:pPr>
    </w:p>
    <w:tbl>
      <w:tblPr>
        <w:tblW w:w="6750" w:type="dxa"/>
        <w:tblInd w:w="1470" w:type="dxa"/>
        <w:tblLayout w:type="fixed"/>
        <w:tblCellMar>
          <w:left w:w="30" w:type="dxa"/>
          <w:right w:w="30" w:type="dxa"/>
        </w:tblCellMar>
        <w:tblLook w:val="0000" w:firstRow="0" w:lastRow="0" w:firstColumn="0" w:lastColumn="0" w:noHBand="0" w:noVBand="0"/>
      </w:tblPr>
      <w:tblGrid>
        <w:gridCol w:w="4410"/>
        <w:gridCol w:w="2340"/>
      </w:tblGrid>
      <w:tr w:rsidR="000610AF" w:rsidRPr="002B42C3" w14:paraId="3DA58575" w14:textId="77777777" w:rsidTr="009B0A27">
        <w:trPr>
          <w:trHeight w:val="297"/>
        </w:trPr>
        <w:tc>
          <w:tcPr>
            <w:tcW w:w="4410" w:type="dxa"/>
            <w:tcBorders>
              <w:bottom w:val="single" w:sz="12" w:space="0" w:color="auto"/>
            </w:tcBorders>
          </w:tcPr>
          <w:p w14:paraId="3974280F" w14:textId="77777777" w:rsidR="005E33EB" w:rsidRDefault="005E33EB" w:rsidP="005E33EB">
            <w:pPr>
              <w:widowControl w:val="0"/>
              <w:autoSpaceDE w:val="0"/>
              <w:autoSpaceDN w:val="0"/>
              <w:spacing w:after="0" w:line="240" w:lineRule="auto"/>
              <w:rPr>
                <w:rFonts w:ascii="Times New Roman" w:eastAsia="Times New Roman" w:hAnsi="Times New Roman" w:cs="Times New Roman"/>
                <w:b/>
                <w:bCs/>
                <w:snapToGrid w:val="0"/>
                <w:kern w:val="0"/>
                <w:sz w:val="24"/>
                <w:szCs w:val="24"/>
                <w14:ligatures w14:val="none"/>
              </w:rPr>
            </w:pPr>
          </w:p>
          <w:p w14:paraId="01C5D448" w14:textId="77777777" w:rsidR="005E33EB" w:rsidRDefault="005E33EB" w:rsidP="005E33EB">
            <w:pPr>
              <w:widowControl w:val="0"/>
              <w:autoSpaceDE w:val="0"/>
              <w:autoSpaceDN w:val="0"/>
              <w:spacing w:after="0" w:line="240" w:lineRule="auto"/>
              <w:rPr>
                <w:rFonts w:ascii="Times New Roman" w:eastAsia="Times New Roman" w:hAnsi="Times New Roman" w:cs="Times New Roman"/>
                <w:b/>
                <w:bCs/>
                <w:snapToGrid w:val="0"/>
                <w:kern w:val="0"/>
                <w:sz w:val="24"/>
                <w:szCs w:val="24"/>
                <w14:ligatures w14:val="none"/>
              </w:rPr>
            </w:pPr>
          </w:p>
          <w:p w14:paraId="148FF89A" w14:textId="6E605C67" w:rsidR="000610AF" w:rsidRPr="002B42C3" w:rsidRDefault="00AF3DDB" w:rsidP="005E33EB">
            <w:pPr>
              <w:widowControl w:val="0"/>
              <w:autoSpaceDE w:val="0"/>
              <w:autoSpaceDN w:val="0"/>
              <w:spacing w:after="0" w:line="240" w:lineRule="auto"/>
              <w:rPr>
                <w:rFonts w:ascii="Times New Roman" w:eastAsia="Times New Roman" w:hAnsi="Times New Roman" w:cs="Times New Roman"/>
                <w:b/>
                <w:bCs/>
                <w:snapToGrid w:val="0"/>
                <w:kern w:val="0"/>
                <w:sz w:val="24"/>
                <w:szCs w:val="24"/>
                <w14:ligatures w14:val="none"/>
              </w:rPr>
            </w:pPr>
            <w:r w:rsidRPr="002B42C3">
              <w:rPr>
                <w:rFonts w:ascii="Times New Roman" w:eastAsia="Times New Roman" w:hAnsi="Times New Roman" w:cs="Times New Roman"/>
                <w:b/>
                <w:bCs/>
                <w:snapToGrid w:val="0"/>
                <w:kern w:val="0"/>
                <w:sz w:val="24"/>
                <w:szCs w:val="24"/>
                <w14:ligatures w14:val="none"/>
              </w:rPr>
              <w:t>PROPERTY</w:t>
            </w:r>
          </w:p>
        </w:tc>
        <w:tc>
          <w:tcPr>
            <w:tcW w:w="2340" w:type="dxa"/>
            <w:tcBorders>
              <w:bottom w:val="single" w:sz="12" w:space="0" w:color="auto"/>
            </w:tcBorders>
          </w:tcPr>
          <w:p w14:paraId="7240DE85" w14:textId="32D31421" w:rsidR="000610AF" w:rsidRPr="002B42C3" w:rsidRDefault="00AF3DDB" w:rsidP="009B0A27">
            <w:pPr>
              <w:widowControl w:val="0"/>
              <w:autoSpaceDE w:val="0"/>
              <w:autoSpaceDN w:val="0"/>
              <w:spacing w:after="0" w:line="240" w:lineRule="auto"/>
              <w:jc w:val="center"/>
              <w:rPr>
                <w:rFonts w:ascii="Times New Roman" w:eastAsia="Times New Roman" w:hAnsi="Times New Roman" w:cs="Times New Roman"/>
                <w:b/>
                <w:bCs/>
                <w:snapToGrid w:val="0"/>
                <w:kern w:val="0"/>
                <w:sz w:val="24"/>
                <w:szCs w:val="24"/>
                <w14:ligatures w14:val="none"/>
              </w:rPr>
            </w:pPr>
            <w:r w:rsidRPr="002B42C3">
              <w:rPr>
                <w:rFonts w:ascii="Times New Roman" w:eastAsia="Times New Roman" w:hAnsi="Times New Roman" w:cs="Times New Roman"/>
                <w:b/>
                <w:bCs/>
                <w:snapToGrid w:val="0"/>
                <w:kern w:val="0"/>
                <w:sz w:val="24"/>
                <w:szCs w:val="24"/>
                <w14:ligatures w14:val="none"/>
              </w:rPr>
              <w:t>INTENSIVE LITETOP GROWING MEDIA*</w:t>
            </w:r>
          </w:p>
        </w:tc>
      </w:tr>
      <w:tr w:rsidR="000610AF" w:rsidRPr="002B42C3" w14:paraId="4E73F604" w14:textId="77777777" w:rsidTr="009B0A27">
        <w:trPr>
          <w:trHeight w:val="250"/>
        </w:trPr>
        <w:tc>
          <w:tcPr>
            <w:tcW w:w="6750" w:type="dxa"/>
            <w:gridSpan w:val="2"/>
            <w:tcBorders>
              <w:top w:val="single" w:sz="12" w:space="0" w:color="auto"/>
              <w:bottom w:val="single" w:sz="4" w:space="0" w:color="auto"/>
            </w:tcBorders>
          </w:tcPr>
          <w:p w14:paraId="11FDBE23" w14:textId="77777777" w:rsidR="000610AF" w:rsidRPr="002B42C3" w:rsidRDefault="000610AF" w:rsidP="009B0A27">
            <w:pPr>
              <w:widowControl w:val="0"/>
              <w:autoSpaceDE w:val="0"/>
              <w:autoSpaceDN w:val="0"/>
              <w:spacing w:after="0" w:line="240" w:lineRule="auto"/>
              <w:rPr>
                <w:rFonts w:ascii="Times New Roman" w:eastAsia="Times New Roman" w:hAnsi="Times New Roman" w:cs="Times New Roman"/>
                <w:snapToGrid w:val="0"/>
                <w:kern w:val="0"/>
                <w:sz w:val="24"/>
                <w:szCs w:val="24"/>
                <w14:ligatures w14:val="none"/>
              </w:rPr>
            </w:pPr>
            <w:r w:rsidRPr="002B42C3">
              <w:rPr>
                <w:rFonts w:ascii="Times New Roman" w:eastAsia="Times New Roman" w:hAnsi="Times New Roman" w:cs="Times New Roman"/>
                <w:b/>
                <w:bCs/>
                <w:snapToGrid w:val="0"/>
                <w:kern w:val="0"/>
                <w:sz w:val="24"/>
                <w:szCs w:val="24"/>
                <w14:ligatures w14:val="none"/>
              </w:rPr>
              <w:t>Grain Size Distribution (ASTM F1632 Method B)</w:t>
            </w:r>
          </w:p>
        </w:tc>
      </w:tr>
      <w:tr w:rsidR="000610AF" w:rsidRPr="002B42C3" w14:paraId="751546AD" w14:textId="77777777" w:rsidTr="009B0A27">
        <w:trPr>
          <w:trHeight w:val="250"/>
        </w:trPr>
        <w:tc>
          <w:tcPr>
            <w:tcW w:w="4410" w:type="dxa"/>
            <w:tcBorders>
              <w:top w:val="single" w:sz="4" w:space="0" w:color="auto"/>
              <w:bottom w:val="dotted" w:sz="4" w:space="0" w:color="auto"/>
            </w:tcBorders>
          </w:tcPr>
          <w:p w14:paraId="51B1E539" w14:textId="77777777" w:rsidR="000610AF" w:rsidRPr="002B42C3" w:rsidRDefault="000610AF" w:rsidP="009B0A27">
            <w:pPr>
              <w:widowControl w:val="0"/>
              <w:autoSpaceDE w:val="0"/>
              <w:autoSpaceDN w:val="0"/>
              <w:spacing w:after="0" w:line="240" w:lineRule="auto"/>
              <w:ind w:left="720"/>
              <w:rPr>
                <w:rFonts w:ascii="Times New Roman" w:eastAsia="Times New Roman" w:hAnsi="Times New Roman" w:cs="Times New Roman"/>
                <w:snapToGrid w:val="0"/>
                <w:kern w:val="0"/>
                <w:sz w:val="24"/>
                <w:szCs w:val="24"/>
                <w14:ligatures w14:val="none"/>
              </w:rPr>
            </w:pPr>
            <w:r w:rsidRPr="002B42C3">
              <w:rPr>
                <w:rFonts w:ascii="Times New Roman" w:eastAsia="Times New Roman" w:hAnsi="Times New Roman" w:cs="Times New Roman"/>
                <w:snapToGrid w:val="0"/>
                <w:kern w:val="0"/>
                <w:sz w:val="24"/>
                <w:szCs w:val="24"/>
                <w14:ligatures w14:val="none"/>
              </w:rPr>
              <w:t>clay fraction (&lt;0.002mm)</w:t>
            </w:r>
          </w:p>
        </w:tc>
        <w:tc>
          <w:tcPr>
            <w:tcW w:w="2340" w:type="dxa"/>
            <w:tcBorders>
              <w:top w:val="single" w:sz="4" w:space="0" w:color="auto"/>
              <w:bottom w:val="dotted" w:sz="4" w:space="0" w:color="auto"/>
            </w:tcBorders>
          </w:tcPr>
          <w:p w14:paraId="30B39985" w14:textId="77777777" w:rsidR="000610AF" w:rsidRPr="002B42C3" w:rsidRDefault="000610AF" w:rsidP="009B0A27">
            <w:pPr>
              <w:widowControl w:val="0"/>
              <w:autoSpaceDE w:val="0"/>
              <w:autoSpaceDN w:val="0"/>
              <w:spacing w:after="0" w:line="240" w:lineRule="auto"/>
              <w:jc w:val="center"/>
              <w:rPr>
                <w:rFonts w:ascii="Times New Roman" w:eastAsia="Times New Roman" w:hAnsi="Times New Roman" w:cs="Times New Roman"/>
                <w:snapToGrid w:val="0"/>
                <w:kern w:val="0"/>
                <w:sz w:val="24"/>
                <w:szCs w:val="24"/>
                <w14:ligatures w14:val="none"/>
              </w:rPr>
            </w:pPr>
            <w:r w:rsidRPr="002B42C3">
              <w:rPr>
                <w:rFonts w:ascii="Times New Roman" w:eastAsia="Times New Roman" w:hAnsi="Times New Roman" w:cs="Times New Roman"/>
                <w:snapToGrid w:val="0"/>
                <w:kern w:val="0"/>
                <w:sz w:val="24"/>
                <w:szCs w:val="24"/>
                <w14:ligatures w14:val="none"/>
              </w:rPr>
              <w:t>&lt; 3%</w:t>
            </w:r>
          </w:p>
        </w:tc>
      </w:tr>
      <w:tr w:rsidR="000610AF" w:rsidRPr="002B42C3" w14:paraId="1AEF104C" w14:textId="77777777" w:rsidTr="009B0A27">
        <w:trPr>
          <w:trHeight w:val="250"/>
        </w:trPr>
        <w:tc>
          <w:tcPr>
            <w:tcW w:w="4410" w:type="dxa"/>
            <w:tcBorders>
              <w:top w:val="dotted" w:sz="4" w:space="0" w:color="auto"/>
              <w:bottom w:val="dotted" w:sz="4" w:space="0" w:color="auto"/>
            </w:tcBorders>
          </w:tcPr>
          <w:p w14:paraId="4C454000" w14:textId="77777777" w:rsidR="000610AF" w:rsidRPr="002B42C3" w:rsidRDefault="000610AF" w:rsidP="009B0A27">
            <w:pPr>
              <w:widowControl w:val="0"/>
              <w:autoSpaceDE w:val="0"/>
              <w:autoSpaceDN w:val="0"/>
              <w:spacing w:after="0" w:line="240" w:lineRule="auto"/>
              <w:ind w:left="720"/>
              <w:rPr>
                <w:rFonts w:ascii="Times New Roman" w:eastAsia="Times New Roman" w:hAnsi="Times New Roman" w:cs="Times New Roman"/>
                <w:snapToGrid w:val="0"/>
                <w:kern w:val="0"/>
                <w:sz w:val="24"/>
                <w:szCs w:val="24"/>
                <w14:ligatures w14:val="none"/>
              </w:rPr>
            </w:pPr>
            <w:r w:rsidRPr="002B42C3">
              <w:rPr>
                <w:rFonts w:ascii="Times New Roman" w:eastAsia="Times New Roman" w:hAnsi="Times New Roman" w:cs="Times New Roman"/>
                <w:snapToGrid w:val="0"/>
                <w:kern w:val="0"/>
                <w:sz w:val="24"/>
                <w:szCs w:val="24"/>
                <w14:ligatures w14:val="none"/>
              </w:rPr>
              <w:t>silt fraction (0.075-0.002mm)</w:t>
            </w:r>
          </w:p>
        </w:tc>
        <w:tc>
          <w:tcPr>
            <w:tcW w:w="2340" w:type="dxa"/>
            <w:tcBorders>
              <w:top w:val="dotted" w:sz="4" w:space="0" w:color="auto"/>
              <w:bottom w:val="dotted" w:sz="4" w:space="0" w:color="auto"/>
            </w:tcBorders>
          </w:tcPr>
          <w:p w14:paraId="17B5223C" w14:textId="77777777" w:rsidR="000610AF" w:rsidRPr="002B42C3" w:rsidRDefault="000610AF" w:rsidP="009B0A27">
            <w:pPr>
              <w:widowControl w:val="0"/>
              <w:autoSpaceDE w:val="0"/>
              <w:autoSpaceDN w:val="0"/>
              <w:spacing w:after="0" w:line="240" w:lineRule="auto"/>
              <w:jc w:val="center"/>
              <w:rPr>
                <w:rFonts w:ascii="Times New Roman" w:eastAsia="Times New Roman" w:hAnsi="Times New Roman" w:cs="Times New Roman"/>
                <w:snapToGrid w:val="0"/>
                <w:kern w:val="0"/>
                <w:sz w:val="24"/>
                <w:szCs w:val="24"/>
                <w14:ligatures w14:val="none"/>
              </w:rPr>
            </w:pPr>
            <w:r w:rsidRPr="002B42C3">
              <w:rPr>
                <w:rFonts w:ascii="Times New Roman" w:eastAsia="Times New Roman" w:hAnsi="Times New Roman" w:cs="Times New Roman"/>
                <w:snapToGrid w:val="0"/>
                <w:kern w:val="0"/>
                <w:sz w:val="24"/>
                <w:szCs w:val="24"/>
                <w14:ligatures w14:val="none"/>
              </w:rPr>
              <w:t>&lt; 12%</w:t>
            </w:r>
          </w:p>
        </w:tc>
      </w:tr>
      <w:tr w:rsidR="000610AF" w:rsidRPr="002B42C3" w14:paraId="0D52218E" w14:textId="77777777" w:rsidTr="009B0A27">
        <w:trPr>
          <w:trHeight w:val="250"/>
        </w:trPr>
        <w:tc>
          <w:tcPr>
            <w:tcW w:w="4410" w:type="dxa"/>
            <w:tcBorders>
              <w:top w:val="dotted" w:sz="4" w:space="0" w:color="auto"/>
              <w:bottom w:val="dotted" w:sz="4" w:space="0" w:color="auto"/>
            </w:tcBorders>
          </w:tcPr>
          <w:p w14:paraId="6050E56F" w14:textId="77777777" w:rsidR="000610AF" w:rsidRPr="002B42C3" w:rsidRDefault="000610AF" w:rsidP="009B0A27">
            <w:pPr>
              <w:widowControl w:val="0"/>
              <w:autoSpaceDE w:val="0"/>
              <w:autoSpaceDN w:val="0"/>
              <w:spacing w:after="0" w:line="240" w:lineRule="auto"/>
              <w:ind w:left="720"/>
              <w:rPr>
                <w:rFonts w:ascii="Times New Roman" w:eastAsia="Times New Roman" w:hAnsi="Times New Roman" w:cs="Times New Roman"/>
                <w:snapToGrid w:val="0"/>
                <w:kern w:val="0"/>
                <w:sz w:val="24"/>
                <w:szCs w:val="24"/>
                <w14:ligatures w14:val="none"/>
              </w:rPr>
            </w:pPr>
            <w:r w:rsidRPr="002B42C3">
              <w:rPr>
                <w:rFonts w:ascii="Times New Roman" w:eastAsia="Times New Roman" w:hAnsi="Times New Roman" w:cs="Times New Roman"/>
                <w:snapToGrid w:val="0"/>
                <w:kern w:val="0"/>
                <w:sz w:val="24"/>
                <w:szCs w:val="24"/>
                <w14:ligatures w14:val="none"/>
              </w:rPr>
              <w:t>passing #200 sieve (0.075mm)</w:t>
            </w:r>
          </w:p>
        </w:tc>
        <w:tc>
          <w:tcPr>
            <w:tcW w:w="2340" w:type="dxa"/>
            <w:tcBorders>
              <w:top w:val="dotted" w:sz="4" w:space="0" w:color="auto"/>
              <w:bottom w:val="dotted" w:sz="4" w:space="0" w:color="auto"/>
            </w:tcBorders>
          </w:tcPr>
          <w:p w14:paraId="1A7ECB83" w14:textId="77777777" w:rsidR="000610AF" w:rsidRPr="002B42C3" w:rsidRDefault="000610AF" w:rsidP="009B0A27">
            <w:pPr>
              <w:widowControl w:val="0"/>
              <w:autoSpaceDE w:val="0"/>
              <w:autoSpaceDN w:val="0"/>
              <w:spacing w:after="0" w:line="240" w:lineRule="auto"/>
              <w:jc w:val="center"/>
              <w:rPr>
                <w:rFonts w:ascii="Times New Roman" w:eastAsia="Times New Roman" w:hAnsi="Times New Roman" w:cs="Times New Roman"/>
                <w:snapToGrid w:val="0"/>
                <w:kern w:val="0"/>
                <w:sz w:val="24"/>
                <w:szCs w:val="24"/>
                <w14:ligatures w14:val="none"/>
              </w:rPr>
            </w:pPr>
            <w:r w:rsidRPr="002B42C3">
              <w:rPr>
                <w:rFonts w:ascii="Times New Roman" w:eastAsia="Times New Roman" w:hAnsi="Times New Roman" w:cs="Times New Roman"/>
                <w:snapToGrid w:val="0"/>
                <w:kern w:val="0"/>
                <w:sz w:val="24"/>
                <w:szCs w:val="24"/>
                <w14:ligatures w14:val="none"/>
              </w:rPr>
              <w:t>&lt; 15%</w:t>
            </w:r>
          </w:p>
        </w:tc>
      </w:tr>
      <w:tr w:rsidR="000610AF" w:rsidRPr="002B42C3" w14:paraId="60204C6E" w14:textId="77777777" w:rsidTr="009B0A27">
        <w:trPr>
          <w:trHeight w:val="250"/>
        </w:trPr>
        <w:tc>
          <w:tcPr>
            <w:tcW w:w="4410" w:type="dxa"/>
            <w:tcBorders>
              <w:top w:val="dotted" w:sz="4" w:space="0" w:color="auto"/>
              <w:bottom w:val="dotted" w:sz="4" w:space="0" w:color="auto"/>
            </w:tcBorders>
          </w:tcPr>
          <w:p w14:paraId="22DE0A92" w14:textId="77777777" w:rsidR="000610AF" w:rsidRPr="002B42C3" w:rsidRDefault="000610AF" w:rsidP="009B0A27">
            <w:pPr>
              <w:widowControl w:val="0"/>
              <w:autoSpaceDE w:val="0"/>
              <w:autoSpaceDN w:val="0"/>
              <w:spacing w:after="0" w:line="240" w:lineRule="auto"/>
              <w:ind w:left="720"/>
              <w:rPr>
                <w:rFonts w:ascii="Times New Roman" w:eastAsia="Times New Roman" w:hAnsi="Times New Roman" w:cs="Times New Roman"/>
                <w:snapToGrid w:val="0"/>
                <w:kern w:val="0"/>
                <w:sz w:val="24"/>
                <w:szCs w:val="24"/>
                <w14:ligatures w14:val="none"/>
              </w:rPr>
            </w:pPr>
            <w:r w:rsidRPr="002B42C3">
              <w:rPr>
                <w:rFonts w:ascii="Times New Roman" w:eastAsia="Times New Roman" w:hAnsi="Times New Roman" w:cs="Times New Roman"/>
                <w:snapToGrid w:val="0"/>
                <w:kern w:val="0"/>
                <w:sz w:val="24"/>
                <w:szCs w:val="24"/>
                <w14:ligatures w14:val="none"/>
              </w:rPr>
              <w:lastRenderedPageBreak/>
              <w:t>passing #60 sieve (0.25mm)</w:t>
            </w:r>
          </w:p>
        </w:tc>
        <w:tc>
          <w:tcPr>
            <w:tcW w:w="2340" w:type="dxa"/>
            <w:tcBorders>
              <w:top w:val="dotted" w:sz="4" w:space="0" w:color="auto"/>
              <w:bottom w:val="dotted" w:sz="4" w:space="0" w:color="auto"/>
            </w:tcBorders>
          </w:tcPr>
          <w:p w14:paraId="3B484F8B" w14:textId="77777777" w:rsidR="000610AF" w:rsidRPr="002B42C3" w:rsidRDefault="000610AF" w:rsidP="009B0A27">
            <w:pPr>
              <w:widowControl w:val="0"/>
              <w:autoSpaceDE w:val="0"/>
              <w:autoSpaceDN w:val="0"/>
              <w:spacing w:after="0" w:line="240" w:lineRule="auto"/>
              <w:jc w:val="center"/>
              <w:rPr>
                <w:rFonts w:ascii="Times New Roman" w:eastAsia="Times New Roman" w:hAnsi="Times New Roman" w:cs="Times New Roman"/>
                <w:snapToGrid w:val="0"/>
                <w:kern w:val="0"/>
                <w:sz w:val="24"/>
                <w:szCs w:val="24"/>
                <w14:ligatures w14:val="none"/>
              </w:rPr>
            </w:pPr>
            <w:r w:rsidRPr="002B42C3">
              <w:rPr>
                <w:rFonts w:ascii="Times New Roman" w:eastAsia="Times New Roman" w:hAnsi="Times New Roman" w:cs="Times New Roman"/>
                <w:snapToGrid w:val="0"/>
                <w:kern w:val="0"/>
                <w:sz w:val="24"/>
                <w:szCs w:val="24"/>
                <w14:ligatures w14:val="none"/>
              </w:rPr>
              <w:t>5 - 25 %</w:t>
            </w:r>
          </w:p>
        </w:tc>
      </w:tr>
      <w:tr w:rsidR="000610AF" w:rsidRPr="002B42C3" w14:paraId="2C90E9B6" w14:textId="77777777" w:rsidTr="009B0A27">
        <w:trPr>
          <w:trHeight w:val="250"/>
        </w:trPr>
        <w:tc>
          <w:tcPr>
            <w:tcW w:w="4410" w:type="dxa"/>
            <w:tcBorders>
              <w:top w:val="dotted" w:sz="4" w:space="0" w:color="auto"/>
              <w:bottom w:val="dotted" w:sz="4" w:space="0" w:color="auto"/>
            </w:tcBorders>
          </w:tcPr>
          <w:p w14:paraId="5220F5FF" w14:textId="77777777" w:rsidR="000610AF" w:rsidRPr="002B42C3" w:rsidRDefault="000610AF" w:rsidP="009B0A27">
            <w:pPr>
              <w:widowControl w:val="0"/>
              <w:autoSpaceDE w:val="0"/>
              <w:autoSpaceDN w:val="0"/>
              <w:spacing w:after="0" w:line="240" w:lineRule="auto"/>
              <w:ind w:left="720"/>
              <w:rPr>
                <w:rFonts w:ascii="Times New Roman" w:eastAsia="Times New Roman" w:hAnsi="Times New Roman" w:cs="Times New Roman"/>
                <w:snapToGrid w:val="0"/>
                <w:kern w:val="0"/>
                <w:sz w:val="24"/>
                <w:szCs w:val="24"/>
                <w14:ligatures w14:val="none"/>
              </w:rPr>
            </w:pPr>
            <w:r w:rsidRPr="002B42C3">
              <w:rPr>
                <w:rFonts w:ascii="Times New Roman" w:eastAsia="Times New Roman" w:hAnsi="Times New Roman" w:cs="Times New Roman"/>
                <w:snapToGrid w:val="0"/>
                <w:kern w:val="0"/>
                <w:sz w:val="24"/>
                <w:szCs w:val="24"/>
                <w14:ligatures w14:val="none"/>
              </w:rPr>
              <w:t>passing #18 sieve (1.0mm)</w:t>
            </w:r>
          </w:p>
        </w:tc>
        <w:tc>
          <w:tcPr>
            <w:tcW w:w="2340" w:type="dxa"/>
            <w:tcBorders>
              <w:top w:val="dotted" w:sz="4" w:space="0" w:color="auto"/>
              <w:bottom w:val="dotted" w:sz="4" w:space="0" w:color="auto"/>
            </w:tcBorders>
          </w:tcPr>
          <w:p w14:paraId="558A0FE7" w14:textId="77777777" w:rsidR="000610AF" w:rsidRPr="002B42C3" w:rsidRDefault="000610AF" w:rsidP="009B0A27">
            <w:pPr>
              <w:widowControl w:val="0"/>
              <w:autoSpaceDE w:val="0"/>
              <w:autoSpaceDN w:val="0"/>
              <w:spacing w:after="0" w:line="240" w:lineRule="auto"/>
              <w:jc w:val="center"/>
              <w:rPr>
                <w:rFonts w:ascii="Times New Roman" w:eastAsia="Times New Roman" w:hAnsi="Times New Roman" w:cs="Times New Roman"/>
                <w:snapToGrid w:val="0"/>
                <w:kern w:val="0"/>
                <w:sz w:val="24"/>
                <w:szCs w:val="24"/>
                <w14:ligatures w14:val="none"/>
              </w:rPr>
            </w:pPr>
            <w:r w:rsidRPr="002B42C3">
              <w:rPr>
                <w:rFonts w:ascii="Times New Roman" w:eastAsia="Times New Roman" w:hAnsi="Times New Roman" w:cs="Times New Roman"/>
                <w:snapToGrid w:val="0"/>
                <w:kern w:val="0"/>
                <w:sz w:val="24"/>
                <w:szCs w:val="24"/>
                <w14:ligatures w14:val="none"/>
              </w:rPr>
              <w:t>20 - 50 %</w:t>
            </w:r>
          </w:p>
        </w:tc>
      </w:tr>
      <w:tr w:rsidR="000610AF" w:rsidRPr="002B42C3" w14:paraId="5422FE8D" w14:textId="77777777" w:rsidTr="009B0A27">
        <w:trPr>
          <w:trHeight w:val="250"/>
        </w:trPr>
        <w:tc>
          <w:tcPr>
            <w:tcW w:w="4410" w:type="dxa"/>
            <w:tcBorders>
              <w:top w:val="dotted" w:sz="4" w:space="0" w:color="auto"/>
              <w:bottom w:val="dotted" w:sz="4" w:space="0" w:color="auto"/>
            </w:tcBorders>
          </w:tcPr>
          <w:p w14:paraId="4E62A7F5" w14:textId="77777777" w:rsidR="000610AF" w:rsidRPr="002B42C3" w:rsidRDefault="000610AF" w:rsidP="009B0A27">
            <w:pPr>
              <w:widowControl w:val="0"/>
              <w:autoSpaceDE w:val="0"/>
              <w:autoSpaceDN w:val="0"/>
              <w:spacing w:after="0" w:line="240" w:lineRule="auto"/>
              <w:ind w:left="720"/>
              <w:rPr>
                <w:rFonts w:ascii="Times New Roman" w:eastAsia="Times New Roman" w:hAnsi="Times New Roman" w:cs="Times New Roman"/>
                <w:snapToGrid w:val="0"/>
                <w:kern w:val="0"/>
                <w:sz w:val="24"/>
                <w:szCs w:val="24"/>
                <w14:ligatures w14:val="none"/>
              </w:rPr>
            </w:pPr>
            <w:r w:rsidRPr="002B42C3">
              <w:rPr>
                <w:rFonts w:ascii="Times New Roman" w:eastAsia="Times New Roman" w:hAnsi="Times New Roman" w:cs="Times New Roman"/>
                <w:snapToGrid w:val="0"/>
                <w:kern w:val="0"/>
                <w:sz w:val="24"/>
                <w:szCs w:val="24"/>
                <w14:ligatures w14:val="none"/>
              </w:rPr>
              <w:t>passing #10 sieve (2.0mm)</w:t>
            </w:r>
          </w:p>
        </w:tc>
        <w:tc>
          <w:tcPr>
            <w:tcW w:w="2340" w:type="dxa"/>
            <w:tcBorders>
              <w:top w:val="dotted" w:sz="4" w:space="0" w:color="auto"/>
              <w:bottom w:val="dotted" w:sz="4" w:space="0" w:color="auto"/>
            </w:tcBorders>
          </w:tcPr>
          <w:p w14:paraId="39D24EBA" w14:textId="77777777" w:rsidR="000610AF" w:rsidRPr="002B42C3" w:rsidRDefault="000610AF" w:rsidP="009B0A27">
            <w:pPr>
              <w:widowControl w:val="0"/>
              <w:autoSpaceDE w:val="0"/>
              <w:autoSpaceDN w:val="0"/>
              <w:spacing w:after="0" w:line="240" w:lineRule="auto"/>
              <w:jc w:val="center"/>
              <w:rPr>
                <w:rFonts w:ascii="Times New Roman" w:eastAsia="Times New Roman" w:hAnsi="Times New Roman" w:cs="Times New Roman"/>
                <w:snapToGrid w:val="0"/>
                <w:kern w:val="0"/>
                <w:sz w:val="24"/>
                <w:szCs w:val="24"/>
                <w14:ligatures w14:val="none"/>
              </w:rPr>
            </w:pPr>
            <w:r w:rsidRPr="002B42C3">
              <w:rPr>
                <w:rFonts w:ascii="Times New Roman" w:eastAsia="Times New Roman" w:hAnsi="Times New Roman" w:cs="Times New Roman"/>
                <w:snapToGrid w:val="0"/>
                <w:kern w:val="0"/>
                <w:sz w:val="24"/>
                <w:szCs w:val="24"/>
                <w14:ligatures w14:val="none"/>
              </w:rPr>
              <w:t>30 - 60%</w:t>
            </w:r>
          </w:p>
        </w:tc>
      </w:tr>
      <w:tr w:rsidR="000610AF" w:rsidRPr="002B42C3" w14:paraId="185F1308" w14:textId="77777777" w:rsidTr="009B0A27">
        <w:trPr>
          <w:trHeight w:val="250"/>
        </w:trPr>
        <w:tc>
          <w:tcPr>
            <w:tcW w:w="4410" w:type="dxa"/>
            <w:tcBorders>
              <w:top w:val="dotted" w:sz="4" w:space="0" w:color="auto"/>
              <w:bottom w:val="dotted" w:sz="4" w:space="0" w:color="auto"/>
            </w:tcBorders>
          </w:tcPr>
          <w:p w14:paraId="5D8C3DEA" w14:textId="77777777" w:rsidR="000610AF" w:rsidRPr="002B42C3" w:rsidRDefault="000610AF" w:rsidP="009B0A27">
            <w:pPr>
              <w:widowControl w:val="0"/>
              <w:autoSpaceDE w:val="0"/>
              <w:autoSpaceDN w:val="0"/>
              <w:spacing w:after="0" w:line="240" w:lineRule="auto"/>
              <w:ind w:left="720"/>
              <w:rPr>
                <w:rFonts w:ascii="Times New Roman" w:eastAsia="Times New Roman" w:hAnsi="Times New Roman" w:cs="Times New Roman"/>
                <w:snapToGrid w:val="0"/>
                <w:kern w:val="0"/>
                <w:sz w:val="24"/>
                <w:szCs w:val="24"/>
                <w14:ligatures w14:val="none"/>
              </w:rPr>
            </w:pPr>
            <w:r w:rsidRPr="002B42C3">
              <w:rPr>
                <w:rFonts w:ascii="Times New Roman" w:eastAsia="Times New Roman" w:hAnsi="Times New Roman" w:cs="Times New Roman"/>
                <w:snapToGrid w:val="0"/>
                <w:kern w:val="0"/>
                <w:sz w:val="24"/>
                <w:szCs w:val="24"/>
                <w14:ligatures w14:val="none"/>
              </w:rPr>
              <w:t xml:space="preserve">passing 1/8-inch sieve </w:t>
            </w:r>
          </w:p>
        </w:tc>
        <w:tc>
          <w:tcPr>
            <w:tcW w:w="2340" w:type="dxa"/>
            <w:tcBorders>
              <w:top w:val="dotted" w:sz="4" w:space="0" w:color="auto"/>
              <w:bottom w:val="dotted" w:sz="4" w:space="0" w:color="auto"/>
            </w:tcBorders>
          </w:tcPr>
          <w:p w14:paraId="683019EA" w14:textId="77777777" w:rsidR="000610AF" w:rsidRPr="002B42C3" w:rsidRDefault="000610AF" w:rsidP="009B0A27">
            <w:pPr>
              <w:widowControl w:val="0"/>
              <w:autoSpaceDE w:val="0"/>
              <w:autoSpaceDN w:val="0"/>
              <w:spacing w:after="0" w:line="240" w:lineRule="auto"/>
              <w:jc w:val="center"/>
              <w:rPr>
                <w:rFonts w:ascii="Times New Roman" w:eastAsia="Times New Roman" w:hAnsi="Times New Roman" w:cs="Times New Roman"/>
                <w:snapToGrid w:val="0"/>
                <w:kern w:val="0"/>
                <w:sz w:val="24"/>
                <w:szCs w:val="24"/>
                <w14:ligatures w14:val="none"/>
              </w:rPr>
            </w:pPr>
            <w:r w:rsidRPr="002B42C3">
              <w:rPr>
                <w:rFonts w:ascii="Times New Roman" w:eastAsia="Times New Roman" w:hAnsi="Times New Roman" w:cs="Times New Roman"/>
                <w:snapToGrid w:val="0"/>
                <w:kern w:val="0"/>
                <w:sz w:val="24"/>
                <w:szCs w:val="24"/>
                <w14:ligatures w14:val="none"/>
              </w:rPr>
              <w:t>35 - 70 %</w:t>
            </w:r>
          </w:p>
        </w:tc>
      </w:tr>
      <w:tr w:rsidR="000610AF" w:rsidRPr="002B42C3" w14:paraId="6014F6BF" w14:textId="77777777" w:rsidTr="009B0A27">
        <w:trPr>
          <w:trHeight w:val="250"/>
        </w:trPr>
        <w:tc>
          <w:tcPr>
            <w:tcW w:w="4410" w:type="dxa"/>
            <w:tcBorders>
              <w:top w:val="dotted" w:sz="4" w:space="0" w:color="auto"/>
              <w:bottom w:val="dotted" w:sz="4" w:space="0" w:color="auto"/>
            </w:tcBorders>
          </w:tcPr>
          <w:p w14:paraId="1269D866" w14:textId="77777777" w:rsidR="000610AF" w:rsidRPr="002B42C3" w:rsidRDefault="000610AF" w:rsidP="009B0A27">
            <w:pPr>
              <w:widowControl w:val="0"/>
              <w:autoSpaceDE w:val="0"/>
              <w:autoSpaceDN w:val="0"/>
              <w:spacing w:after="0" w:line="240" w:lineRule="auto"/>
              <w:ind w:left="720"/>
              <w:rPr>
                <w:rFonts w:ascii="Times New Roman" w:eastAsia="Times New Roman" w:hAnsi="Times New Roman" w:cs="Times New Roman"/>
                <w:snapToGrid w:val="0"/>
                <w:kern w:val="0"/>
                <w:sz w:val="24"/>
                <w:szCs w:val="24"/>
                <w14:ligatures w14:val="none"/>
              </w:rPr>
            </w:pPr>
            <w:r w:rsidRPr="002B42C3">
              <w:rPr>
                <w:rFonts w:ascii="Times New Roman" w:eastAsia="Times New Roman" w:hAnsi="Times New Roman" w:cs="Times New Roman"/>
                <w:snapToGrid w:val="0"/>
                <w:kern w:val="0"/>
                <w:sz w:val="24"/>
                <w:szCs w:val="24"/>
                <w14:ligatures w14:val="none"/>
              </w:rPr>
              <w:t>passing 1/4-inch sieve</w:t>
            </w:r>
          </w:p>
        </w:tc>
        <w:tc>
          <w:tcPr>
            <w:tcW w:w="2340" w:type="dxa"/>
            <w:tcBorders>
              <w:top w:val="dotted" w:sz="4" w:space="0" w:color="auto"/>
              <w:bottom w:val="dotted" w:sz="4" w:space="0" w:color="auto"/>
            </w:tcBorders>
          </w:tcPr>
          <w:p w14:paraId="019F8744" w14:textId="77777777" w:rsidR="000610AF" w:rsidRPr="002B42C3" w:rsidRDefault="000610AF" w:rsidP="009B0A27">
            <w:pPr>
              <w:widowControl w:val="0"/>
              <w:autoSpaceDE w:val="0"/>
              <w:autoSpaceDN w:val="0"/>
              <w:spacing w:after="0" w:line="240" w:lineRule="auto"/>
              <w:jc w:val="center"/>
              <w:rPr>
                <w:rFonts w:ascii="Times New Roman" w:eastAsia="Times New Roman" w:hAnsi="Times New Roman" w:cs="Times New Roman"/>
                <w:snapToGrid w:val="0"/>
                <w:kern w:val="0"/>
                <w:sz w:val="24"/>
                <w:szCs w:val="24"/>
                <w14:ligatures w14:val="none"/>
              </w:rPr>
            </w:pPr>
            <w:r w:rsidRPr="002B42C3">
              <w:rPr>
                <w:rFonts w:ascii="Times New Roman" w:eastAsia="Times New Roman" w:hAnsi="Times New Roman" w:cs="Times New Roman"/>
                <w:snapToGrid w:val="0"/>
                <w:kern w:val="0"/>
                <w:sz w:val="24"/>
                <w:szCs w:val="24"/>
                <w14:ligatures w14:val="none"/>
              </w:rPr>
              <w:t>60 - 95%</w:t>
            </w:r>
          </w:p>
        </w:tc>
      </w:tr>
      <w:tr w:rsidR="000610AF" w:rsidRPr="002B42C3" w14:paraId="2B2F4831" w14:textId="77777777" w:rsidTr="009B0A27">
        <w:trPr>
          <w:trHeight w:val="250"/>
        </w:trPr>
        <w:tc>
          <w:tcPr>
            <w:tcW w:w="4410" w:type="dxa"/>
            <w:tcBorders>
              <w:top w:val="dotted" w:sz="4" w:space="0" w:color="auto"/>
              <w:bottom w:val="dotted" w:sz="4" w:space="0" w:color="auto"/>
            </w:tcBorders>
          </w:tcPr>
          <w:p w14:paraId="1F4ADC53" w14:textId="77777777" w:rsidR="000610AF" w:rsidRPr="002B42C3" w:rsidRDefault="000610AF" w:rsidP="009B0A27">
            <w:pPr>
              <w:widowControl w:val="0"/>
              <w:autoSpaceDE w:val="0"/>
              <w:autoSpaceDN w:val="0"/>
              <w:spacing w:after="0" w:line="240" w:lineRule="auto"/>
              <w:ind w:left="720"/>
              <w:rPr>
                <w:rFonts w:ascii="Times New Roman" w:eastAsia="Times New Roman" w:hAnsi="Times New Roman" w:cs="Times New Roman"/>
                <w:snapToGrid w:val="0"/>
                <w:kern w:val="0"/>
                <w:sz w:val="24"/>
                <w:szCs w:val="24"/>
                <w14:ligatures w14:val="none"/>
              </w:rPr>
            </w:pPr>
            <w:r w:rsidRPr="002B42C3">
              <w:rPr>
                <w:rFonts w:ascii="Times New Roman" w:eastAsia="Times New Roman" w:hAnsi="Times New Roman" w:cs="Times New Roman"/>
                <w:snapToGrid w:val="0"/>
                <w:kern w:val="0"/>
                <w:sz w:val="24"/>
                <w:szCs w:val="24"/>
                <w14:ligatures w14:val="none"/>
              </w:rPr>
              <w:t>passing 3/8-inch sieve</w:t>
            </w:r>
          </w:p>
        </w:tc>
        <w:tc>
          <w:tcPr>
            <w:tcW w:w="2340" w:type="dxa"/>
            <w:tcBorders>
              <w:top w:val="dotted" w:sz="4" w:space="0" w:color="auto"/>
              <w:bottom w:val="dotted" w:sz="4" w:space="0" w:color="auto"/>
            </w:tcBorders>
          </w:tcPr>
          <w:p w14:paraId="15F3206A" w14:textId="77777777" w:rsidR="000610AF" w:rsidRPr="002B42C3" w:rsidRDefault="000610AF" w:rsidP="009B0A27">
            <w:pPr>
              <w:widowControl w:val="0"/>
              <w:autoSpaceDE w:val="0"/>
              <w:autoSpaceDN w:val="0"/>
              <w:spacing w:after="0" w:line="240" w:lineRule="auto"/>
              <w:jc w:val="center"/>
              <w:rPr>
                <w:rFonts w:ascii="Times New Roman" w:eastAsia="Times New Roman" w:hAnsi="Times New Roman" w:cs="Times New Roman"/>
                <w:snapToGrid w:val="0"/>
                <w:kern w:val="0"/>
                <w:sz w:val="24"/>
                <w:szCs w:val="24"/>
                <w14:ligatures w14:val="none"/>
              </w:rPr>
            </w:pPr>
            <w:r w:rsidRPr="002B42C3">
              <w:rPr>
                <w:rFonts w:ascii="Times New Roman" w:eastAsia="Times New Roman" w:hAnsi="Times New Roman" w:cs="Times New Roman"/>
                <w:snapToGrid w:val="0"/>
                <w:kern w:val="0"/>
                <w:sz w:val="24"/>
                <w:szCs w:val="24"/>
                <w14:ligatures w14:val="none"/>
              </w:rPr>
              <w:t>95 - 100 %</w:t>
            </w:r>
          </w:p>
        </w:tc>
      </w:tr>
      <w:tr w:rsidR="000610AF" w:rsidRPr="002B42C3" w14:paraId="789B7F29" w14:textId="77777777" w:rsidTr="009B0A27">
        <w:trPr>
          <w:trHeight w:val="250"/>
        </w:trPr>
        <w:tc>
          <w:tcPr>
            <w:tcW w:w="6750" w:type="dxa"/>
            <w:gridSpan w:val="2"/>
            <w:tcBorders>
              <w:top w:val="dotted" w:sz="4" w:space="0" w:color="auto"/>
              <w:bottom w:val="single" w:sz="4" w:space="0" w:color="auto"/>
            </w:tcBorders>
          </w:tcPr>
          <w:p w14:paraId="4FF156CB" w14:textId="77777777" w:rsidR="000610AF" w:rsidRPr="002B42C3" w:rsidRDefault="000610AF" w:rsidP="009B0A27">
            <w:pPr>
              <w:widowControl w:val="0"/>
              <w:autoSpaceDE w:val="0"/>
              <w:autoSpaceDN w:val="0"/>
              <w:spacing w:after="0" w:line="240" w:lineRule="auto"/>
              <w:rPr>
                <w:rFonts w:ascii="Times New Roman" w:eastAsia="Times New Roman" w:hAnsi="Times New Roman" w:cs="Times New Roman"/>
                <w:snapToGrid w:val="0"/>
                <w:kern w:val="0"/>
                <w:sz w:val="24"/>
                <w:szCs w:val="24"/>
                <w14:ligatures w14:val="none"/>
              </w:rPr>
            </w:pPr>
            <w:r w:rsidRPr="002B42C3">
              <w:rPr>
                <w:rFonts w:ascii="Times New Roman" w:eastAsia="Times New Roman" w:hAnsi="Times New Roman" w:cs="Times New Roman"/>
                <w:b/>
                <w:bCs/>
                <w:snapToGrid w:val="0"/>
                <w:kern w:val="0"/>
                <w:sz w:val="24"/>
                <w:szCs w:val="24"/>
                <w14:ligatures w14:val="none"/>
              </w:rPr>
              <w:t xml:space="preserve">Density (ASTM E2399) </w:t>
            </w:r>
          </w:p>
        </w:tc>
      </w:tr>
      <w:tr w:rsidR="000610AF" w:rsidRPr="002B42C3" w14:paraId="6A126170" w14:textId="77777777" w:rsidTr="009B0A27">
        <w:trPr>
          <w:trHeight w:val="250"/>
        </w:trPr>
        <w:tc>
          <w:tcPr>
            <w:tcW w:w="4410" w:type="dxa"/>
            <w:tcBorders>
              <w:top w:val="single" w:sz="4" w:space="0" w:color="auto"/>
            </w:tcBorders>
          </w:tcPr>
          <w:p w14:paraId="006A4ACC" w14:textId="77777777" w:rsidR="000610AF" w:rsidRPr="002B42C3" w:rsidRDefault="000610AF" w:rsidP="009B0A27">
            <w:pPr>
              <w:widowControl w:val="0"/>
              <w:autoSpaceDE w:val="0"/>
              <w:autoSpaceDN w:val="0"/>
              <w:spacing w:after="0" w:line="240" w:lineRule="auto"/>
              <w:ind w:left="720"/>
              <w:rPr>
                <w:rFonts w:ascii="Times New Roman" w:eastAsia="Times New Roman" w:hAnsi="Times New Roman" w:cs="Times New Roman"/>
                <w:snapToGrid w:val="0"/>
                <w:kern w:val="0"/>
                <w:sz w:val="24"/>
                <w:szCs w:val="24"/>
                <w14:ligatures w14:val="none"/>
              </w:rPr>
            </w:pPr>
            <w:r w:rsidRPr="002B42C3">
              <w:rPr>
                <w:rFonts w:ascii="Times New Roman" w:eastAsia="Times New Roman" w:hAnsi="Times New Roman" w:cs="Times New Roman"/>
                <w:snapToGrid w:val="0"/>
                <w:kern w:val="0"/>
                <w:sz w:val="24"/>
                <w:szCs w:val="24"/>
                <w14:ligatures w14:val="none"/>
              </w:rPr>
              <w:t>Initial Media Density</w:t>
            </w:r>
          </w:p>
        </w:tc>
        <w:tc>
          <w:tcPr>
            <w:tcW w:w="2340" w:type="dxa"/>
            <w:tcBorders>
              <w:top w:val="single" w:sz="4" w:space="0" w:color="auto"/>
            </w:tcBorders>
          </w:tcPr>
          <w:p w14:paraId="08C4342D" w14:textId="77777777" w:rsidR="000610AF" w:rsidRPr="002B42C3" w:rsidRDefault="000610AF" w:rsidP="009B0A27">
            <w:pPr>
              <w:widowControl w:val="0"/>
              <w:autoSpaceDE w:val="0"/>
              <w:autoSpaceDN w:val="0"/>
              <w:spacing w:after="0" w:line="240" w:lineRule="auto"/>
              <w:jc w:val="center"/>
              <w:rPr>
                <w:rFonts w:ascii="Times New Roman" w:eastAsia="Times New Roman" w:hAnsi="Times New Roman" w:cs="Times New Roman"/>
                <w:snapToGrid w:val="0"/>
                <w:kern w:val="0"/>
                <w:sz w:val="24"/>
                <w:szCs w:val="24"/>
                <w14:ligatures w14:val="none"/>
              </w:rPr>
            </w:pPr>
            <w:r w:rsidRPr="002B42C3" w:rsidDel="004C2B80">
              <w:rPr>
                <w:rFonts w:ascii="Times New Roman" w:eastAsia="Times New Roman" w:hAnsi="Times New Roman" w:cs="Times New Roman"/>
                <w:snapToGrid w:val="0"/>
                <w:kern w:val="0"/>
                <w:sz w:val="24"/>
                <w:szCs w:val="24"/>
                <w14:ligatures w14:val="none"/>
              </w:rPr>
              <w:t xml:space="preserve"> </w:t>
            </w:r>
            <w:r w:rsidRPr="002B42C3">
              <w:rPr>
                <w:rFonts w:ascii="Times New Roman" w:eastAsia="Times New Roman" w:hAnsi="Times New Roman" w:cs="Times New Roman"/>
                <w:snapToGrid w:val="0"/>
                <w:kern w:val="0"/>
                <w:sz w:val="24"/>
                <w:szCs w:val="24"/>
                <w14:ligatures w14:val="none"/>
              </w:rPr>
              <w:t xml:space="preserve">55 </w:t>
            </w:r>
            <w:proofErr w:type="spellStart"/>
            <w:r w:rsidRPr="002B42C3">
              <w:rPr>
                <w:rFonts w:ascii="Times New Roman" w:eastAsia="Times New Roman" w:hAnsi="Times New Roman" w:cs="Times New Roman"/>
                <w:snapToGrid w:val="0"/>
                <w:kern w:val="0"/>
                <w:sz w:val="24"/>
                <w:szCs w:val="24"/>
                <w14:ligatures w14:val="none"/>
              </w:rPr>
              <w:t>lbs</w:t>
            </w:r>
            <w:proofErr w:type="spellEnd"/>
            <w:r w:rsidRPr="002B42C3">
              <w:rPr>
                <w:rFonts w:ascii="Times New Roman" w:eastAsia="Times New Roman" w:hAnsi="Times New Roman" w:cs="Times New Roman"/>
                <w:snapToGrid w:val="0"/>
                <w:kern w:val="0"/>
                <w:sz w:val="24"/>
                <w:szCs w:val="24"/>
                <w14:ligatures w14:val="none"/>
              </w:rPr>
              <w:t xml:space="preserve"> – 75 </w:t>
            </w:r>
            <w:proofErr w:type="spellStart"/>
            <w:r w:rsidRPr="002B42C3">
              <w:rPr>
                <w:rFonts w:ascii="Times New Roman" w:eastAsia="Times New Roman" w:hAnsi="Times New Roman" w:cs="Times New Roman"/>
                <w:snapToGrid w:val="0"/>
                <w:kern w:val="0"/>
                <w:sz w:val="24"/>
                <w:szCs w:val="24"/>
                <w14:ligatures w14:val="none"/>
              </w:rPr>
              <w:t>lbs</w:t>
            </w:r>
            <w:proofErr w:type="spellEnd"/>
            <w:r w:rsidRPr="002B42C3">
              <w:rPr>
                <w:rFonts w:ascii="Times New Roman" w:eastAsia="Times New Roman" w:hAnsi="Times New Roman" w:cs="Times New Roman"/>
                <w:snapToGrid w:val="0"/>
                <w:kern w:val="0"/>
                <w:sz w:val="24"/>
                <w:szCs w:val="24"/>
                <w14:ligatures w14:val="none"/>
              </w:rPr>
              <w:t>/</w:t>
            </w:r>
            <w:proofErr w:type="spellStart"/>
            <w:r w:rsidRPr="002B42C3">
              <w:rPr>
                <w:rFonts w:ascii="Times New Roman" w:eastAsia="Times New Roman" w:hAnsi="Times New Roman" w:cs="Times New Roman"/>
                <w:snapToGrid w:val="0"/>
                <w:kern w:val="0"/>
                <w:sz w:val="24"/>
                <w:szCs w:val="24"/>
                <w14:ligatures w14:val="none"/>
              </w:rPr>
              <w:t>cf</w:t>
            </w:r>
            <w:proofErr w:type="spellEnd"/>
          </w:p>
        </w:tc>
      </w:tr>
      <w:tr w:rsidR="000610AF" w:rsidRPr="002B42C3" w14:paraId="7AED3E4D" w14:textId="77777777" w:rsidTr="009B0A27">
        <w:trPr>
          <w:trHeight w:val="250"/>
        </w:trPr>
        <w:tc>
          <w:tcPr>
            <w:tcW w:w="4410" w:type="dxa"/>
            <w:tcBorders>
              <w:bottom w:val="dotted" w:sz="4" w:space="0" w:color="auto"/>
            </w:tcBorders>
          </w:tcPr>
          <w:p w14:paraId="5E30E8C7" w14:textId="77777777" w:rsidR="000610AF" w:rsidRPr="002B42C3" w:rsidRDefault="000610AF" w:rsidP="009B0A27">
            <w:pPr>
              <w:widowControl w:val="0"/>
              <w:autoSpaceDE w:val="0"/>
              <w:autoSpaceDN w:val="0"/>
              <w:spacing w:after="0" w:line="240" w:lineRule="auto"/>
              <w:ind w:left="720"/>
              <w:rPr>
                <w:rFonts w:ascii="Times New Roman" w:eastAsia="Times New Roman" w:hAnsi="Times New Roman" w:cs="Times New Roman"/>
                <w:snapToGrid w:val="0"/>
                <w:kern w:val="0"/>
                <w:sz w:val="24"/>
                <w:szCs w:val="24"/>
                <w14:ligatures w14:val="none"/>
              </w:rPr>
            </w:pPr>
            <w:r w:rsidRPr="002B42C3">
              <w:rPr>
                <w:rFonts w:ascii="Times New Roman" w:eastAsia="Times New Roman" w:hAnsi="Times New Roman" w:cs="Times New Roman"/>
                <w:snapToGrid w:val="0"/>
                <w:kern w:val="0"/>
                <w:sz w:val="24"/>
                <w:szCs w:val="24"/>
                <w14:ligatures w14:val="none"/>
              </w:rPr>
              <w:t>Maximum Media Density</w:t>
            </w:r>
          </w:p>
        </w:tc>
        <w:tc>
          <w:tcPr>
            <w:tcW w:w="2340" w:type="dxa"/>
            <w:tcBorders>
              <w:bottom w:val="dotted" w:sz="4" w:space="0" w:color="auto"/>
            </w:tcBorders>
          </w:tcPr>
          <w:p w14:paraId="155F0FC9" w14:textId="77777777" w:rsidR="000610AF" w:rsidRPr="002B42C3" w:rsidRDefault="000610AF" w:rsidP="009B0A27">
            <w:pPr>
              <w:widowControl w:val="0"/>
              <w:autoSpaceDE w:val="0"/>
              <w:autoSpaceDN w:val="0"/>
              <w:spacing w:after="0" w:line="240" w:lineRule="auto"/>
              <w:jc w:val="center"/>
              <w:rPr>
                <w:rFonts w:ascii="Times New Roman" w:eastAsia="Times New Roman" w:hAnsi="Times New Roman" w:cs="Times New Roman"/>
                <w:snapToGrid w:val="0"/>
                <w:kern w:val="0"/>
                <w:sz w:val="24"/>
                <w:szCs w:val="24"/>
                <w14:ligatures w14:val="none"/>
              </w:rPr>
            </w:pPr>
            <w:r w:rsidRPr="002B42C3" w:rsidDel="004C2B80">
              <w:rPr>
                <w:rFonts w:ascii="Times New Roman" w:eastAsia="Times New Roman" w:hAnsi="Times New Roman" w:cs="Times New Roman"/>
                <w:snapToGrid w:val="0"/>
                <w:kern w:val="0"/>
                <w:sz w:val="24"/>
                <w:szCs w:val="24"/>
                <w14:ligatures w14:val="none"/>
              </w:rPr>
              <w:t xml:space="preserve"> </w:t>
            </w:r>
            <w:r w:rsidRPr="002B42C3">
              <w:rPr>
                <w:rFonts w:ascii="Times New Roman" w:eastAsia="Times New Roman" w:hAnsi="Times New Roman" w:cs="Times New Roman"/>
                <w:snapToGrid w:val="0"/>
                <w:kern w:val="0"/>
                <w:sz w:val="24"/>
                <w:szCs w:val="24"/>
                <w14:ligatures w14:val="none"/>
              </w:rPr>
              <w:t xml:space="preserve">76 </w:t>
            </w:r>
            <w:proofErr w:type="spellStart"/>
            <w:r w:rsidRPr="002B42C3">
              <w:rPr>
                <w:rFonts w:ascii="Times New Roman" w:eastAsia="Times New Roman" w:hAnsi="Times New Roman" w:cs="Times New Roman"/>
                <w:snapToGrid w:val="0"/>
                <w:kern w:val="0"/>
                <w:sz w:val="24"/>
                <w:szCs w:val="24"/>
                <w14:ligatures w14:val="none"/>
              </w:rPr>
              <w:t>lbs</w:t>
            </w:r>
            <w:proofErr w:type="spellEnd"/>
            <w:r w:rsidRPr="002B42C3">
              <w:rPr>
                <w:rFonts w:ascii="Times New Roman" w:eastAsia="Times New Roman" w:hAnsi="Times New Roman" w:cs="Times New Roman"/>
                <w:snapToGrid w:val="0"/>
                <w:kern w:val="0"/>
                <w:sz w:val="24"/>
                <w:szCs w:val="24"/>
                <w14:ligatures w14:val="none"/>
              </w:rPr>
              <w:t xml:space="preserve"> – 93 </w:t>
            </w:r>
            <w:proofErr w:type="spellStart"/>
            <w:r w:rsidRPr="002B42C3">
              <w:rPr>
                <w:rFonts w:ascii="Times New Roman" w:eastAsia="Times New Roman" w:hAnsi="Times New Roman" w:cs="Times New Roman"/>
                <w:snapToGrid w:val="0"/>
                <w:kern w:val="0"/>
                <w:sz w:val="24"/>
                <w:szCs w:val="24"/>
                <w14:ligatures w14:val="none"/>
              </w:rPr>
              <w:t>lbs</w:t>
            </w:r>
            <w:proofErr w:type="spellEnd"/>
            <w:r w:rsidRPr="002B42C3">
              <w:rPr>
                <w:rFonts w:ascii="Times New Roman" w:eastAsia="Times New Roman" w:hAnsi="Times New Roman" w:cs="Times New Roman"/>
                <w:snapToGrid w:val="0"/>
                <w:kern w:val="0"/>
                <w:sz w:val="24"/>
                <w:szCs w:val="24"/>
                <w14:ligatures w14:val="none"/>
              </w:rPr>
              <w:t>/</w:t>
            </w:r>
            <w:proofErr w:type="spellStart"/>
            <w:r w:rsidRPr="002B42C3">
              <w:rPr>
                <w:rFonts w:ascii="Times New Roman" w:eastAsia="Times New Roman" w:hAnsi="Times New Roman" w:cs="Times New Roman"/>
                <w:snapToGrid w:val="0"/>
                <w:kern w:val="0"/>
                <w:sz w:val="24"/>
                <w:szCs w:val="24"/>
                <w14:ligatures w14:val="none"/>
              </w:rPr>
              <w:t>cf</w:t>
            </w:r>
            <w:proofErr w:type="spellEnd"/>
          </w:p>
        </w:tc>
      </w:tr>
      <w:tr w:rsidR="000610AF" w:rsidRPr="002B42C3" w14:paraId="00C82B3D" w14:textId="77777777" w:rsidTr="009B0A27">
        <w:trPr>
          <w:trHeight w:val="250"/>
        </w:trPr>
        <w:tc>
          <w:tcPr>
            <w:tcW w:w="6750" w:type="dxa"/>
            <w:gridSpan w:val="2"/>
            <w:tcBorders>
              <w:top w:val="dotted" w:sz="4" w:space="0" w:color="auto"/>
              <w:bottom w:val="single" w:sz="4" w:space="0" w:color="auto"/>
            </w:tcBorders>
          </w:tcPr>
          <w:p w14:paraId="7A7BF738" w14:textId="77777777" w:rsidR="000610AF" w:rsidRPr="002B42C3" w:rsidRDefault="000610AF" w:rsidP="009B0A27">
            <w:pPr>
              <w:widowControl w:val="0"/>
              <w:autoSpaceDE w:val="0"/>
              <w:autoSpaceDN w:val="0"/>
              <w:spacing w:after="0" w:line="240" w:lineRule="auto"/>
              <w:rPr>
                <w:rFonts w:ascii="Times New Roman" w:eastAsia="Times New Roman" w:hAnsi="Times New Roman" w:cs="Times New Roman"/>
                <w:snapToGrid w:val="0"/>
                <w:kern w:val="0"/>
                <w:sz w:val="24"/>
                <w:szCs w:val="24"/>
                <w14:ligatures w14:val="none"/>
              </w:rPr>
            </w:pPr>
            <w:r w:rsidRPr="002B42C3">
              <w:rPr>
                <w:rFonts w:ascii="Times New Roman" w:eastAsia="Times New Roman" w:hAnsi="Times New Roman" w:cs="Times New Roman"/>
                <w:b/>
                <w:bCs/>
                <w:snapToGrid w:val="0"/>
                <w:kern w:val="0"/>
                <w:sz w:val="24"/>
                <w:szCs w:val="24"/>
                <w14:ligatures w14:val="none"/>
              </w:rPr>
              <w:t>Water/Air Management (ASTM E2399)</w:t>
            </w:r>
          </w:p>
        </w:tc>
      </w:tr>
      <w:tr w:rsidR="000610AF" w:rsidRPr="002B42C3" w14:paraId="33E68E5C" w14:textId="77777777" w:rsidTr="009B0A27">
        <w:trPr>
          <w:trHeight w:val="250"/>
        </w:trPr>
        <w:tc>
          <w:tcPr>
            <w:tcW w:w="4410" w:type="dxa"/>
            <w:tcBorders>
              <w:top w:val="single" w:sz="4" w:space="0" w:color="auto"/>
            </w:tcBorders>
          </w:tcPr>
          <w:p w14:paraId="1A2F7B6F" w14:textId="77777777" w:rsidR="000610AF" w:rsidRPr="002B42C3" w:rsidRDefault="000610AF" w:rsidP="009B0A27">
            <w:pPr>
              <w:widowControl w:val="0"/>
              <w:autoSpaceDE w:val="0"/>
              <w:autoSpaceDN w:val="0"/>
              <w:spacing w:after="0" w:line="240" w:lineRule="auto"/>
              <w:ind w:left="720"/>
              <w:rPr>
                <w:rFonts w:ascii="Times New Roman" w:eastAsia="Times New Roman" w:hAnsi="Times New Roman" w:cs="Times New Roman"/>
                <w:snapToGrid w:val="0"/>
                <w:kern w:val="0"/>
                <w:sz w:val="24"/>
                <w:szCs w:val="24"/>
                <w14:ligatures w14:val="none"/>
              </w:rPr>
            </w:pPr>
            <w:r w:rsidRPr="002B42C3">
              <w:rPr>
                <w:rFonts w:ascii="Times New Roman" w:eastAsia="Times New Roman" w:hAnsi="Times New Roman" w:cs="Times New Roman"/>
                <w:snapToGrid w:val="0"/>
                <w:kern w:val="0"/>
                <w:sz w:val="24"/>
                <w:szCs w:val="24"/>
                <w14:ligatures w14:val="none"/>
              </w:rPr>
              <w:t>saturated water capacity</w:t>
            </w:r>
          </w:p>
        </w:tc>
        <w:tc>
          <w:tcPr>
            <w:tcW w:w="2340" w:type="dxa"/>
            <w:tcBorders>
              <w:top w:val="single" w:sz="4" w:space="0" w:color="auto"/>
            </w:tcBorders>
          </w:tcPr>
          <w:p w14:paraId="2A9F149D" w14:textId="77777777" w:rsidR="000610AF" w:rsidRPr="002B42C3" w:rsidRDefault="000610AF" w:rsidP="009B0A27">
            <w:pPr>
              <w:widowControl w:val="0"/>
              <w:autoSpaceDE w:val="0"/>
              <w:autoSpaceDN w:val="0"/>
              <w:spacing w:after="0" w:line="240" w:lineRule="auto"/>
              <w:jc w:val="center"/>
              <w:rPr>
                <w:rFonts w:ascii="Times New Roman" w:eastAsia="Times New Roman" w:hAnsi="Times New Roman" w:cs="Times New Roman"/>
                <w:snapToGrid w:val="0"/>
                <w:kern w:val="0"/>
                <w:sz w:val="24"/>
                <w:szCs w:val="24"/>
                <w14:ligatures w14:val="none"/>
              </w:rPr>
            </w:pPr>
            <w:r w:rsidRPr="002B42C3">
              <w:rPr>
                <w:rFonts w:ascii="Times New Roman" w:eastAsia="Times New Roman" w:hAnsi="Times New Roman" w:cs="Times New Roman"/>
                <w:snapToGrid w:val="0"/>
                <w:kern w:val="0"/>
                <w:sz w:val="24"/>
                <w:szCs w:val="24"/>
                <w14:ligatures w14:val="none"/>
              </w:rPr>
              <w:t>&gt; 40%</w:t>
            </w:r>
          </w:p>
        </w:tc>
      </w:tr>
      <w:tr w:rsidR="000610AF" w:rsidRPr="002B42C3" w14:paraId="50094F0B" w14:textId="77777777" w:rsidTr="009B0A27">
        <w:trPr>
          <w:trHeight w:val="250"/>
        </w:trPr>
        <w:tc>
          <w:tcPr>
            <w:tcW w:w="4410" w:type="dxa"/>
          </w:tcPr>
          <w:p w14:paraId="2EF02DE9" w14:textId="77777777" w:rsidR="000610AF" w:rsidRPr="002B42C3" w:rsidRDefault="000610AF" w:rsidP="009B0A27">
            <w:pPr>
              <w:widowControl w:val="0"/>
              <w:autoSpaceDE w:val="0"/>
              <w:autoSpaceDN w:val="0"/>
              <w:spacing w:after="0" w:line="240" w:lineRule="auto"/>
              <w:ind w:left="720"/>
              <w:rPr>
                <w:rFonts w:ascii="Times New Roman" w:eastAsia="Times New Roman" w:hAnsi="Times New Roman" w:cs="Times New Roman"/>
                <w:snapToGrid w:val="0"/>
                <w:kern w:val="0"/>
                <w:sz w:val="24"/>
                <w:szCs w:val="24"/>
                <w14:ligatures w14:val="none"/>
              </w:rPr>
            </w:pPr>
            <w:r w:rsidRPr="002B42C3">
              <w:rPr>
                <w:rFonts w:ascii="Times New Roman" w:eastAsia="Times New Roman" w:hAnsi="Times New Roman" w:cs="Times New Roman"/>
                <w:snapToGrid w:val="0"/>
                <w:kern w:val="0"/>
                <w:sz w:val="24"/>
                <w:szCs w:val="24"/>
                <w14:ligatures w14:val="none"/>
              </w:rPr>
              <w:t>saturated air content</w:t>
            </w:r>
          </w:p>
        </w:tc>
        <w:tc>
          <w:tcPr>
            <w:tcW w:w="2340" w:type="dxa"/>
          </w:tcPr>
          <w:p w14:paraId="4F1E149B" w14:textId="77777777" w:rsidR="000610AF" w:rsidRPr="002B42C3" w:rsidRDefault="000610AF" w:rsidP="009B0A27">
            <w:pPr>
              <w:widowControl w:val="0"/>
              <w:autoSpaceDE w:val="0"/>
              <w:autoSpaceDN w:val="0"/>
              <w:spacing w:after="0" w:line="240" w:lineRule="auto"/>
              <w:jc w:val="center"/>
              <w:rPr>
                <w:rFonts w:ascii="Times New Roman" w:eastAsia="Times New Roman" w:hAnsi="Times New Roman" w:cs="Times New Roman"/>
                <w:snapToGrid w:val="0"/>
                <w:kern w:val="0"/>
                <w:sz w:val="24"/>
                <w:szCs w:val="24"/>
                <w14:ligatures w14:val="none"/>
              </w:rPr>
            </w:pPr>
            <w:r w:rsidRPr="002B42C3">
              <w:rPr>
                <w:rFonts w:ascii="Times New Roman" w:eastAsia="Times New Roman" w:hAnsi="Times New Roman" w:cs="Times New Roman"/>
                <w:snapToGrid w:val="0"/>
                <w:kern w:val="0"/>
                <w:sz w:val="24"/>
                <w:szCs w:val="24"/>
                <w14:ligatures w14:val="none"/>
              </w:rPr>
              <w:t>&gt; 10%</w:t>
            </w:r>
          </w:p>
        </w:tc>
      </w:tr>
      <w:tr w:rsidR="000610AF" w:rsidRPr="002B42C3" w14:paraId="1AB05EC3" w14:textId="77777777" w:rsidTr="009B0A27">
        <w:trPr>
          <w:trHeight w:val="250"/>
        </w:trPr>
        <w:tc>
          <w:tcPr>
            <w:tcW w:w="4410" w:type="dxa"/>
            <w:tcBorders>
              <w:bottom w:val="dotted" w:sz="4" w:space="0" w:color="auto"/>
            </w:tcBorders>
          </w:tcPr>
          <w:p w14:paraId="102A3B28" w14:textId="77777777" w:rsidR="000610AF" w:rsidRPr="002B42C3" w:rsidRDefault="000610AF" w:rsidP="009B0A27">
            <w:pPr>
              <w:widowControl w:val="0"/>
              <w:autoSpaceDE w:val="0"/>
              <w:autoSpaceDN w:val="0"/>
              <w:spacing w:after="0" w:line="240" w:lineRule="auto"/>
              <w:ind w:left="720"/>
              <w:rPr>
                <w:rFonts w:ascii="Times New Roman" w:eastAsia="Times New Roman" w:hAnsi="Times New Roman" w:cs="Times New Roman"/>
                <w:snapToGrid w:val="0"/>
                <w:kern w:val="0"/>
                <w:sz w:val="24"/>
                <w:szCs w:val="24"/>
                <w14:ligatures w14:val="none"/>
              </w:rPr>
            </w:pPr>
            <w:r w:rsidRPr="002B42C3">
              <w:rPr>
                <w:rFonts w:ascii="Times New Roman" w:eastAsia="Times New Roman" w:hAnsi="Times New Roman" w:cs="Times New Roman"/>
                <w:snapToGrid w:val="0"/>
                <w:kern w:val="0"/>
                <w:sz w:val="24"/>
                <w:szCs w:val="24"/>
                <w14:ligatures w14:val="none"/>
              </w:rPr>
              <w:t>total pore space</w:t>
            </w:r>
          </w:p>
        </w:tc>
        <w:tc>
          <w:tcPr>
            <w:tcW w:w="2340" w:type="dxa"/>
            <w:tcBorders>
              <w:bottom w:val="dotted" w:sz="4" w:space="0" w:color="auto"/>
            </w:tcBorders>
          </w:tcPr>
          <w:p w14:paraId="3F2C1F0F" w14:textId="77777777" w:rsidR="000610AF" w:rsidRPr="002B42C3" w:rsidRDefault="000610AF" w:rsidP="009B0A27">
            <w:pPr>
              <w:widowControl w:val="0"/>
              <w:autoSpaceDE w:val="0"/>
              <w:autoSpaceDN w:val="0"/>
              <w:spacing w:after="0" w:line="240" w:lineRule="auto"/>
              <w:jc w:val="center"/>
              <w:rPr>
                <w:rFonts w:ascii="Times New Roman" w:eastAsia="Times New Roman" w:hAnsi="Times New Roman" w:cs="Times New Roman"/>
                <w:snapToGrid w:val="0"/>
                <w:kern w:val="0"/>
                <w:sz w:val="24"/>
                <w:szCs w:val="24"/>
                <w14:ligatures w14:val="none"/>
              </w:rPr>
            </w:pPr>
            <w:r w:rsidRPr="002B42C3">
              <w:rPr>
                <w:rFonts w:ascii="Times New Roman" w:eastAsia="Times New Roman" w:hAnsi="Times New Roman" w:cs="Times New Roman"/>
                <w:snapToGrid w:val="0"/>
                <w:kern w:val="0"/>
                <w:sz w:val="24"/>
                <w:szCs w:val="24"/>
                <w14:ligatures w14:val="none"/>
              </w:rPr>
              <w:t>&gt; 45%</w:t>
            </w:r>
          </w:p>
        </w:tc>
      </w:tr>
      <w:tr w:rsidR="000610AF" w:rsidRPr="002B42C3" w14:paraId="02B94B5F" w14:textId="77777777" w:rsidTr="009B0A27">
        <w:trPr>
          <w:trHeight w:val="344"/>
        </w:trPr>
        <w:tc>
          <w:tcPr>
            <w:tcW w:w="6750" w:type="dxa"/>
            <w:gridSpan w:val="2"/>
            <w:tcBorders>
              <w:top w:val="dotted" w:sz="4" w:space="0" w:color="auto"/>
              <w:bottom w:val="single" w:sz="4" w:space="0" w:color="auto"/>
            </w:tcBorders>
          </w:tcPr>
          <w:p w14:paraId="7B303049" w14:textId="77777777" w:rsidR="000610AF" w:rsidRPr="002B42C3" w:rsidRDefault="000610AF" w:rsidP="009B0A27">
            <w:pPr>
              <w:widowControl w:val="0"/>
              <w:autoSpaceDE w:val="0"/>
              <w:autoSpaceDN w:val="0"/>
              <w:spacing w:after="0" w:line="240" w:lineRule="auto"/>
              <w:rPr>
                <w:rFonts w:ascii="Times New Roman" w:eastAsia="Times New Roman" w:hAnsi="Times New Roman" w:cs="Times New Roman"/>
                <w:snapToGrid w:val="0"/>
                <w:kern w:val="0"/>
                <w:sz w:val="24"/>
                <w:szCs w:val="24"/>
                <w14:ligatures w14:val="none"/>
              </w:rPr>
            </w:pPr>
            <w:r w:rsidRPr="002B42C3">
              <w:rPr>
                <w:rFonts w:ascii="Times New Roman" w:eastAsia="Times New Roman" w:hAnsi="Times New Roman" w:cs="Times New Roman"/>
                <w:b/>
                <w:bCs/>
                <w:snapToGrid w:val="0"/>
                <w:kern w:val="0"/>
                <w:sz w:val="24"/>
                <w:szCs w:val="24"/>
                <w14:ligatures w14:val="none"/>
              </w:rPr>
              <w:t>Water Permeability</w:t>
            </w:r>
          </w:p>
        </w:tc>
      </w:tr>
      <w:tr w:rsidR="000610AF" w:rsidRPr="002B42C3" w14:paraId="4C6F4835" w14:textId="77777777" w:rsidTr="009B0A27">
        <w:trPr>
          <w:trHeight w:val="344"/>
        </w:trPr>
        <w:tc>
          <w:tcPr>
            <w:tcW w:w="4410" w:type="dxa"/>
            <w:tcBorders>
              <w:top w:val="single" w:sz="4" w:space="0" w:color="auto"/>
              <w:bottom w:val="dotted" w:sz="4" w:space="0" w:color="auto"/>
            </w:tcBorders>
          </w:tcPr>
          <w:p w14:paraId="198D2FE4" w14:textId="77777777" w:rsidR="000610AF" w:rsidRPr="002B42C3" w:rsidRDefault="000610AF" w:rsidP="009B0A27">
            <w:pPr>
              <w:widowControl w:val="0"/>
              <w:autoSpaceDE w:val="0"/>
              <w:autoSpaceDN w:val="0"/>
              <w:spacing w:after="0" w:line="240" w:lineRule="auto"/>
              <w:ind w:left="690"/>
              <w:rPr>
                <w:rFonts w:ascii="Times New Roman" w:eastAsia="Times New Roman" w:hAnsi="Times New Roman" w:cs="Times New Roman"/>
                <w:bCs/>
                <w:snapToGrid w:val="0"/>
                <w:kern w:val="0"/>
                <w:sz w:val="24"/>
                <w:szCs w:val="24"/>
                <w14:ligatures w14:val="none"/>
              </w:rPr>
            </w:pPr>
            <w:r w:rsidRPr="002B42C3">
              <w:rPr>
                <w:rFonts w:ascii="Times New Roman" w:eastAsia="Times New Roman" w:hAnsi="Times New Roman" w:cs="Times New Roman"/>
                <w:bCs/>
                <w:snapToGrid w:val="0"/>
                <w:kern w:val="0"/>
                <w:sz w:val="24"/>
                <w:szCs w:val="24"/>
                <w14:ligatures w14:val="none"/>
              </w:rPr>
              <w:t>Hydraulic Conductivity</w:t>
            </w:r>
          </w:p>
        </w:tc>
        <w:tc>
          <w:tcPr>
            <w:tcW w:w="2340" w:type="dxa"/>
            <w:tcBorders>
              <w:top w:val="single" w:sz="4" w:space="0" w:color="auto"/>
              <w:bottom w:val="dotted" w:sz="4" w:space="0" w:color="auto"/>
            </w:tcBorders>
          </w:tcPr>
          <w:p w14:paraId="5872F008" w14:textId="77777777" w:rsidR="000610AF" w:rsidRPr="002B42C3" w:rsidDel="004C2B80" w:rsidRDefault="000610AF" w:rsidP="009B0A27">
            <w:pPr>
              <w:widowControl w:val="0"/>
              <w:autoSpaceDE w:val="0"/>
              <w:autoSpaceDN w:val="0"/>
              <w:spacing w:after="0" w:line="240" w:lineRule="auto"/>
              <w:jc w:val="center"/>
              <w:rPr>
                <w:rFonts w:ascii="Times New Roman" w:eastAsia="Times New Roman" w:hAnsi="Times New Roman" w:cs="Times New Roman"/>
                <w:snapToGrid w:val="0"/>
                <w:kern w:val="0"/>
                <w:sz w:val="24"/>
                <w:szCs w:val="24"/>
                <w14:ligatures w14:val="none"/>
              </w:rPr>
            </w:pPr>
            <w:r w:rsidRPr="002B42C3">
              <w:rPr>
                <w:rFonts w:ascii="Times New Roman" w:eastAsia="Times New Roman" w:hAnsi="Times New Roman" w:cs="Times New Roman"/>
                <w:snapToGrid w:val="0"/>
                <w:kern w:val="0"/>
                <w:sz w:val="24"/>
                <w:szCs w:val="24"/>
                <w14:ligatures w14:val="none"/>
              </w:rPr>
              <w:t>&gt; 10 in/</w:t>
            </w:r>
            <w:proofErr w:type="spellStart"/>
            <w:r w:rsidRPr="002B42C3">
              <w:rPr>
                <w:rFonts w:ascii="Times New Roman" w:eastAsia="Times New Roman" w:hAnsi="Times New Roman" w:cs="Times New Roman"/>
                <w:snapToGrid w:val="0"/>
                <w:kern w:val="0"/>
                <w:sz w:val="24"/>
                <w:szCs w:val="24"/>
                <w14:ligatures w14:val="none"/>
              </w:rPr>
              <w:t>hr</w:t>
            </w:r>
            <w:proofErr w:type="spellEnd"/>
          </w:p>
        </w:tc>
      </w:tr>
      <w:tr w:rsidR="000610AF" w:rsidRPr="002B42C3" w14:paraId="6E9A8B1C" w14:textId="77777777" w:rsidTr="009B0A27">
        <w:trPr>
          <w:trHeight w:val="250"/>
        </w:trPr>
        <w:tc>
          <w:tcPr>
            <w:tcW w:w="6750" w:type="dxa"/>
            <w:gridSpan w:val="2"/>
            <w:tcBorders>
              <w:top w:val="dotted" w:sz="4" w:space="0" w:color="auto"/>
              <w:bottom w:val="single" w:sz="4" w:space="0" w:color="auto"/>
            </w:tcBorders>
          </w:tcPr>
          <w:p w14:paraId="64320945" w14:textId="77777777" w:rsidR="000610AF" w:rsidRPr="002B42C3" w:rsidRDefault="000610AF" w:rsidP="009B0A27">
            <w:pPr>
              <w:widowControl w:val="0"/>
              <w:autoSpaceDE w:val="0"/>
              <w:autoSpaceDN w:val="0"/>
              <w:spacing w:after="0" w:line="240" w:lineRule="auto"/>
              <w:rPr>
                <w:rFonts w:ascii="Times New Roman" w:eastAsia="Times New Roman" w:hAnsi="Times New Roman" w:cs="Times New Roman"/>
                <w:snapToGrid w:val="0"/>
                <w:kern w:val="0"/>
                <w:sz w:val="24"/>
                <w:szCs w:val="24"/>
                <w14:ligatures w14:val="none"/>
              </w:rPr>
            </w:pPr>
            <w:r w:rsidRPr="002B42C3">
              <w:rPr>
                <w:rFonts w:ascii="Times New Roman" w:eastAsia="Times New Roman" w:hAnsi="Times New Roman" w:cs="Times New Roman"/>
                <w:b/>
                <w:bCs/>
                <w:snapToGrid w:val="0"/>
                <w:kern w:val="0"/>
                <w:sz w:val="24"/>
                <w:szCs w:val="24"/>
                <w14:ligatures w14:val="none"/>
              </w:rPr>
              <w:t>pH, Lime, and Salt Content</w:t>
            </w:r>
          </w:p>
        </w:tc>
      </w:tr>
      <w:tr w:rsidR="000610AF" w:rsidRPr="002B42C3" w14:paraId="5EE65262" w14:textId="77777777" w:rsidTr="009B0A27">
        <w:trPr>
          <w:trHeight w:val="250"/>
        </w:trPr>
        <w:tc>
          <w:tcPr>
            <w:tcW w:w="4410" w:type="dxa"/>
            <w:tcBorders>
              <w:top w:val="single" w:sz="4" w:space="0" w:color="auto"/>
            </w:tcBorders>
          </w:tcPr>
          <w:p w14:paraId="39D7925B" w14:textId="77777777" w:rsidR="000610AF" w:rsidRPr="002B42C3" w:rsidRDefault="000610AF" w:rsidP="009B0A27">
            <w:pPr>
              <w:widowControl w:val="0"/>
              <w:autoSpaceDE w:val="0"/>
              <w:autoSpaceDN w:val="0"/>
              <w:spacing w:after="0" w:line="240" w:lineRule="auto"/>
              <w:ind w:left="720"/>
              <w:rPr>
                <w:rFonts w:ascii="Times New Roman" w:eastAsia="Times New Roman" w:hAnsi="Times New Roman" w:cs="Times New Roman"/>
                <w:snapToGrid w:val="0"/>
                <w:kern w:val="0"/>
                <w:sz w:val="24"/>
                <w:szCs w:val="24"/>
                <w14:ligatures w14:val="none"/>
              </w:rPr>
            </w:pPr>
            <w:r w:rsidRPr="002B42C3">
              <w:rPr>
                <w:rFonts w:ascii="Times New Roman" w:eastAsia="Times New Roman" w:hAnsi="Times New Roman" w:cs="Times New Roman"/>
                <w:snapToGrid w:val="0"/>
                <w:kern w:val="0"/>
                <w:sz w:val="24"/>
                <w:szCs w:val="24"/>
                <w14:ligatures w14:val="none"/>
              </w:rPr>
              <w:t>pH (saturated paste)</w:t>
            </w:r>
          </w:p>
        </w:tc>
        <w:tc>
          <w:tcPr>
            <w:tcW w:w="2340" w:type="dxa"/>
            <w:tcBorders>
              <w:top w:val="single" w:sz="4" w:space="0" w:color="auto"/>
            </w:tcBorders>
          </w:tcPr>
          <w:p w14:paraId="1E16772A" w14:textId="77777777" w:rsidR="000610AF" w:rsidRPr="002B42C3" w:rsidRDefault="000610AF" w:rsidP="009B0A27">
            <w:pPr>
              <w:widowControl w:val="0"/>
              <w:autoSpaceDE w:val="0"/>
              <w:autoSpaceDN w:val="0"/>
              <w:spacing w:after="0" w:line="240" w:lineRule="auto"/>
              <w:jc w:val="center"/>
              <w:rPr>
                <w:rFonts w:ascii="Times New Roman" w:eastAsia="Times New Roman" w:hAnsi="Times New Roman" w:cs="Times New Roman"/>
                <w:snapToGrid w:val="0"/>
                <w:kern w:val="0"/>
                <w:sz w:val="24"/>
                <w:szCs w:val="24"/>
                <w14:ligatures w14:val="none"/>
              </w:rPr>
            </w:pPr>
            <w:r w:rsidRPr="002B42C3">
              <w:rPr>
                <w:rFonts w:ascii="Times New Roman" w:eastAsia="Times New Roman" w:hAnsi="Times New Roman" w:cs="Times New Roman"/>
                <w:snapToGrid w:val="0"/>
                <w:kern w:val="0"/>
                <w:sz w:val="24"/>
                <w:szCs w:val="24"/>
                <w14:ligatures w14:val="none"/>
              </w:rPr>
              <w:t>6.0 – 8.0</w:t>
            </w:r>
          </w:p>
        </w:tc>
      </w:tr>
      <w:tr w:rsidR="000610AF" w:rsidRPr="002B42C3" w14:paraId="30CE4EFC" w14:textId="77777777" w:rsidTr="009B0A27">
        <w:trPr>
          <w:trHeight w:val="250"/>
        </w:trPr>
        <w:tc>
          <w:tcPr>
            <w:tcW w:w="4410" w:type="dxa"/>
            <w:tcBorders>
              <w:bottom w:val="dotted" w:sz="4" w:space="0" w:color="auto"/>
            </w:tcBorders>
          </w:tcPr>
          <w:p w14:paraId="44F3686C" w14:textId="77777777" w:rsidR="000610AF" w:rsidRPr="002B42C3" w:rsidRDefault="000610AF" w:rsidP="009B0A27">
            <w:pPr>
              <w:widowControl w:val="0"/>
              <w:autoSpaceDE w:val="0"/>
              <w:autoSpaceDN w:val="0"/>
              <w:spacing w:after="0" w:line="240" w:lineRule="auto"/>
              <w:ind w:left="720"/>
              <w:rPr>
                <w:rFonts w:ascii="Times New Roman" w:eastAsia="Times New Roman" w:hAnsi="Times New Roman" w:cs="Times New Roman"/>
                <w:snapToGrid w:val="0"/>
                <w:kern w:val="0"/>
                <w:sz w:val="24"/>
                <w:szCs w:val="24"/>
                <w14:ligatures w14:val="none"/>
              </w:rPr>
            </w:pPr>
            <w:r w:rsidRPr="002B42C3">
              <w:rPr>
                <w:rFonts w:ascii="Times New Roman" w:eastAsia="Times New Roman" w:hAnsi="Times New Roman" w:cs="Times New Roman"/>
                <w:snapToGrid w:val="0"/>
                <w:kern w:val="0"/>
                <w:sz w:val="24"/>
                <w:szCs w:val="24"/>
                <w14:ligatures w14:val="none"/>
              </w:rPr>
              <w:t>EC salts content (water extract)</w:t>
            </w:r>
          </w:p>
        </w:tc>
        <w:tc>
          <w:tcPr>
            <w:tcW w:w="2340" w:type="dxa"/>
            <w:tcBorders>
              <w:bottom w:val="dotted" w:sz="4" w:space="0" w:color="auto"/>
            </w:tcBorders>
          </w:tcPr>
          <w:p w14:paraId="48F9C383" w14:textId="77777777" w:rsidR="000610AF" w:rsidRPr="002B42C3" w:rsidRDefault="000610AF" w:rsidP="009B0A27">
            <w:pPr>
              <w:widowControl w:val="0"/>
              <w:autoSpaceDE w:val="0"/>
              <w:autoSpaceDN w:val="0"/>
              <w:spacing w:after="0" w:line="240" w:lineRule="auto"/>
              <w:jc w:val="center"/>
              <w:rPr>
                <w:rFonts w:ascii="Times New Roman" w:eastAsia="Times New Roman" w:hAnsi="Times New Roman" w:cs="Times New Roman"/>
                <w:snapToGrid w:val="0"/>
                <w:kern w:val="0"/>
                <w:sz w:val="24"/>
                <w:szCs w:val="24"/>
                <w14:ligatures w14:val="none"/>
              </w:rPr>
            </w:pPr>
            <w:r w:rsidRPr="002B42C3">
              <w:rPr>
                <w:rFonts w:ascii="Times New Roman" w:eastAsia="Times New Roman" w:hAnsi="Times New Roman" w:cs="Times New Roman"/>
                <w:snapToGrid w:val="0"/>
                <w:kern w:val="0"/>
                <w:sz w:val="24"/>
                <w:szCs w:val="24"/>
                <w14:ligatures w14:val="none"/>
              </w:rPr>
              <w:t xml:space="preserve">&lt;3.0 </w:t>
            </w:r>
            <w:proofErr w:type="spellStart"/>
            <w:r w:rsidRPr="002B42C3">
              <w:rPr>
                <w:rFonts w:ascii="Times New Roman" w:eastAsia="Times New Roman" w:hAnsi="Times New Roman" w:cs="Times New Roman"/>
                <w:snapToGrid w:val="0"/>
                <w:kern w:val="0"/>
                <w:sz w:val="24"/>
                <w:szCs w:val="24"/>
                <w14:ligatures w14:val="none"/>
              </w:rPr>
              <w:t>mmhos</w:t>
            </w:r>
            <w:proofErr w:type="spellEnd"/>
            <w:r w:rsidRPr="002B42C3">
              <w:rPr>
                <w:rFonts w:ascii="Times New Roman" w:eastAsia="Times New Roman" w:hAnsi="Times New Roman" w:cs="Times New Roman"/>
                <w:snapToGrid w:val="0"/>
                <w:kern w:val="0"/>
                <w:sz w:val="24"/>
                <w:szCs w:val="24"/>
                <w14:ligatures w14:val="none"/>
              </w:rPr>
              <w:t>/cm</w:t>
            </w:r>
          </w:p>
        </w:tc>
      </w:tr>
      <w:tr w:rsidR="000610AF" w:rsidRPr="002B42C3" w14:paraId="50197445" w14:textId="77777777" w:rsidTr="009B0A27">
        <w:trPr>
          <w:trHeight w:val="250"/>
        </w:trPr>
        <w:tc>
          <w:tcPr>
            <w:tcW w:w="6750" w:type="dxa"/>
            <w:gridSpan w:val="2"/>
            <w:tcBorders>
              <w:top w:val="dotted" w:sz="4" w:space="0" w:color="auto"/>
              <w:bottom w:val="single" w:sz="4" w:space="0" w:color="auto"/>
            </w:tcBorders>
          </w:tcPr>
          <w:p w14:paraId="75B8DD94" w14:textId="77777777" w:rsidR="000610AF" w:rsidRPr="002B42C3" w:rsidRDefault="000610AF" w:rsidP="009B0A27">
            <w:pPr>
              <w:widowControl w:val="0"/>
              <w:autoSpaceDE w:val="0"/>
              <w:autoSpaceDN w:val="0"/>
              <w:spacing w:after="0" w:line="240" w:lineRule="auto"/>
              <w:rPr>
                <w:rFonts w:ascii="Times New Roman" w:eastAsia="Times New Roman" w:hAnsi="Times New Roman" w:cs="Times New Roman"/>
                <w:snapToGrid w:val="0"/>
                <w:kern w:val="0"/>
                <w:sz w:val="24"/>
                <w:szCs w:val="24"/>
                <w14:ligatures w14:val="none"/>
              </w:rPr>
            </w:pPr>
            <w:r w:rsidRPr="002B42C3">
              <w:rPr>
                <w:rFonts w:ascii="Times New Roman" w:eastAsia="Times New Roman" w:hAnsi="Times New Roman" w:cs="Times New Roman"/>
                <w:b/>
                <w:bCs/>
                <w:snapToGrid w:val="0"/>
                <w:kern w:val="0"/>
                <w:sz w:val="24"/>
                <w:szCs w:val="24"/>
                <w14:ligatures w14:val="none"/>
              </w:rPr>
              <w:t>Organics (LOI 550°C) (ASTM F1647</w:t>
            </w:r>
          </w:p>
        </w:tc>
      </w:tr>
      <w:tr w:rsidR="000610AF" w:rsidRPr="002B42C3" w14:paraId="7191712F" w14:textId="77777777" w:rsidTr="009B0A27">
        <w:trPr>
          <w:trHeight w:val="250"/>
        </w:trPr>
        <w:tc>
          <w:tcPr>
            <w:tcW w:w="4410" w:type="dxa"/>
            <w:tcBorders>
              <w:top w:val="single" w:sz="4" w:space="0" w:color="auto"/>
              <w:bottom w:val="dotted" w:sz="4" w:space="0" w:color="auto"/>
            </w:tcBorders>
          </w:tcPr>
          <w:p w14:paraId="7B8E5E7E" w14:textId="77777777" w:rsidR="000610AF" w:rsidRPr="002B42C3" w:rsidRDefault="000610AF" w:rsidP="009B0A27">
            <w:pPr>
              <w:widowControl w:val="0"/>
              <w:autoSpaceDE w:val="0"/>
              <w:autoSpaceDN w:val="0"/>
              <w:spacing w:after="0" w:line="240" w:lineRule="auto"/>
              <w:ind w:left="720"/>
              <w:rPr>
                <w:rFonts w:ascii="Times New Roman" w:eastAsia="Times New Roman" w:hAnsi="Times New Roman" w:cs="Times New Roman"/>
                <w:snapToGrid w:val="0"/>
                <w:kern w:val="0"/>
                <w:sz w:val="24"/>
                <w:szCs w:val="24"/>
                <w14:ligatures w14:val="none"/>
              </w:rPr>
            </w:pPr>
            <w:r w:rsidRPr="002B42C3">
              <w:rPr>
                <w:rFonts w:ascii="Times New Roman" w:eastAsia="Times New Roman" w:hAnsi="Times New Roman" w:cs="Times New Roman"/>
                <w:snapToGrid w:val="0"/>
                <w:kern w:val="0"/>
                <w:sz w:val="24"/>
                <w:szCs w:val="24"/>
                <w14:ligatures w14:val="none"/>
              </w:rPr>
              <w:t>Organic Matter content</w:t>
            </w:r>
          </w:p>
        </w:tc>
        <w:tc>
          <w:tcPr>
            <w:tcW w:w="2340" w:type="dxa"/>
            <w:tcBorders>
              <w:top w:val="single" w:sz="4" w:space="0" w:color="auto"/>
              <w:bottom w:val="dotted" w:sz="4" w:space="0" w:color="auto"/>
            </w:tcBorders>
          </w:tcPr>
          <w:p w14:paraId="1FCC0967" w14:textId="77777777" w:rsidR="000610AF" w:rsidRPr="002B42C3" w:rsidRDefault="000610AF" w:rsidP="009B0A27">
            <w:pPr>
              <w:widowControl w:val="0"/>
              <w:autoSpaceDE w:val="0"/>
              <w:autoSpaceDN w:val="0"/>
              <w:spacing w:after="0" w:line="240" w:lineRule="auto"/>
              <w:jc w:val="center"/>
              <w:rPr>
                <w:rFonts w:ascii="Times New Roman" w:eastAsia="Times New Roman" w:hAnsi="Times New Roman" w:cs="Times New Roman"/>
                <w:snapToGrid w:val="0"/>
                <w:kern w:val="0"/>
                <w:sz w:val="24"/>
                <w:szCs w:val="24"/>
                <w14:ligatures w14:val="none"/>
              </w:rPr>
            </w:pPr>
            <w:r w:rsidRPr="002B42C3">
              <w:rPr>
                <w:rFonts w:ascii="Times New Roman" w:eastAsia="Times New Roman" w:hAnsi="Times New Roman" w:cs="Times New Roman"/>
                <w:snapToGrid w:val="0"/>
                <w:kern w:val="0"/>
                <w:sz w:val="24"/>
                <w:szCs w:val="24"/>
                <w14:ligatures w14:val="none"/>
              </w:rPr>
              <w:t>6 – 12 %</w:t>
            </w:r>
          </w:p>
        </w:tc>
      </w:tr>
      <w:tr w:rsidR="000610AF" w:rsidRPr="002B42C3" w14:paraId="41A97B44" w14:textId="77777777" w:rsidTr="009B0A27">
        <w:trPr>
          <w:trHeight w:val="250"/>
        </w:trPr>
        <w:tc>
          <w:tcPr>
            <w:tcW w:w="6750" w:type="dxa"/>
            <w:gridSpan w:val="2"/>
            <w:tcBorders>
              <w:top w:val="dotted" w:sz="4" w:space="0" w:color="auto"/>
              <w:bottom w:val="single" w:sz="4" w:space="0" w:color="auto"/>
            </w:tcBorders>
          </w:tcPr>
          <w:p w14:paraId="73AFFDD3" w14:textId="77777777" w:rsidR="000610AF" w:rsidRPr="002B42C3" w:rsidRDefault="000610AF" w:rsidP="009B0A27">
            <w:pPr>
              <w:widowControl w:val="0"/>
              <w:autoSpaceDE w:val="0"/>
              <w:autoSpaceDN w:val="0"/>
              <w:spacing w:after="0" w:line="240" w:lineRule="auto"/>
              <w:rPr>
                <w:rFonts w:ascii="Times New Roman" w:eastAsia="Times New Roman" w:hAnsi="Times New Roman" w:cs="Times New Roman"/>
                <w:snapToGrid w:val="0"/>
                <w:kern w:val="0"/>
                <w:sz w:val="24"/>
                <w:szCs w:val="24"/>
                <w14:ligatures w14:val="none"/>
              </w:rPr>
            </w:pPr>
            <w:r w:rsidRPr="002B42C3">
              <w:rPr>
                <w:rFonts w:ascii="Times New Roman" w:eastAsia="Times New Roman" w:hAnsi="Times New Roman" w:cs="Times New Roman"/>
                <w:b/>
                <w:snapToGrid w:val="0"/>
                <w:kern w:val="0"/>
                <w:sz w:val="24"/>
                <w:szCs w:val="24"/>
                <w14:ligatures w14:val="none"/>
              </w:rPr>
              <w:t>Compost Fraction</w:t>
            </w:r>
          </w:p>
        </w:tc>
      </w:tr>
      <w:tr w:rsidR="000610AF" w:rsidRPr="002B42C3" w14:paraId="526F4910" w14:textId="77777777" w:rsidTr="009B0A27">
        <w:trPr>
          <w:trHeight w:val="250"/>
        </w:trPr>
        <w:tc>
          <w:tcPr>
            <w:tcW w:w="6750" w:type="dxa"/>
            <w:gridSpan w:val="2"/>
            <w:tcBorders>
              <w:bottom w:val="dotted" w:sz="4" w:space="0" w:color="auto"/>
            </w:tcBorders>
          </w:tcPr>
          <w:p w14:paraId="1DEAC409" w14:textId="77777777" w:rsidR="000610AF" w:rsidRPr="002B42C3" w:rsidRDefault="000610AF" w:rsidP="009B0A27">
            <w:pPr>
              <w:widowControl w:val="0"/>
              <w:autoSpaceDE w:val="0"/>
              <w:autoSpaceDN w:val="0"/>
              <w:spacing w:after="0" w:line="240" w:lineRule="auto"/>
              <w:rPr>
                <w:rFonts w:ascii="Times New Roman" w:eastAsia="Times New Roman" w:hAnsi="Times New Roman" w:cs="Times New Roman"/>
                <w:snapToGrid w:val="0"/>
                <w:kern w:val="0"/>
                <w:sz w:val="24"/>
                <w:szCs w:val="24"/>
                <w14:ligatures w14:val="none"/>
              </w:rPr>
            </w:pPr>
            <w:r w:rsidRPr="002B42C3">
              <w:rPr>
                <w:rFonts w:ascii="Times New Roman" w:eastAsia="Times New Roman" w:hAnsi="Times New Roman" w:cs="Times New Roman"/>
                <w:kern w:val="0"/>
                <w:sz w:val="24"/>
                <w:szCs w:val="24"/>
                <w14:ligatures w14:val="none"/>
              </w:rPr>
              <w:t>1) Meet or exceed USEPA Class A standard, 40 CFR 503.13, Tables 1 &amp; 3 (chemical contaminants) and 40 CFR 503.32(a) (pathogens) and/or be permitted in the state of origin to produce Class A material.</w:t>
            </w:r>
            <w:r w:rsidRPr="002B42C3">
              <w:rPr>
                <w:rFonts w:ascii="Times New Roman" w:eastAsia="Times New Roman" w:hAnsi="Times New Roman" w:cs="Times New Roman"/>
                <w:snapToGrid w:val="0"/>
                <w:kern w:val="0"/>
                <w:sz w:val="24"/>
                <w:szCs w:val="24"/>
                <w14:ligatures w14:val="none"/>
              </w:rPr>
              <w:t xml:space="preserve"> </w:t>
            </w:r>
          </w:p>
        </w:tc>
      </w:tr>
      <w:tr w:rsidR="000610AF" w:rsidRPr="002B42C3" w14:paraId="0C044FB5" w14:textId="77777777" w:rsidTr="009B0A27">
        <w:trPr>
          <w:trHeight w:val="250"/>
        </w:trPr>
        <w:tc>
          <w:tcPr>
            <w:tcW w:w="6750" w:type="dxa"/>
            <w:gridSpan w:val="2"/>
            <w:tcBorders>
              <w:top w:val="dotted" w:sz="4" w:space="0" w:color="auto"/>
              <w:bottom w:val="dotted" w:sz="4" w:space="0" w:color="auto"/>
            </w:tcBorders>
          </w:tcPr>
          <w:p w14:paraId="1252C2B5" w14:textId="77777777" w:rsidR="000610AF" w:rsidRPr="002B42C3" w:rsidRDefault="000610AF" w:rsidP="009B0A27">
            <w:pPr>
              <w:widowControl w:val="0"/>
              <w:autoSpaceDE w:val="0"/>
              <w:autoSpaceDN w:val="0"/>
              <w:spacing w:after="0" w:line="240" w:lineRule="auto"/>
              <w:jc w:val="both"/>
              <w:rPr>
                <w:rFonts w:ascii="Times New Roman" w:eastAsia="Times New Roman" w:hAnsi="Times New Roman" w:cs="Times New Roman"/>
                <w:snapToGrid w:val="0"/>
                <w:kern w:val="0"/>
                <w:sz w:val="24"/>
                <w:szCs w:val="24"/>
                <w14:ligatures w14:val="none"/>
              </w:rPr>
            </w:pPr>
            <w:r w:rsidRPr="002B42C3">
              <w:rPr>
                <w:rFonts w:ascii="Times New Roman" w:eastAsia="Times New Roman" w:hAnsi="Times New Roman" w:cs="Times New Roman"/>
                <w:snapToGrid w:val="0"/>
                <w:kern w:val="0"/>
                <w:sz w:val="24"/>
                <w:szCs w:val="24"/>
                <w14:ligatures w14:val="none"/>
              </w:rPr>
              <w:t xml:space="preserve">2) Meet US Compost Council STA/TMECC criteria or equal for Class I or II stable, mature product. </w:t>
            </w:r>
          </w:p>
        </w:tc>
      </w:tr>
      <w:tr w:rsidR="000610AF" w:rsidRPr="002B42C3" w14:paraId="6F526596" w14:textId="77777777" w:rsidTr="009B0A27">
        <w:trPr>
          <w:trHeight w:val="250"/>
        </w:trPr>
        <w:tc>
          <w:tcPr>
            <w:tcW w:w="6750" w:type="dxa"/>
            <w:gridSpan w:val="2"/>
            <w:tcBorders>
              <w:top w:val="dotted" w:sz="4" w:space="0" w:color="auto"/>
              <w:bottom w:val="dotted" w:sz="4" w:space="0" w:color="auto"/>
            </w:tcBorders>
          </w:tcPr>
          <w:p w14:paraId="1C727DD7" w14:textId="77777777" w:rsidR="000610AF" w:rsidRPr="002B42C3" w:rsidRDefault="000610AF" w:rsidP="009B0A27">
            <w:pPr>
              <w:tabs>
                <w:tab w:val="left" w:pos="0"/>
              </w:tabs>
              <w:autoSpaceDE w:val="0"/>
              <w:autoSpaceDN w:val="0"/>
              <w:spacing w:after="0" w:line="240" w:lineRule="auto"/>
              <w:ind w:left="240" w:hanging="180"/>
              <w:jc w:val="both"/>
              <w:rPr>
                <w:rFonts w:ascii="Times New Roman" w:eastAsia="Times New Roman" w:hAnsi="Times New Roman" w:cs="Times New Roman"/>
                <w:kern w:val="0"/>
                <w:sz w:val="24"/>
                <w:szCs w:val="24"/>
                <w14:ligatures w14:val="none"/>
              </w:rPr>
            </w:pPr>
            <w:r w:rsidRPr="002B42C3">
              <w:rPr>
                <w:rFonts w:ascii="Times New Roman" w:eastAsia="Times New Roman" w:hAnsi="Times New Roman" w:cs="Times New Roman"/>
                <w:kern w:val="0"/>
                <w:sz w:val="24"/>
                <w:szCs w:val="24"/>
                <w14:ligatures w14:val="none"/>
              </w:rPr>
              <w:t>*Values shall be adjusted due to availability of local materials or special project conditions related to plant selection and/or environmental conditions.</w:t>
            </w:r>
          </w:p>
        </w:tc>
      </w:tr>
    </w:tbl>
    <w:p w14:paraId="38B42CD3" w14:textId="77777777" w:rsidR="008A3692" w:rsidRPr="002B42C3" w:rsidRDefault="008A3692" w:rsidP="003E4B15">
      <w:pPr>
        <w:widowControl w:val="0"/>
        <w:tabs>
          <w:tab w:val="left" w:pos="0"/>
        </w:tabs>
        <w:autoSpaceDE w:val="0"/>
        <w:autoSpaceDN w:val="0"/>
        <w:spacing w:afterLines="20" w:after="48" w:line="240" w:lineRule="auto"/>
        <w:rPr>
          <w:rFonts w:ascii="Times New Roman" w:eastAsia="Times New Roman" w:hAnsi="Times New Roman" w:cs="Times New Roman"/>
          <w:b/>
          <w:i/>
          <w:kern w:val="0"/>
          <w:sz w:val="24"/>
          <w:szCs w:val="24"/>
          <w14:ligatures w14:val="none"/>
        </w:rPr>
      </w:pPr>
    </w:p>
    <w:p w14:paraId="4C28B7BF" w14:textId="74462B3E" w:rsidR="00FE3B7E" w:rsidRPr="002B42C3" w:rsidRDefault="00544C13" w:rsidP="003E4B15">
      <w:pPr>
        <w:widowControl w:val="0"/>
        <w:numPr>
          <w:ilvl w:val="1"/>
          <w:numId w:val="2"/>
        </w:numPr>
        <w:tabs>
          <w:tab w:val="left" w:pos="0"/>
        </w:tabs>
        <w:autoSpaceDE w:val="0"/>
        <w:autoSpaceDN w:val="0"/>
        <w:spacing w:after="0" w:line="240" w:lineRule="auto"/>
        <w:rPr>
          <w:rFonts w:ascii="Times New Roman" w:eastAsia="Times New Roman" w:hAnsi="Times New Roman" w:cs="Times New Roman"/>
          <w:b/>
          <w:i/>
          <w:kern w:val="0"/>
          <w:sz w:val="24"/>
          <w:szCs w:val="24"/>
          <w14:ligatures w14:val="none"/>
        </w:rPr>
      </w:pPr>
      <w:r w:rsidRPr="002B42C3">
        <w:rPr>
          <w:rFonts w:ascii="Times New Roman" w:eastAsia="Times New Roman" w:hAnsi="Times New Roman" w:cs="Times New Roman"/>
          <w:kern w:val="0"/>
          <w:sz w:val="24"/>
          <w:szCs w:val="24"/>
          <w14:ligatures w14:val="none"/>
        </w:rPr>
        <w:t xml:space="preserve">Erosion Control Materials </w:t>
      </w:r>
      <w:r w:rsidRPr="002B42C3">
        <w:rPr>
          <w:rFonts w:ascii="Times New Roman" w:eastAsia="Times New Roman" w:hAnsi="Times New Roman" w:cs="Times New Roman"/>
          <w:b/>
          <w:i/>
          <w:kern w:val="0"/>
          <w:sz w:val="24"/>
          <w:szCs w:val="24"/>
          <w14:ligatures w14:val="none"/>
        </w:rPr>
        <w:t xml:space="preserve">(Note to Specifier: Edit to project requirements, consult </w:t>
      </w:r>
      <w:proofErr w:type="spellStart"/>
      <w:r w:rsidRPr="002B42C3">
        <w:rPr>
          <w:rFonts w:ascii="Times New Roman" w:eastAsia="Times New Roman" w:hAnsi="Times New Roman" w:cs="Times New Roman"/>
          <w:b/>
          <w:i/>
          <w:kern w:val="0"/>
          <w:sz w:val="24"/>
          <w:szCs w:val="24"/>
          <w14:ligatures w14:val="none"/>
        </w:rPr>
        <w:t>Hydrotech</w:t>
      </w:r>
      <w:proofErr w:type="spellEnd"/>
      <w:r w:rsidRPr="002B42C3">
        <w:rPr>
          <w:rFonts w:ascii="Times New Roman" w:eastAsia="Times New Roman" w:hAnsi="Times New Roman" w:cs="Times New Roman"/>
          <w:b/>
          <w:i/>
          <w:kern w:val="0"/>
          <w:sz w:val="24"/>
          <w:szCs w:val="24"/>
          <w14:ligatures w14:val="none"/>
        </w:rPr>
        <w:t>).</w:t>
      </w:r>
    </w:p>
    <w:p w14:paraId="068B23A9" w14:textId="22536CC2" w:rsidR="00544C13" w:rsidRPr="002B42C3" w:rsidRDefault="00544C13" w:rsidP="003E4B15">
      <w:pPr>
        <w:widowControl w:val="0"/>
        <w:numPr>
          <w:ilvl w:val="2"/>
          <w:numId w:val="2"/>
        </w:numPr>
        <w:tabs>
          <w:tab w:val="left" w:pos="0"/>
        </w:tabs>
        <w:autoSpaceDE w:val="0"/>
        <w:autoSpaceDN w:val="0"/>
        <w:spacing w:before="120" w:after="0" w:line="240" w:lineRule="auto"/>
        <w:rPr>
          <w:rFonts w:ascii="Times New Roman" w:eastAsia="Times New Roman" w:hAnsi="Times New Roman" w:cs="Times New Roman"/>
          <w:b/>
          <w:i/>
          <w:kern w:val="0"/>
          <w:sz w:val="24"/>
          <w:szCs w:val="24"/>
          <w14:ligatures w14:val="none"/>
        </w:rPr>
      </w:pPr>
      <w:r w:rsidRPr="002B42C3">
        <w:rPr>
          <w:rFonts w:ascii="Times New Roman" w:eastAsia="Times New Roman" w:hAnsi="Times New Roman" w:cs="Times New Roman"/>
          <w:kern w:val="0"/>
          <w:sz w:val="24"/>
          <w:szCs w:val="24"/>
          <w14:ligatures w14:val="none"/>
        </w:rPr>
        <w:t xml:space="preserve">Erosion Control Mat </w:t>
      </w:r>
    </w:p>
    <w:p w14:paraId="3F0A6FEA" w14:textId="77777777" w:rsidR="00544C13" w:rsidRPr="002B42C3" w:rsidRDefault="00544C13" w:rsidP="003E4B15">
      <w:pPr>
        <w:widowControl w:val="0"/>
        <w:numPr>
          <w:ilvl w:val="3"/>
          <w:numId w:val="2"/>
        </w:numPr>
        <w:tabs>
          <w:tab w:val="left" w:pos="0"/>
        </w:tabs>
        <w:autoSpaceDE w:val="0"/>
        <w:autoSpaceDN w:val="0"/>
        <w:spacing w:after="0" w:line="240" w:lineRule="auto"/>
        <w:rPr>
          <w:rFonts w:ascii="Times New Roman" w:eastAsia="Times New Roman" w:hAnsi="Times New Roman" w:cs="Times New Roman"/>
          <w:b/>
          <w:i/>
          <w:kern w:val="0"/>
          <w:sz w:val="24"/>
          <w:szCs w:val="24"/>
          <w14:ligatures w14:val="none"/>
        </w:rPr>
      </w:pPr>
      <w:r w:rsidRPr="002B42C3">
        <w:rPr>
          <w:rFonts w:ascii="Times New Roman" w:eastAsia="Times New Roman" w:hAnsi="Times New Roman" w:cs="Times New Roman"/>
          <w:kern w:val="0"/>
          <w:sz w:val="24"/>
          <w:szCs w:val="24"/>
          <w14:ligatures w14:val="none"/>
        </w:rPr>
        <w:t>Biodegradable Erosion Control Matting: Composed of straw and/or coconut fiber stitched together with biodegradable thread forming top and bottom netting.</w:t>
      </w:r>
    </w:p>
    <w:p w14:paraId="312F3A3E" w14:textId="77777777" w:rsidR="00544C13" w:rsidRPr="002B42C3" w:rsidRDefault="00544C13" w:rsidP="003E4B15">
      <w:pPr>
        <w:widowControl w:val="0"/>
        <w:numPr>
          <w:ilvl w:val="3"/>
          <w:numId w:val="2"/>
        </w:numPr>
        <w:tabs>
          <w:tab w:val="left" w:pos="0"/>
        </w:tabs>
        <w:autoSpaceDE w:val="0"/>
        <w:autoSpaceDN w:val="0"/>
        <w:spacing w:after="0" w:line="240" w:lineRule="auto"/>
        <w:rPr>
          <w:rFonts w:ascii="Times New Roman" w:eastAsia="Times New Roman" w:hAnsi="Times New Roman" w:cs="Times New Roman"/>
          <w:b/>
          <w:i/>
          <w:kern w:val="0"/>
          <w:sz w:val="24"/>
          <w:szCs w:val="24"/>
          <w14:ligatures w14:val="none"/>
        </w:rPr>
      </w:pPr>
      <w:r w:rsidRPr="002B42C3">
        <w:rPr>
          <w:rFonts w:ascii="Times New Roman" w:eastAsia="Times New Roman" w:hAnsi="Times New Roman" w:cs="Times New Roman"/>
          <w:kern w:val="0"/>
          <w:sz w:val="24"/>
          <w:szCs w:val="24"/>
          <w14:ligatures w14:val="none"/>
        </w:rPr>
        <w:t xml:space="preserve">American </w:t>
      </w:r>
      <w:proofErr w:type="spellStart"/>
      <w:r w:rsidRPr="002B42C3">
        <w:rPr>
          <w:rFonts w:ascii="Times New Roman" w:eastAsia="Times New Roman" w:hAnsi="Times New Roman" w:cs="Times New Roman"/>
          <w:kern w:val="0"/>
          <w:sz w:val="24"/>
          <w:szCs w:val="24"/>
          <w14:ligatures w14:val="none"/>
        </w:rPr>
        <w:t>Hydrotech</w:t>
      </w:r>
      <w:proofErr w:type="spellEnd"/>
      <w:r w:rsidRPr="002B42C3">
        <w:rPr>
          <w:rFonts w:ascii="Times New Roman" w:eastAsia="Times New Roman" w:hAnsi="Times New Roman" w:cs="Times New Roman"/>
          <w:kern w:val="0"/>
          <w:sz w:val="24"/>
          <w:szCs w:val="24"/>
          <w14:ligatures w14:val="none"/>
        </w:rPr>
        <w:t xml:space="preserve">, Inc., </w:t>
      </w:r>
      <w:proofErr w:type="spellStart"/>
      <w:r w:rsidRPr="002B42C3">
        <w:rPr>
          <w:rFonts w:ascii="Times New Roman" w:eastAsia="Times New Roman" w:hAnsi="Times New Roman" w:cs="Times New Roman"/>
          <w:kern w:val="0"/>
          <w:sz w:val="24"/>
          <w:szCs w:val="24"/>
          <w14:ligatures w14:val="none"/>
        </w:rPr>
        <w:t>GardMat</w:t>
      </w:r>
      <w:proofErr w:type="spellEnd"/>
      <w:r w:rsidRPr="002B42C3">
        <w:rPr>
          <w:rFonts w:ascii="Times New Roman" w:eastAsia="Times New Roman" w:hAnsi="Times New Roman" w:cs="Times New Roman"/>
          <w:kern w:val="0"/>
          <w:sz w:val="24"/>
          <w:szCs w:val="24"/>
          <w14:ligatures w14:val="none"/>
        </w:rPr>
        <w:t>® LT</w:t>
      </w:r>
    </w:p>
    <w:p w14:paraId="5BC1388F" w14:textId="77777777" w:rsidR="00544C13" w:rsidRPr="002B42C3" w:rsidRDefault="00544C13" w:rsidP="003E4B15">
      <w:pPr>
        <w:widowControl w:val="0"/>
        <w:numPr>
          <w:ilvl w:val="2"/>
          <w:numId w:val="2"/>
        </w:numPr>
        <w:tabs>
          <w:tab w:val="left" w:pos="0"/>
        </w:tabs>
        <w:autoSpaceDE w:val="0"/>
        <w:autoSpaceDN w:val="0"/>
        <w:spacing w:before="120" w:after="0" w:line="240" w:lineRule="auto"/>
        <w:rPr>
          <w:rFonts w:ascii="Times New Roman" w:eastAsia="Times New Roman" w:hAnsi="Times New Roman" w:cs="Times New Roman"/>
          <w:b/>
          <w:i/>
          <w:kern w:val="0"/>
          <w:sz w:val="24"/>
          <w:szCs w:val="24"/>
          <w14:ligatures w14:val="none"/>
        </w:rPr>
      </w:pPr>
      <w:r w:rsidRPr="002B42C3">
        <w:rPr>
          <w:rFonts w:ascii="Times New Roman" w:eastAsia="Times New Roman" w:hAnsi="Times New Roman" w:cs="Times New Roman"/>
          <w:kern w:val="0"/>
          <w:sz w:val="24"/>
          <w:szCs w:val="24"/>
          <w14:ligatures w14:val="none"/>
        </w:rPr>
        <w:t xml:space="preserve">Long Term Erosion Control Mat:  Composed of polypropylene netting. </w:t>
      </w:r>
    </w:p>
    <w:p w14:paraId="623CF20E" w14:textId="77777777" w:rsidR="00544C13" w:rsidRPr="002B42C3" w:rsidRDefault="00544C13" w:rsidP="003E4B15">
      <w:pPr>
        <w:widowControl w:val="0"/>
        <w:numPr>
          <w:ilvl w:val="3"/>
          <w:numId w:val="2"/>
        </w:numPr>
        <w:tabs>
          <w:tab w:val="left" w:pos="0"/>
        </w:tabs>
        <w:autoSpaceDE w:val="0"/>
        <w:autoSpaceDN w:val="0"/>
        <w:spacing w:after="0" w:line="240" w:lineRule="auto"/>
        <w:rPr>
          <w:rFonts w:ascii="Times New Roman" w:eastAsia="Times New Roman" w:hAnsi="Times New Roman" w:cs="Times New Roman"/>
          <w:b/>
          <w:i/>
          <w:kern w:val="0"/>
          <w:sz w:val="24"/>
          <w:szCs w:val="24"/>
          <w14:ligatures w14:val="none"/>
        </w:rPr>
      </w:pPr>
      <w:r w:rsidRPr="002B42C3">
        <w:rPr>
          <w:rFonts w:ascii="Times New Roman" w:eastAsia="Times New Roman" w:hAnsi="Times New Roman" w:cs="Times New Roman"/>
          <w:kern w:val="0"/>
          <w:sz w:val="24"/>
          <w:szCs w:val="24"/>
          <w14:ligatures w14:val="none"/>
        </w:rPr>
        <w:t xml:space="preserve">American </w:t>
      </w:r>
      <w:proofErr w:type="spellStart"/>
      <w:r w:rsidRPr="002B42C3">
        <w:rPr>
          <w:rFonts w:ascii="Times New Roman" w:eastAsia="Times New Roman" w:hAnsi="Times New Roman" w:cs="Times New Roman"/>
          <w:kern w:val="0"/>
          <w:sz w:val="24"/>
          <w:szCs w:val="24"/>
          <w14:ligatures w14:val="none"/>
        </w:rPr>
        <w:t>Hydrotech</w:t>
      </w:r>
      <w:proofErr w:type="spellEnd"/>
      <w:r w:rsidRPr="002B42C3">
        <w:rPr>
          <w:rFonts w:ascii="Times New Roman" w:eastAsia="Times New Roman" w:hAnsi="Times New Roman" w:cs="Times New Roman"/>
          <w:kern w:val="0"/>
          <w:sz w:val="24"/>
          <w:szCs w:val="24"/>
          <w14:ligatures w14:val="none"/>
        </w:rPr>
        <w:t xml:space="preserve">, Inc., </w:t>
      </w:r>
      <w:proofErr w:type="spellStart"/>
      <w:r w:rsidRPr="002B42C3">
        <w:rPr>
          <w:rFonts w:ascii="Times New Roman" w:eastAsia="Times New Roman" w:hAnsi="Times New Roman" w:cs="Times New Roman"/>
          <w:kern w:val="0"/>
          <w:sz w:val="24"/>
          <w:szCs w:val="24"/>
          <w14:ligatures w14:val="none"/>
        </w:rPr>
        <w:t>GardMat</w:t>
      </w:r>
      <w:proofErr w:type="spellEnd"/>
      <w:r w:rsidRPr="002B42C3">
        <w:rPr>
          <w:rFonts w:ascii="Times New Roman" w:eastAsia="Times New Roman" w:hAnsi="Times New Roman" w:cs="Times New Roman"/>
          <w:kern w:val="0"/>
          <w:sz w:val="24"/>
          <w:szCs w:val="24"/>
          <w14:ligatures w14:val="none"/>
        </w:rPr>
        <w:t>® N</w:t>
      </w:r>
    </w:p>
    <w:p w14:paraId="7F37E67B" w14:textId="77777777" w:rsidR="00544C13" w:rsidRPr="002B42C3" w:rsidRDefault="00544C13" w:rsidP="003E4B15">
      <w:pPr>
        <w:widowControl w:val="0"/>
        <w:numPr>
          <w:ilvl w:val="2"/>
          <w:numId w:val="2"/>
        </w:numPr>
        <w:tabs>
          <w:tab w:val="left" w:pos="0"/>
        </w:tabs>
        <w:autoSpaceDE w:val="0"/>
        <w:autoSpaceDN w:val="0"/>
        <w:spacing w:before="120" w:after="0" w:line="240" w:lineRule="auto"/>
        <w:rPr>
          <w:rFonts w:ascii="Times New Roman" w:eastAsia="Times New Roman" w:hAnsi="Times New Roman" w:cs="Times New Roman"/>
          <w:b/>
          <w:i/>
          <w:kern w:val="0"/>
          <w:sz w:val="24"/>
          <w:szCs w:val="24"/>
          <w14:ligatures w14:val="none"/>
        </w:rPr>
      </w:pPr>
      <w:r w:rsidRPr="002B42C3">
        <w:rPr>
          <w:rFonts w:ascii="Times New Roman" w:eastAsia="Times New Roman" w:hAnsi="Times New Roman" w:cs="Times New Roman"/>
          <w:kern w:val="0"/>
          <w:sz w:val="24"/>
          <w:szCs w:val="24"/>
          <w14:ligatures w14:val="none"/>
        </w:rPr>
        <w:t>Heavy-Duty Anchors</w:t>
      </w:r>
    </w:p>
    <w:p w14:paraId="03065971" w14:textId="3CC4EB5F" w:rsidR="00544C13" w:rsidRPr="002B42C3" w:rsidRDefault="00544C13" w:rsidP="003E4B15">
      <w:pPr>
        <w:widowControl w:val="0"/>
        <w:numPr>
          <w:ilvl w:val="3"/>
          <w:numId w:val="2"/>
        </w:numPr>
        <w:tabs>
          <w:tab w:val="left" w:pos="0"/>
        </w:tabs>
        <w:autoSpaceDE w:val="0"/>
        <w:autoSpaceDN w:val="0"/>
        <w:spacing w:after="0" w:line="240" w:lineRule="auto"/>
        <w:rPr>
          <w:rFonts w:ascii="Times New Roman" w:eastAsia="Times New Roman" w:hAnsi="Times New Roman" w:cs="Times New Roman"/>
          <w:b/>
          <w:i/>
          <w:kern w:val="0"/>
          <w:sz w:val="24"/>
          <w:szCs w:val="24"/>
          <w14:ligatures w14:val="none"/>
        </w:rPr>
      </w:pPr>
      <w:r w:rsidRPr="002B42C3">
        <w:rPr>
          <w:rFonts w:ascii="Times New Roman" w:eastAsia="Times New Roman" w:hAnsi="Times New Roman" w:cs="Times New Roman"/>
          <w:kern w:val="0"/>
          <w:sz w:val="24"/>
          <w:szCs w:val="24"/>
          <w14:ligatures w14:val="none"/>
        </w:rPr>
        <w:t xml:space="preserve">Plastic anchor disk with connected plastic stem and friction-fit plastic top disk used to fasten </w:t>
      </w:r>
      <w:proofErr w:type="spellStart"/>
      <w:r w:rsidRPr="002B42C3">
        <w:rPr>
          <w:rFonts w:ascii="Times New Roman" w:eastAsia="Times New Roman" w:hAnsi="Times New Roman" w:cs="Times New Roman"/>
          <w:kern w:val="0"/>
          <w:sz w:val="24"/>
          <w:szCs w:val="24"/>
          <w14:ligatures w14:val="none"/>
        </w:rPr>
        <w:t>GardMat</w:t>
      </w:r>
      <w:proofErr w:type="spellEnd"/>
      <w:r w:rsidR="00C450C6" w:rsidRPr="002B42C3">
        <w:rPr>
          <w:rFonts w:ascii="Times New Roman" w:eastAsia="Times New Roman" w:hAnsi="Times New Roman" w:cs="Times New Roman"/>
          <w:kern w:val="0"/>
          <w:sz w:val="24"/>
          <w:szCs w:val="24"/>
          <w14:ligatures w14:val="none"/>
        </w:rPr>
        <w:t>®</w:t>
      </w:r>
      <w:r w:rsidRPr="002B42C3">
        <w:rPr>
          <w:rFonts w:ascii="Times New Roman" w:eastAsia="Times New Roman" w:hAnsi="Times New Roman" w:cs="Times New Roman"/>
          <w:kern w:val="0"/>
          <w:sz w:val="24"/>
          <w:szCs w:val="24"/>
          <w14:ligatures w14:val="none"/>
        </w:rPr>
        <w:t xml:space="preserve"> Erosion Control Mat or sedum carpet and tile. </w:t>
      </w:r>
    </w:p>
    <w:p w14:paraId="28D1A531" w14:textId="77777777" w:rsidR="00544C13" w:rsidRPr="002B42C3" w:rsidRDefault="00544C13" w:rsidP="003E4B15">
      <w:pPr>
        <w:widowControl w:val="0"/>
        <w:numPr>
          <w:ilvl w:val="3"/>
          <w:numId w:val="2"/>
        </w:numPr>
        <w:tabs>
          <w:tab w:val="left" w:pos="0"/>
        </w:tabs>
        <w:autoSpaceDE w:val="0"/>
        <w:autoSpaceDN w:val="0"/>
        <w:spacing w:after="0" w:line="240" w:lineRule="auto"/>
        <w:rPr>
          <w:rFonts w:ascii="Times New Roman" w:eastAsia="Times New Roman" w:hAnsi="Times New Roman" w:cs="Times New Roman"/>
          <w:b/>
          <w:i/>
          <w:kern w:val="0"/>
          <w:sz w:val="24"/>
          <w:szCs w:val="24"/>
          <w14:ligatures w14:val="none"/>
        </w:rPr>
      </w:pPr>
      <w:r w:rsidRPr="002B42C3">
        <w:rPr>
          <w:rFonts w:ascii="Times New Roman" w:eastAsia="Times New Roman" w:hAnsi="Times New Roman" w:cs="Times New Roman"/>
          <w:kern w:val="0"/>
          <w:sz w:val="24"/>
          <w:szCs w:val="24"/>
          <w14:ligatures w14:val="none"/>
        </w:rPr>
        <w:t xml:space="preserve">American </w:t>
      </w:r>
      <w:proofErr w:type="spellStart"/>
      <w:r w:rsidRPr="002B42C3">
        <w:rPr>
          <w:rFonts w:ascii="Times New Roman" w:eastAsia="Times New Roman" w:hAnsi="Times New Roman" w:cs="Times New Roman"/>
          <w:kern w:val="0"/>
          <w:sz w:val="24"/>
          <w:szCs w:val="24"/>
          <w14:ligatures w14:val="none"/>
        </w:rPr>
        <w:t>Hydrotech</w:t>
      </w:r>
      <w:proofErr w:type="spellEnd"/>
      <w:r w:rsidRPr="002B42C3">
        <w:rPr>
          <w:rFonts w:ascii="Times New Roman" w:eastAsia="Times New Roman" w:hAnsi="Times New Roman" w:cs="Times New Roman"/>
          <w:kern w:val="0"/>
          <w:sz w:val="24"/>
          <w:szCs w:val="24"/>
          <w14:ligatures w14:val="none"/>
        </w:rPr>
        <w:t>, Inc. Disk Anchors</w:t>
      </w:r>
    </w:p>
    <w:p w14:paraId="436224B2" w14:textId="22FF0AED" w:rsidR="00FE3B7E" w:rsidRPr="002B42C3" w:rsidRDefault="00544C13" w:rsidP="003E4B15">
      <w:pPr>
        <w:widowControl w:val="0"/>
        <w:numPr>
          <w:ilvl w:val="1"/>
          <w:numId w:val="2"/>
        </w:numPr>
        <w:tabs>
          <w:tab w:val="left" w:pos="0"/>
        </w:tabs>
        <w:autoSpaceDE w:val="0"/>
        <w:autoSpaceDN w:val="0"/>
        <w:spacing w:before="120" w:after="0" w:line="240" w:lineRule="auto"/>
        <w:rPr>
          <w:rFonts w:ascii="Times New Roman" w:eastAsia="Times New Roman" w:hAnsi="Times New Roman" w:cs="Times New Roman"/>
          <w:b/>
          <w:i/>
          <w:kern w:val="0"/>
          <w:sz w:val="24"/>
          <w:szCs w:val="24"/>
          <w14:ligatures w14:val="none"/>
        </w:rPr>
      </w:pPr>
      <w:r w:rsidRPr="002B42C3">
        <w:rPr>
          <w:rFonts w:ascii="Times New Roman" w:eastAsia="Times New Roman" w:hAnsi="Times New Roman" w:cs="Times New Roman"/>
          <w:kern w:val="0"/>
          <w:sz w:val="24"/>
          <w:szCs w:val="24"/>
          <w14:ligatures w14:val="none"/>
        </w:rPr>
        <w:t xml:space="preserve">Vegetation/Plantings </w:t>
      </w:r>
      <w:r w:rsidRPr="002B42C3">
        <w:rPr>
          <w:rFonts w:ascii="Times New Roman" w:eastAsia="Times New Roman" w:hAnsi="Times New Roman" w:cs="Times New Roman"/>
          <w:b/>
          <w:i/>
          <w:kern w:val="0"/>
          <w:sz w:val="24"/>
          <w:szCs w:val="24"/>
          <w14:ligatures w14:val="none"/>
        </w:rPr>
        <w:t xml:space="preserve">(Note to Specifier: Edit to project requirements, consult </w:t>
      </w:r>
      <w:proofErr w:type="spellStart"/>
      <w:r w:rsidRPr="002B42C3">
        <w:rPr>
          <w:rFonts w:ascii="Times New Roman" w:eastAsia="Times New Roman" w:hAnsi="Times New Roman" w:cs="Times New Roman"/>
          <w:b/>
          <w:i/>
          <w:kern w:val="0"/>
          <w:sz w:val="24"/>
          <w:szCs w:val="24"/>
          <w14:ligatures w14:val="none"/>
        </w:rPr>
        <w:lastRenderedPageBreak/>
        <w:t>Hydrotech</w:t>
      </w:r>
      <w:proofErr w:type="spellEnd"/>
      <w:r w:rsidR="00AF3DDB">
        <w:rPr>
          <w:rFonts w:ascii="Times New Roman" w:eastAsia="Times New Roman" w:hAnsi="Times New Roman" w:cs="Times New Roman"/>
          <w:b/>
          <w:i/>
          <w:kern w:val="0"/>
          <w:sz w:val="24"/>
          <w:szCs w:val="24"/>
          <w14:ligatures w14:val="none"/>
        </w:rPr>
        <w:t>.)</w:t>
      </w:r>
    </w:p>
    <w:p w14:paraId="0ECA77AD" w14:textId="3AD16D25" w:rsidR="00F5347B" w:rsidRPr="002B42C3" w:rsidRDefault="00AF3DDB">
      <w:pPr>
        <w:widowControl w:val="0"/>
        <w:numPr>
          <w:ilvl w:val="2"/>
          <w:numId w:val="2"/>
        </w:numPr>
        <w:tabs>
          <w:tab w:val="left" w:pos="0"/>
        </w:tabs>
        <w:autoSpaceDE w:val="0"/>
        <w:autoSpaceDN w:val="0"/>
        <w:spacing w:before="120" w:after="0" w:line="240" w:lineRule="auto"/>
        <w:rPr>
          <w:rFonts w:ascii="Times New Roman" w:eastAsia="Times New Roman" w:hAnsi="Times New Roman" w:cs="Times New Roman"/>
          <w:b/>
          <w:i/>
          <w:kern w:val="0"/>
          <w:sz w:val="24"/>
          <w:szCs w:val="24"/>
          <w14:ligatures w14:val="none"/>
        </w:rPr>
      </w:pPr>
      <w:r>
        <w:rPr>
          <w:rFonts w:ascii="Times New Roman" w:eastAsia="Times New Roman" w:hAnsi="Times New Roman" w:cs="Times New Roman"/>
          <w:kern w:val="0"/>
          <w:sz w:val="24"/>
          <w:szCs w:val="24"/>
          <w14:ligatures w14:val="none"/>
        </w:rPr>
        <w:t xml:space="preserve">Sedum </w:t>
      </w:r>
      <w:r w:rsidR="00F5347B" w:rsidRPr="002B42C3">
        <w:rPr>
          <w:rFonts w:ascii="Times New Roman" w:eastAsia="Times New Roman" w:hAnsi="Times New Roman" w:cs="Times New Roman"/>
          <w:kern w:val="0"/>
          <w:sz w:val="24"/>
          <w:szCs w:val="24"/>
          <w14:ligatures w14:val="none"/>
        </w:rPr>
        <w:t>Plugs</w:t>
      </w:r>
    </w:p>
    <w:p w14:paraId="3E7470B4" w14:textId="70415909" w:rsidR="00544C13" w:rsidRPr="002B42C3" w:rsidRDefault="00544C13" w:rsidP="003E4B15">
      <w:pPr>
        <w:widowControl w:val="0"/>
        <w:numPr>
          <w:ilvl w:val="3"/>
          <w:numId w:val="2"/>
        </w:numPr>
        <w:tabs>
          <w:tab w:val="left" w:pos="0"/>
        </w:tabs>
        <w:autoSpaceDE w:val="0"/>
        <w:autoSpaceDN w:val="0"/>
        <w:spacing w:after="0" w:line="240" w:lineRule="auto"/>
        <w:rPr>
          <w:rFonts w:ascii="Times New Roman" w:eastAsia="Times New Roman" w:hAnsi="Times New Roman" w:cs="Times New Roman"/>
          <w:b/>
          <w:i/>
          <w:kern w:val="0"/>
          <w:sz w:val="24"/>
          <w:szCs w:val="24"/>
          <w14:ligatures w14:val="none"/>
        </w:rPr>
      </w:pPr>
      <w:r w:rsidRPr="002B42C3">
        <w:rPr>
          <w:rFonts w:ascii="Times New Roman" w:eastAsia="Times New Roman" w:hAnsi="Times New Roman" w:cs="Times New Roman"/>
          <w:kern w:val="0"/>
          <w:sz w:val="24"/>
          <w:szCs w:val="24"/>
          <w14:ligatures w14:val="none"/>
        </w:rPr>
        <w:t xml:space="preserve">American </w:t>
      </w:r>
      <w:proofErr w:type="spellStart"/>
      <w:r w:rsidRPr="002B42C3">
        <w:rPr>
          <w:rFonts w:ascii="Times New Roman" w:eastAsia="Times New Roman" w:hAnsi="Times New Roman" w:cs="Times New Roman"/>
          <w:kern w:val="0"/>
          <w:sz w:val="24"/>
          <w:szCs w:val="24"/>
          <w14:ligatures w14:val="none"/>
        </w:rPr>
        <w:t>Hydrotech</w:t>
      </w:r>
      <w:proofErr w:type="spellEnd"/>
      <w:r w:rsidRPr="002B42C3">
        <w:rPr>
          <w:rFonts w:ascii="Times New Roman" w:eastAsia="Times New Roman" w:hAnsi="Times New Roman" w:cs="Times New Roman"/>
          <w:kern w:val="0"/>
          <w:sz w:val="24"/>
          <w:szCs w:val="24"/>
          <w14:ligatures w14:val="none"/>
        </w:rPr>
        <w:t>, Inc. Garden Roof Extensive Plant</w:t>
      </w:r>
      <w:r w:rsidR="00F5347B" w:rsidRPr="002B42C3">
        <w:rPr>
          <w:rFonts w:ascii="Times New Roman" w:eastAsia="Times New Roman" w:hAnsi="Times New Roman" w:cs="Times New Roman"/>
          <w:kern w:val="0"/>
          <w:sz w:val="24"/>
          <w:szCs w:val="24"/>
          <w14:ligatures w14:val="none"/>
        </w:rPr>
        <w:t xml:space="preserve"> Plugs</w:t>
      </w:r>
      <w:r w:rsidRPr="002B42C3">
        <w:rPr>
          <w:rFonts w:ascii="Times New Roman" w:eastAsia="Times New Roman" w:hAnsi="Times New Roman" w:cs="Times New Roman"/>
          <w:kern w:val="0"/>
          <w:sz w:val="24"/>
          <w:szCs w:val="24"/>
          <w14:ligatures w14:val="none"/>
        </w:rPr>
        <w:t>®</w:t>
      </w:r>
    </w:p>
    <w:p w14:paraId="795B2AB5" w14:textId="1601967F" w:rsidR="00544C13" w:rsidRPr="002B42C3" w:rsidRDefault="00544C13" w:rsidP="003E4B15">
      <w:pPr>
        <w:widowControl w:val="0"/>
        <w:numPr>
          <w:ilvl w:val="3"/>
          <w:numId w:val="2"/>
        </w:numPr>
        <w:tabs>
          <w:tab w:val="left" w:pos="0"/>
        </w:tabs>
        <w:autoSpaceDE w:val="0"/>
        <w:autoSpaceDN w:val="0"/>
        <w:spacing w:after="0" w:line="240" w:lineRule="auto"/>
        <w:rPr>
          <w:rFonts w:ascii="Times New Roman" w:eastAsia="Times New Roman" w:hAnsi="Times New Roman" w:cs="Times New Roman"/>
          <w:b/>
          <w:i/>
          <w:kern w:val="0"/>
          <w:sz w:val="24"/>
          <w:szCs w:val="24"/>
          <w14:ligatures w14:val="none"/>
        </w:rPr>
      </w:pPr>
      <w:r w:rsidRPr="002B42C3">
        <w:rPr>
          <w:rFonts w:ascii="Times New Roman" w:eastAsia="Times New Roman" w:hAnsi="Times New Roman" w:cs="Times New Roman"/>
          <w:kern w:val="0"/>
          <w:sz w:val="24"/>
          <w:szCs w:val="24"/>
          <w14:ligatures w14:val="none"/>
        </w:rPr>
        <w:t>2-inch, 50-count plug trays</w:t>
      </w:r>
    </w:p>
    <w:p w14:paraId="4ABE0D83" w14:textId="77777777" w:rsidR="00AF3DDB" w:rsidRPr="0079192C" w:rsidRDefault="00544C13" w:rsidP="003E4B15">
      <w:pPr>
        <w:widowControl w:val="0"/>
        <w:numPr>
          <w:ilvl w:val="3"/>
          <w:numId w:val="2"/>
        </w:numPr>
        <w:tabs>
          <w:tab w:val="left" w:pos="0"/>
        </w:tabs>
        <w:autoSpaceDE w:val="0"/>
        <w:autoSpaceDN w:val="0"/>
        <w:spacing w:after="0" w:line="240" w:lineRule="auto"/>
        <w:rPr>
          <w:rFonts w:ascii="Times New Roman" w:eastAsia="Times New Roman" w:hAnsi="Times New Roman" w:cs="Times New Roman"/>
          <w:b/>
          <w:i/>
          <w:kern w:val="0"/>
          <w:sz w:val="24"/>
          <w:szCs w:val="24"/>
          <w14:ligatures w14:val="none"/>
        </w:rPr>
      </w:pPr>
      <w:r w:rsidRPr="002B42C3">
        <w:rPr>
          <w:rFonts w:ascii="Times New Roman" w:eastAsia="Times New Roman" w:hAnsi="Times New Roman" w:cs="Times New Roman"/>
          <w:kern w:val="0"/>
          <w:sz w:val="24"/>
          <w:szCs w:val="24"/>
          <w14:ligatures w14:val="none"/>
        </w:rPr>
        <w:t>Typical plant list consists of 4-7 sedum species</w:t>
      </w:r>
      <w:r w:rsidR="00AF3DDB">
        <w:rPr>
          <w:rFonts w:ascii="Times New Roman" w:eastAsia="Times New Roman" w:hAnsi="Times New Roman" w:cs="Times New Roman"/>
          <w:kern w:val="0"/>
          <w:sz w:val="24"/>
          <w:szCs w:val="24"/>
          <w14:ligatures w14:val="none"/>
        </w:rPr>
        <w:t xml:space="preserve">. </w:t>
      </w:r>
    </w:p>
    <w:p w14:paraId="38BE8ECE" w14:textId="578C89AC" w:rsidR="005E1D9D" w:rsidRPr="002B42C3" w:rsidRDefault="00380421" w:rsidP="003E4B15">
      <w:pPr>
        <w:widowControl w:val="0"/>
        <w:numPr>
          <w:ilvl w:val="3"/>
          <w:numId w:val="2"/>
        </w:numPr>
        <w:tabs>
          <w:tab w:val="left" w:pos="0"/>
        </w:tabs>
        <w:autoSpaceDE w:val="0"/>
        <w:autoSpaceDN w:val="0"/>
        <w:spacing w:after="0" w:line="240" w:lineRule="auto"/>
        <w:rPr>
          <w:rFonts w:ascii="Times New Roman" w:eastAsia="Times New Roman" w:hAnsi="Times New Roman" w:cs="Times New Roman"/>
          <w:b/>
          <w:i/>
          <w:kern w:val="0"/>
          <w:sz w:val="24"/>
          <w:szCs w:val="24"/>
          <w14:ligatures w14:val="none"/>
        </w:rPr>
      </w:pPr>
      <w:r>
        <w:rPr>
          <w:rFonts w:ascii="Times New Roman" w:eastAsia="Times New Roman" w:hAnsi="Times New Roman" w:cs="Times New Roman"/>
          <w:kern w:val="0"/>
          <w:sz w:val="24"/>
          <w:szCs w:val="24"/>
          <w14:ligatures w14:val="none"/>
        </w:rPr>
        <w:t>(</w:t>
      </w:r>
      <w:r w:rsidR="00544C13" w:rsidRPr="0079192C">
        <w:rPr>
          <w:rFonts w:ascii="Times New Roman" w:eastAsia="Times New Roman" w:hAnsi="Times New Roman" w:cs="Times New Roman"/>
          <w:b/>
          <w:bCs/>
          <w:i/>
          <w:iCs/>
          <w:kern w:val="0"/>
          <w:sz w:val="24"/>
          <w:szCs w:val="24"/>
          <w14:ligatures w14:val="none"/>
        </w:rPr>
        <w:t>Note to specifier: list species here or on plans</w:t>
      </w:r>
      <w:r>
        <w:rPr>
          <w:rFonts w:ascii="Times New Roman" w:eastAsia="Times New Roman" w:hAnsi="Times New Roman" w:cs="Times New Roman"/>
          <w:b/>
          <w:bCs/>
          <w:i/>
          <w:iCs/>
          <w:kern w:val="0"/>
          <w:sz w:val="24"/>
          <w:szCs w:val="24"/>
          <w14:ligatures w14:val="none"/>
        </w:rPr>
        <w:t>.)</w:t>
      </w:r>
    </w:p>
    <w:p w14:paraId="101E0E3C" w14:textId="77777777" w:rsidR="005E1D9D" w:rsidRPr="002B42C3" w:rsidRDefault="00544C13" w:rsidP="003E4B15">
      <w:pPr>
        <w:widowControl w:val="0"/>
        <w:numPr>
          <w:ilvl w:val="2"/>
          <w:numId w:val="2"/>
        </w:numPr>
        <w:tabs>
          <w:tab w:val="left" w:pos="0"/>
        </w:tabs>
        <w:autoSpaceDE w:val="0"/>
        <w:autoSpaceDN w:val="0"/>
        <w:spacing w:before="120" w:after="0" w:line="240" w:lineRule="auto"/>
        <w:rPr>
          <w:rFonts w:ascii="Times New Roman" w:eastAsia="Times New Roman" w:hAnsi="Times New Roman" w:cs="Times New Roman"/>
          <w:b/>
          <w:i/>
          <w:kern w:val="0"/>
          <w:sz w:val="24"/>
          <w:szCs w:val="24"/>
          <w14:ligatures w14:val="none"/>
        </w:rPr>
      </w:pPr>
      <w:r w:rsidRPr="002B42C3">
        <w:rPr>
          <w:rFonts w:ascii="Times New Roman" w:eastAsia="Times New Roman" w:hAnsi="Times New Roman" w:cs="Times New Roman"/>
          <w:kern w:val="0"/>
          <w:sz w:val="24"/>
          <w:szCs w:val="24"/>
          <w14:ligatures w14:val="none"/>
        </w:rPr>
        <w:t>Sedum Cuttings</w:t>
      </w:r>
    </w:p>
    <w:p w14:paraId="59ACB50E" w14:textId="77777777" w:rsidR="005E1D9D" w:rsidRPr="002B42C3" w:rsidRDefault="00544C13" w:rsidP="003E4B15">
      <w:pPr>
        <w:widowControl w:val="0"/>
        <w:numPr>
          <w:ilvl w:val="3"/>
          <w:numId w:val="2"/>
        </w:numPr>
        <w:tabs>
          <w:tab w:val="left" w:pos="0"/>
        </w:tabs>
        <w:autoSpaceDE w:val="0"/>
        <w:autoSpaceDN w:val="0"/>
        <w:spacing w:after="0" w:line="240" w:lineRule="auto"/>
        <w:rPr>
          <w:rFonts w:ascii="Times New Roman" w:eastAsia="Times New Roman" w:hAnsi="Times New Roman" w:cs="Times New Roman"/>
          <w:b/>
          <w:i/>
          <w:kern w:val="0"/>
          <w:sz w:val="24"/>
          <w:szCs w:val="24"/>
          <w14:ligatures w14:val="none"/>
        </w:rPr>
      </w:pPr>
      <w:r w:rsidRPr="002B42C3">
        <w:rPr>
          <w:rFonts w:ascii="Times New Roman" w:eastAsia="Times New Roman" w:hAnsi="Times New Roman" w:cs="Times New Roman"/>
          <w:kern w:val="0"/>
          <w:sz w:val="24"/>
          <w:szCs w:val="24"/>
          <w14:ligatures w14:val="none"/>
        </w:rPr>
        <w:t xml:space="preserve">American </w:t>
      </w:r>
      <w:proofErr w:type="spellStart"/>
      <w:r w:rsidRPr="002B42C3">
        <w:rPr>
          <w:rFonts w:ascii="Times New Roman" w:eastAsia="Times New Roman" w:hAnsi="Times New Roman" w:cs="Times New Roman"/>
          <w:kern w:val="0"/>
          <w:sz w:val="24"/>
          <w:szCs w:val="24"/>
          <w14:ligatures w14:val="none"/>
        </w:rPr>
        <w:t>Hydrotech</w:t>
      </w:r>
      <w:proofErr w:type="spellEnd"/>
      <w:r w:rsidRPr="002B42C3">
        <w:rPr>
          <w:rFonts w:ascii="Times New Roman" w:eastAsia="Times New Roman" w:hAnsi="Times New Roman" w:cs="Times New Roman"/>
          <w:kern w:val="0"/>
          <w:sz w:val="24"/>
          <w:szCs w:val="24"/>
          <w14:ligatures w14:val="none"/>
        </w:rPr>
        <w:t>, Inc. Garden Roof Extensive Sedum Cuttings®</w:t>
      </w:r>
    </w:p>
    <w:p w14:paraId="45EC9587" w14:textId="458A6B9E" w:rsidR="005E1D9D" w:rsidRPr="0079192C" w:rsidRDefault="00544C13" w:rsidP="003E4B15">
      <w:pPr>
        <w:widowControl w:val="0"/>
        <w:numPr>
          <w:ilvl w:val="3"/>
          <w:numId w:val="2"/>
        </w:numPr>
        <w:tabs>
          <w:tab w:val="left" w:pos="0"/>
        </w:tabs>
        <w:autoSpaceDE w:val="0"/>
        <w:autoSpaceDN w:val="0"/>
        <w:spacing w:after="0" w:line="240" w:lineRule="auto"/>
        <w:rPr>
          <w:rFonts w:ascii="Times New Roman" w:eastAsia="Times New Roman" w:hAnsi="Times New Roman" w:cs="Times New Roman"/>
          <w:b/>
          <w:i/>
          <w:kern w:val="0"/>
          <w:sz w:val="24"/>
          <w:szCs w:val="24"/>
          <w14:ligatures w14:val="none"/>
        </w:rPr>
      </w:pPr>
      <w:r w:rsidRPr="002B42C3">
        <w:rPr>
          <w:rFonts w:ascii="Times New Roman" w:eastAsia="Times New Roman" w:hAnsi="Times New Roman" w:cs="Times New Roman"/>
          <w:kern w:val="0"/>
          <w:sz w:val="24"/>
          <w:szCs w:val="24"/>
          <w14:ligatures w14:val="none"/>
        </w:rPr>
        <w:t xml:space="preserve">Typical plant list consists of 4-7 sedum species. </w:t>
      </w:r>
    </w:p>
    <w:p w14:paraId="25B85382" w14:textId="026AFF32" w:rsidR="00AF3DDB" w:rsidRPr="00AF3DDB" w:rsidRDefault="00380421" w:rsidP="00AF3DDB">
      <w:pPr>
        <w:widowControl w:val="0"/>
        <w:numPr>
          <w:ilvl w:val="3"/>
          <w:numId w:val="2"/>
        </w:numPr>
        <w:tabs>
          <w:tab w:val="left" w:pos="0"/>
        </w:tabs>
        <w:autoSpaceDE w:val="0"/>
        <w:autoSpaceDN w:val="0"/>
        <w:spacing w:after="0" w:line="240" w:lineRule="auto"/>
        <w:rPr>
          <w:rFonts w:ascii="Times New Roman" w:eastAsia="Times New Roman" w:hAnsi="Times New Roman" w:cs="Times New Roman"/>
          <w:b/>
          <w:i/>
          <w:kern w:val="0"/>
          <w:sz w:val="24"/>
          <w:szCs w:val="24"/>
          <w14:ligatures w14:val="none"/>
        </w:rPr>
      </w:pPr>
      <w:r>
        <w:rPr>
          <w:rFonts w:ascii="Times New Roman" w:eastAsia="Times New Roman" w:hAnsi="Times New Roman" w:cs="Times New Roman"/>
          <w:b/>
          <w:bCs/>
          <w:i/>
          <w:iCs/>
          <w:kern w:val="0"/>
          <w:sz w:val="24"/>
          <w:szCs w:val="24"/>
          <w14:ligatures w14:val="none"/>
        </w:rPr>
        <w:t>(</w:t>
      </w:r>
      <w:r w:rsidR="00AF3DDB" w:rsidRPr="00C311AB">
        <w:rPr>
          <w:rFonts w:ascii="Times New Roman" w:eastAsia="Times New Roman" w:hAnsi="Times New Roman" w:cs="Times New Roman"/>
          <w:b/>
          <w:bCs/>
          <w:i/>
          <w:iCs/>
          <w:kern w:val="0"/>
          <w:sz w:val="24"/>
          <w:szCs w:val="24"/>
          <w14:ligatures w14:val="none"/>
        </w:rPr>
        <w:t>Note to specifier: list species here or on plans</w:t>
      </w:r>
      <w:r w:rsidR="00AF3DDB">
        <w:rPr>
          <w:rFonts w:ascii="Times New Roman" w:eastAsia="Times New Roman" w:hAnsi="Times New Roman" w:cs="Times New Roman"/>
          <w:b/>
          <w:i/>
          <w:kern w:val="0"/>
          <w:sz w:val="24"/>
          <w:szCs w:val="24"/>
          <w14:ligatures w14:val="none"/>
        </w:rPr>
        <w:t>.</w:t>
      </w:r>
      <w:r>
        <w:rPr>
          <w:rFonts w:ascii="Times New Roman" w:eastAsia="Times New Roman" w:hAnsi="Times New Roman" w:cs="Times New Roman"/>
          <w:b/>
          <w:i/>
          <w:kern w:val="0"/>
          <w:sz w:val="24"/>
          <w:szCs w:val="24"/>
          <w14:ligatures w14:val="none"/>
        </w:rPr>
        <w:t>)</w:t>
      </w:r>
    </w:p>
    <w:p w14:paraId="1CFBCC8B" w14:textId="519B5748" w:rsidR="008A3692" w:rsidRPr="002B42C3" w:rsidRDefault="00544C13" w:rsidP="003E4B15">
      <w:pPr>
        <w:widowControl w:val="0"/>
        <w:numPr>
          <w:ilvl w:val="3"/>
          <w:numId w:val="2"/>
        </w:numPr>
        <w:tabs>
          <w:tab w:val="left" w:pos="0"/>
        </w:tabs>
        <w:autoSpaceDE w:val="0"/>
        <w:autoSpaceDN w:val="0"/>
        <w:spacing w:after="0" w:line="240" w:lineRule="auto"/>
        <w:rPr>
          <w:rFonts w:ascii="Times New Roman" w:eastAsia="Times New Roman" w:hAnsi="Times New Roman" w:cs="Times New Roman"/>
          <w:b/>
          <w:i/>
          <w:kern w:val="0"/>
          <w:sz w:val="24"/>
          <w:szCs w:val="24"/>
          <w14:ligatures w14:val="none"/>
        </w:rPr>
      </w:pPr>
      <w:r w:rsidRPr="002B42C3">
        <w:rPr>
          <w:rFonts w:ascii="Times New Roman" w:eastAsia="Times New Roman" w:hAnsi="Times New Roman" w:cs="Times New Roman"/>
          <w:b/>
          <w:i/>
          <w:kern w:val="0"/>
          <w:sz w:val="24"/>
          <w:szCs w:val="24"/>
          <w14:ligatures w14:val="none"/>
        </w:rPr>
        <w:t>Note to specifier: select/specify cutting density:</w:t>
      </w:r>
    </w:p>
    <w:p w14:paraId="0D871FF0" w14:textId="77777777" w:rsidR="008A3692" w:rsidRPr="002B42C3" w:rsidRDefault="00544C13" w:rsidP="003E4B15">
      <w:pPr>
        <w:widowControl w:val="0"/>
        <w:numPr>
          <w:ilvl w:val="4"/>
          <w:numId w:val="2"/>
        </w:numPr>
        <w:tabs>
          <w:tab w:val="left" w:pos="0"/>
        </w:tabs>
        <w:autoSpaceDE w:val="0"/>
        <w:autoSpaceDN w:val="0"/>
        <w:spacing w:after="0" w:line="240" w:lineRule="auto"/>
        <w:rPr>
          <w:rFonts w:ascii="Times New Roman" w:eastAsia="Times New Roman" w:hAnsi="Times New Roman" w:cs="Times New Roman"/>
          <w:b/>
          <w:i/>
          <w:kern w:val="0"/>
          <w:sz w:val="24"/>
          <w:szCs w:val="24"/>
          <w14:ligatures w14:val="none"/>
        </w:rPr>
      </w:pPr>
      <w:r w:rsidRPr="002B42C3">
        <w:rPr>
          <w:rFonts w:ascii="Times New Roman" w:eastAsia="Times New Roman" w:hAnsi="Times New Roman" w:cs="Times New Roman"/>
          <w:kern w:val="0"/>
          <w:sz w:val="24"/>
          <w:szCs w:val="24"/>
          <w14:ligatures w14:val="none"/>
        </w:rPr>
        <w:t xml:space="preserve">8 </w:t>
      </w:r>
      <w:proofErr w:type="spellStart"/>
      <w:r w:rsidRPr="002B42C3">
        <w:rPr>
          <w:rFonts w:ascii="Times New Roman" w:eastAsia="Times New Roman" w:hAnsi="Times New Roman" w:cs="Times New Roman"/>
          <w:kern w:val="0"/>
          <w:sz w:val="24"/>
          <w:szCs w:val="24"/>
          <w14:ligatures w14:val="none"/>
        </w:rPr>
        <w:t>lb</w:t>
      </w:r>
      <w:proofErr w:type="spellEnd"/>
      <w:r w:rsidRPr="002B42C3">
        <w:rPr>
          <w:rFonts w:ascii="Times New Roman" w:eastAsia="Times New Roman" w:hAnsi="Times New Roman" w:cs="Times New Roman"/>
          <w:kern w:val="0"/>
          <w:sz w:val="24"/>
          <w:szCs w:val="24"/>
          <w14:ligatures w14:val="none"/>
        </w:rPr>
        <w:t xml:space="preserve">/100 </w:t>
      </w:r>
      <w:proofErr w:type="spellStart"/>
      <w:r w:rsidRPr="002B42C3">
        <w:rPr>
          <w:rFonts w:ascii="Times New Roman" w:eastAsia="Times New Roman" w:hAnsi="Times New Roman" w:cs="Times New Roman"/>
          <w:kern w:val="0"/>
          <w:sz w:val="24"/>
          <w:szCs w:val="24"/>
          <w14:ligatures w14:val="none"/>
        </w:rPr>
        <w:t>sqft</w:t>
      </w:r>
      <w:proofErr w:type="spellEnd"/>
    </w:p>
    <w:p w14:paraId="48049A46" w14:textId="77777777" w:rsidR="008A3692" w:rsidRPr="002B42C3" w:rsidRDefault="00544C13" w:rsidP="003E4B15">
      <w:pPr>
        <w:widowControl w:val="0"/>
        <w:numPr>
          <w:ilvl w:val="4"/>
          <w:numId w:val="2"/>
        </w:numPr>
        <w:tabs>
          <w:tab w:val="left" w:pos="0"/>
        </w:tabs>
        <w:autoSpaceDE w:val="0"/>
        <w:autoSpaceDN w:val="0"/>
        <w:spacing w:after="0" w:line="240" w:lineRule="auto"/>
        <w:rPr>
          <w:rFonts w:ascii="Times New Roman" w:eastAsia="Times New Roman" w:hAnsi="Times New Roman" w:cs="Times New Roman"/>
          <w:b/>
          <w:i/>
          <w:kern w:val="0"/>
          <w:sz w:val="24"/>
          <w:szCs w:val="24"/>
          <w14:ligatures w14:val="none"/>
        </w:rPr>
      </w:pPr>
      <w:r w:rsidRPr="002B42C3">
        <w:rPr>
          <w:rFonts w:ascii="Times New Roman" w:eastAsia="Times New Roman" w:hAnsi="Times New Roman" w:cs="Times New Roman"/>
          <w:kern w:val="0"/>
          <w:sz w:val="24"/>
          <w:szCs w:val="24"/>
          <w14:ligatures w14:val="none"/>
        </w:rPr>
        <w:t xml:space="preserve">10 </w:t>
      </w:r>
      <w:proofErr w:type="spellStart"/>
      <w:r w:rsidRPr="002B42C3">
        <w:rPr>
          <w:rFonts w:ascii="Times New Roman" w:eastAsia="Times New Roman" w:hAnsi="Times New Roman" w:cs="Times New Roman"/>
          <w:kern w:val="0"/>
          <w:sz w:val="24"/>
          <w:szCs w:val="24"/>
          <w14:ligatures w14:val="none"/>
        </w:rPr>
        <w:t>lb</w:t>
      </w:r>
      <w:proofErr w:type="spellEnd"/>
      <w:r w:rsidRPr="002B42C3">
        <w:rPr>
          <w:rFonts w:ascii="Times New Roman" w:eastAsia="Times New Roman" w:hAnsi="Times New Roman" w:cs="Times New Roman"/>
          <w:kern w:val="0"/>
          <w:sz w:val="24"/>
          <w:szCs w:val="24"/>
          <w14:ligatures w14:val="none"/>
        </w:rPr>
        <w:t xml:space="preserve">/100 </w:t>
      </w:r>
      <w:proofErr w:type="spellStart"/>
      <w:r w:rsidRPr="002B42C3">
        <w:rPr>
          <w:rFonts w:ascii="Times New Roman" w:eastAsia="Times New Roman" w:hAnsi="Times New Roman" w:cs="Times New Roman"/>
          <w:kern w:val="0"/>
          <w:sz w:val="24"/>
          <w:szCs w:val="24"/>
          <w14:ligatures w14:val="none"/>
        </w:rPr>
        <w:t>sqft</w:t>
      </w:r>
      <w:proofErr w:type="spellEnd"/>
    </w:p>
    <w:p w14:paraId="66DEDD1C" w14:textId="77777777" w:rsidR="008A3692" w:rsidRPr="002B42C3" w:rsidRDefault="00544C13" w:rsidP="003E4B15">
      <w:pPr>
        <w:widowControl w:val="0"/>
        <w:numPr>
          <w:ilvl w:val="4"/>
          <w:numId w:val="2"/>
        </w:numPr>
        <w:tabs>
          <w:tab w:val="left" w:pos="0"/>
        </w:tabs>
        <w:autoSpaceDE w:val="0"/>
        <w:autoSpaceDN w:val="0"/>
        <w:spacing w:after="0" w:line="240" w:lineRule="auto"/>
        <w:rPr>
          <w:rFonts w:ascii="Times New Roman" w:eastAsia="Times New Roman" w:hAnsi="Times New Roman" w:cs="Times New Roman"/>
          <w:b/>
          <w:i/>
          <w:kern w:val="0"/>
          <w:sz w:val="24"/>
          <w:szCs w:val="24"/>
          <w14:ligatures w14:val="none"/>
        </w:rPr>
      </w:pPr>
      <w:r w:rsidRPr="002B42C3">
        <w:rPr>
          <w:rFonts w:ascii="Times New Roman" w:eastAsia="Times New Roman" w:hAnsi="Times New Roman" w:cs="Times New Roman"/>
          <w:kern w:val="0"/>
          <w:sz w:val="24"/>
          <w:szCs w:val="24"/>
          <w14:ligatures w14:val="none"/>
        </w:rPr>
        <w:t xml:space="preserve">12 </w:t>
      </w:r>
      <w:proofErr w:type="spellStart"/>
      <w:r w:rsidRPr="002B42C3">
        <w:rPr>
          <w:rFonts w:ascii="Times New Roman" w:eastAsia="Times New Roman" w:hAnsi="Times New Roman" w:cs="Times New Roman"/>
          <w:kern w:val="0"/>
          <w:sz w:val="24"/>
          <w:szCs w:val="24"/>
          <w14:ligatures w14:val="none"/>
        </w:rPr>
        <w:t>lb</w:t>
      </w:r>
      <w:proofErr w:type="spellEnd"/>
      <w:r w:rsidRPr="002B42C3">
        <w:rPr>
          <w:rFonts w:ascii="Times New Roman" w:eastAsia="Times New Roman" w:hAnsi="Times New Roman" w:cs="Times New Roman"/>
          <w:kern w:val="0"/>
          <w:sz w:val="24"/>
          <w:szCs w:val="24"/>
          <w14:ligatures w14:val="none"/>
        </w:rPr>
        <w:t xml:space="preserve">/100 </w:t>
      </w:r>
      <w:proofErr w:type="spellStart"/>
      <w:r w:rsidRPr="002B42C3">
        <w:rPr>
          <w:rFonts w:ascii="Times New Roman" w:eastAsia="Times New Roman" w:hAnsi="Times New Roman" w:cs="Times New Roman"/>
          <w:kern w:val="0"/>
          <w:sz w:val="24"/>
          <w:szCs w:val="24"/>
          <w14:ligatures w14:val="none"/>
        </w:rPr>
        <w:t>sqft</w:t>
      </w:r>
      <w:proofErr w:type="spellEnd"/>
    </w:p>
    <w:p w14:paraId="36BB3901" w14:textId="77777777" w:rsidR="008A3692" w:rsidRPr="002B42C3" w:rsidRDefault="00544C13" w:rsidP="003E4B15">
      <w:pPr>
        <w:widowControl w:val="0"/>
        <w:numPr>
          <w:ilvl w:val="4"/>
          <w:numId w:val="2"/>
        </w:numPr>
        <w:tabs>
          <w:tab w:val="left" w:pos="0"/>
        </w:tabs>
        <w:autoSpaceDE w:val="0"/>
        <w:autoSpaceDN w:val="0"/>
        <w:spacing w:after="0" w:line="240" w:lineRule="auto"/>
        <w:rPr>
          <w:rFonts w:ascii="Times New Roman" w:eastAsia="Times New Roman" w:hAnsi="Times New Roman" w:cs="Times New Roman"/>
          <w:b/>
          <w:i/>
          <w:kern w:val="0"/>
          <w:sz w:val="24"/>
          <w:szCs w:val="24"/>
          <w14:ligatures w14:val="none"/>
        </w:rPr>
      </w:pPr>
      <w:r w:rsidRPr="002B42C3">
        <w:rPr>
          <w:rFonts w:ascii="Times New Roman" w:eastAsia="Times New Roman" w:hAnsi="Times New Roman" w:cs="Times New Roman"/>
          <w:kern w:val="0"/>
          <w:sz w:val="24"/>
          <w:szCs w:val="24"/>
          <w14:ligatures w14:val="none"/>
        </w:rPr>
        <w:t xml:space="preserve">15 </w:t>
      </w:r>
      <w:proofErr w:type="spellStart"/>
      <w:r w:rsidRPr="002B42C3">
        <w:rPr>
          <w:rFonts w:ascii="Times New Roman" w:eastAsia="Times New Roman" w:hAnsi="Times New Roman" w:cs="Times New Roman"/>
          <w:kern w:val="0"/>
          <w:sz w:val="24"/>
          <w:szCs w:val="24"/>
          <w14:ligatures w14:val="none"/>
        </w:rPr>
        <w:t>lb</w:t>
      </w:r>
      <w:proofErr w:type="spellEnd"/>
      <w:r w:rsidRPr="002B42C3">
        <w:rPr>
          <w:rFonts w:ascii="Times New Roman" w:eastAsia="Times New Roman" w:hAnsi="Times New Roman" w:cs="Times New Roman"/>
          <w:kern w:val="0"/>
          <w:sz w:val="24"/>
          <w:szCs w:val="24"/>
          <w14:ligatures w14:val="none"/>
        </w:rPr>
        <w:t xml:space="preserve">/100 </w:t>
      </w:r>
      <w:proofErr w:type="spellStart"/>
      <w:r w:rsidRPr="002B42C3">
        <w:rPr>
          <w:rFonts w:ascii="Times New Roman" w:eastAsia="Times New Roman" w:hAnsi="Times New Roman" w:cs="Times New Roman"/>
          <w:kern w:val="0"/>
          <w:sz w:val="24"/>
          <w:szCs w:val="24"/>
          <w14:ligatures w14:val="none"/>
        </w:rPr>
        <w:t>sqft</w:t>
      </w:r>
      <w:proofErr w:type="spellEnd"/>
    </w:p>
    <w:p w14:paraId="01733AF8" w14:textId="331138C2" w:rsidR="005E1D9D" w:rsidRPr="002B42C3" w:rsidRDefault="00544C13" w:rsidP="003E4B15">
      <w:pPr>
        <w:widowControl w:val="0"/>
        <w:numPr>
          <w:ilvl w:val="4"/>
          <w:numId w:val="2"/>
        </w:numPr>
        <w:tabs>
          <w:tab w:val="left" w:pos="0"/>
        </w:tabs>
        <w:autoSpaceDE w:val="0"/>
        <w:autoSpaceDN w:val="0"/>
        <w:spacing w:after="0" w:line="240" w:lineRule="auto"/>
        <w:rPr>
          <w:rFonts w:ascii="Times New Roman" w:eastAsia="Times New Roman" w:hAnsi="Times New Roman" w:cs="Times New Roman"/>
          <w:b/>
          <w:i/>
          <w:kern w:val="0"/>
          <w:sz w:val="24"/>
          <w:szCs w:val="24"/>
          <w14:ligatures w14:val="none"/>
        </w:rPr>
      </w:pPr>
      <w:r w:rsidRPr="002B42C3">
        <w:rPr>
          <w:rFonts w:ascii="Times New Roman" w:eastAsia="Times New Roman" w:hAnsi="Times New Roman" w:cs="Times New Roman"/>
          <w:kern w:val="0"/>
          <w:sz w:val="24"/>
          <w:szCs w:val="24"/>
          <w14:ligatures w14:val="none"/>
        </w:rPr>
        <w:t>Other (specify)</w:t>
      </w:r>
    </w:p>
    <w:p w14:paraId="2B6FC5D9" w14:textId="77777777" w:rsidR="005E1D9D" w:rsidRPr="002B42C3" w:rsidRDefault="00544C13" w:rsidP="003E4B15">
      <w:pPr>
        <w:widowControl w:val="0"/>
        <w:numPr>
          <w:ilvl w:val="2"/>
          <w:numId w:val="2"/>
        </w:numPr>
        <w:tabs>
          <w:tab w:val="left" w:pos="0"/>
        </w:tabs>
        <w:autoSpaceDE w:val="0"/>
        <w:autoSpaceDN w:val="0"/>
        <w:spacing w:before="120" w:after="0" w:line="240" w:lineRule="auto"/>
        <w:rPr>
          <w:rFonts w:ascii="Times New Roman" w:eastAsia="Times New Roman" w:hAnsi="Times New Roman" w:cs="Times New Roman"/>
          <w:kern w:val="0"/>
          <w:sz w:val="24"/>
          <w:szCs w:val="24"/>
          <w14:ligatures w14:val="none"/>
        </w:rPr>
      </w:pPr>
      <w:r w:rsidRPr="002B42C3">
        <w:rPr>
          <w:rFonts w:ascii="Times New Roman" w:eastAsia="Times New Roman" w:hAnsi="Times New Roman" w:cs="Times New Roman"/>
          <w:kern w:val="0"/>
          <w:sz w:val="24"/>
          <w:szCs w:val="24"/>
          <w14:ligatures w14:val="none"/>
        </w:rPr>
        <w:t>Vegetative Carpet</w:t>
      </w:r>
    </w:p>
    <w:p w14:paraId="20BFD283" w14:textId="77777777" w:rsidR="005E1D9D" w:rsidRPr="002B42C3" w:rsidRDefault="00544C13" w:rsidP="003E4B15">
      <w:pPr>
        <w:widowControl w:val="0"/>
        <w:numPr>
          <w:ilvl w:val="3"/>
          <w:numId w:val="2"/>
        </w:numPr>
        <w:tabs>
          <w:tab w:val="left" w:pos="0"/>
        </w:tabs>
        <w:autoSpaceDE w:val="0"/>
        <w:autoSpaceDN w:val="0"/>
        <w:spacing w:after="0" w:line="240" w:lineRule="auto"/>
        <w:rPr>
          <w:rFonts w:ascii="Times New Roman" w:eastAsia="Times New Roman" w:hAnsi="Times New Roman" w:cs="Times New Roman"/>
          <w:kern w:val="0"/>
          <w:sz w:val="24"/>
          <w:szCs w:val="24"/>
          <w14:ligatures w14:val="none"/>
        </w:rPr>
      </w:pPr>
      <w:r w:rsidRPr="002B42C3">
        <w:rPr>
          <w:rFonts w:ascii="Times New Roman" w:eastAsia="Times New Roman" w:hAnsi="Times New Roman" w:cs="Times New Roman"/>
          <w:kern w:val="0"/>
          <w:sz w:val="24"/>
          <w:szCs w:val="24"/>
          <w14:ligatures w14:val="none"/>
        </w:rPr>
        <w:t xml:space="preserve">American </w:t>
      </w:r>
      <w:proofErr w:type="spellStart"/>
      <w:r w:rsidRPr="002B42C3">
        <w:rPr>
          <w:rFonts w:ascii="Times New Roman" w:eastAsia="Times New Roman" w:hAnsi="Times New Roman" w:cs="Times New Roman"/>
          <w:kern w:val="0"/>
          <w:sz w:val="24"/>
          <w:szCs w:val="24"/>
          <w14:ligatures w14:val="none"/>
        </w:rPr>
        <w:t>Hydrotech</w:t>
      </w:r>
      <w:proofErr w:type="spellEnd"/>
      <w:r w:rsidRPr="002B42C3">
        <w:rPr>
          <w:rFonts w:ascii="Times New Roman" w:eastAsia="Times New Roman" w:hAnsi="Times New Roman" w:cs="Times New Roman"/>
          <w:kern w:val="0"/>
          <w:sz w:val="24"/>
          <w:szCs w:val="24"/>
          <w14:ligatures w14:val="none"/>
        </w:rPr>
        <w:t xml:space="preserve">, Inc. Garden Roof® Extensive </w:t>
      </w:r>
      <w:proofErr w:type="spellStart"/>
      <w:r w:rsidRPr="002B42C3">
        <w:rPr>
          <w:rFonts w:ascii="Times New Roman" w:eastAsia="Times New Roman" w:hAnsi="Times New Roman" w:cs="Times New Roman"/>
          <w:kern w:val="0"/>
          <w:sz w:val="24"/>
          <w:szCs w:val="24"/>
          <w14:ligatures w14:val="none"/>
        </w:rPr>
        <w:t>InstaGreen</w:t>
      </w:r>
      <w:proofErr w:type="spellEnd"/>
      <w:r w:rsidRPr="002B42C3">
        <w:rPr>
          <w:rFonts w:ascii="Times New Roman" w:eastAsia="Times New Roman" w:hAnsi="Times New Roman" w:cs="Times New Roman"/>
          <w:kern w:val="0"/>
          <w:sz w:val="24"/>
          <w:szCs w:val="24"/>
          <w14:ligatures w14:val="none"/>
        </w:rPr>
        <w:t>® Carpet</w:t>
      </w:r>
    </w:p>
    <w:p w14:paraId="3F161604" w14:textId="4D7D5F41" w:rsidR="005E1D9D" w:rsidRPr="002B42C3" w:rsidRDefault="00544C13" w:rsidP="003E4B15">
      <w:pPr>
        <w:widowControl w:val="0"/>
        <w:numPr>
          <w:ilvl w:val="3"/>
          <w:numId w:val="2"/>
        </w:numPr>
        <w:tabs>
          <w:tab w:val="left" w:pos="0"/>
        </w:tabs>
        <w:autoSpaceDE w:val="0"/>
        <w:autoSpaceDN w:val="0"/>
        <w:spacing w:after="0" w:line="240" w:lineRule="auto"/>
        <w:rPr>
          <w:rFonts w:ascii="Times New Roman" w:eastAsia="Times New Roman" w:hAnsi="Times New Roman" w:cs="Times New Roman"/>
          <w:kern w:val="0"/>
          <w:sz w:val="24"/>
          <w:szCs w:val="24"/>
          <w14:ligatures w14:val="none"/>
        </w:rPr>
      </w:pPr>
      <w:r w:rsidRPr="002B42C3">
        <w:rPr>
          <w:rFonts w:ascii="Times New Roman" w:eastAsia="Times New Roman" w:hAnsi="Times New Roman" w:cs="Times New Roman"/>
          <w:kern w:val="0"/>
          <w:sz w:val="24"/>
          <w:szCs w:val="24"/>
          <w14:ligatures w14:val="none"/>
        </w:rPr>
        <w:t>Typical plant list consists of minimum 4-7 sedum species</w:t>
      </w:r>
      <w:r w:rsidR="00AF3DDB">
        <w:rPr>
          <w:rFonts w:ascii="Times New Roman" w:eastAsia="Times New Roman" w:hAnsi="Times New Roman" w:cs="Times New Roman"/>
          <w:kern w:val="0"/>
          <w:sz w:val="24"/>
          <w:szCs w:val="24"/>
          <w14:ligatures w14:val="none"/>
        </w:rPr>
        <w:t xml:space="preserve"> (</w:t>
      </w:r>
      <w:r w:rsidR="00AF3DDB">
        <w:rPr>
          <w:rFonts w:ascii="Times New Roman" w:eastAsia="Times New Roman" w:hAnsi="Times New Roman" w:cs="Times New Roman"/>
          <w:b/>
          <w:bCs/>
          <w:i/>
          <w:iCs/>
          <w:kern w:val="0"/>
          <w:sz w:val="24"/>
          <w:szCs w:val="24"/>
          <w14:ligatures w14:val="none"/>
        </w:rPr>
        <w:t>C</w:t>
      </w:r>
      <w:r w:rsidRPr="0079192C">
        <w:rPr>
          <w:rFonts w:ascii="Times New Roman" w:eastAsia="Times New Roman" w:hAnsi="Times New Roman" w:cs="Times New Roman"/>
          <w:b/>
          <w:bCs/>
          <w:i/>
          <w:iCs/>
          <w:kern w:val="0"/>
          <w:sz w:val="24"/>
          <w:szCs w:val="24"/>
          <w14:ligatures w14:val="none"/>
        </w:rPr>
        <w:t xml:space="preserve">onsult </w:t>
      </w:r>
      <w:proofErr w:type="spellStart"/>
      <w:r w:rsidRPr="0079192C">
        <w:rPr>
          <w:rFonts w:ascii="Times New Roman" w:eastAsia="Times New Roman" w:hAnsi="Times New Roman" w:cs="Times New Roman"/>
          <w:b/>
          <w:bCs/>
          <w:i/>
          <w:iCs/>
          <w:kern w:val="0"/>
          <w:sz w:val="24"/>
          <w:szCs w:val="24"/>
          <w14:ligatures w14:val="none"/>
        </w:rPr>
        <w:t>Hydrotech</w:t>
      </w:r>
      <w:proofErr w:type="spellEnd"/>
      <w:r w:rsidRPr="0079192C">
        <w:rPr>
          <w:rFonts w:ascii="Times New Roman" w:eastAsia="Times New Roman" w:hAnsi="Times New Roman" w:cs="Times New Roman"/>
          <w:b/>
          <w:bCs/>
          <w:i/>
          <w:iCs/>
          <w:kern w:val="0"/>
          <w:sz w:val="24"/>
          <w:szCs w:val="24"/>
          <w14:ligatures w14:val="none"/>
        </w:rPr>
        <w:t xml:space="preserve"> for current list</w:t>
      </w:r>
      <w:r w:rsidR="00AF3DDB">
        <w:rPr>
          <w:rFonts w:ascii="Times New Roman" w:eastAsia="Times New Roman" w:hAnsi="Times New Roman" w:cs="Times New Roman"/>
          <w:b/>
          <w:bCs/>
          <w:i/>
          <w:iCs/>
          <w:kern w:val="0"/>
          <w:sz w:val="24"/>
          <w:szCs w:val="24"/>
          <w14:ligatures w14:val="none"/>
        </w:rPr>
        <w:t xml:space="preserve">). </w:t>
      </w:r>
    </w:p>
    <w:p w14:paraId="2B5C780C" w14:textId="77777777" w:rsidR="005E1D9D" w:rsidRPr="002B42C3" w:rsidRDefault="00544C13" w:rsidP="003E4B15">
      <w:pPr>
        <w:widowControl w:val="0"/>
        <w:numPr>
          <w:ilvl w:val="2"/>
          <w:numId w:val="2"/>
        </w:numPr>
        <w:tabs>
          <w:tab w:val="left" w:pos="0"/>
        </w:tabs>
        <w:autoSpaceDE w:val="0"/>
        <w:autoSpaceDN w:val="0"/>
        <w:spacing w:before="120" w:after="0" w:line="240" w:lineRule="auto"/>
        <w:rPr>
          <w:rFonts w:ascii="Times New Roman" w:eastAsia="Times New Roman" w:hAnsi="Times New Roman" w:cs="Times New Roman"/>
          <w:kern w:val="0"/>
          <w:sz w:val="24"/>
          <w:szCs w:val="24"/>
          <w14:ligatures w14:val="none"/>
        </w:rPr>
      </w:pPr>
      <w:r w:rsidRPr="002B42C3">
        <w:rPr>
          <w:rFonts w:ascii="Times New Roman" w:eastAsia="Times New Roman" w:hAnsi="Times New Roman" w:cs="Times New Roman"/>
          <w:kern w:val="0"/>
          <w:sz w:val="24"/>
          <w:szCs w:val="24"/>
          <w14:ligatures w14:val="none"/>
        </w:rPr>
        <w:t>Vegetative Tile</w:t>
      </w:r>
    </w:p>
    <w:p w14:paraId="63155343" w14:textId="77777777" w:rsidR="00AF3DDB" w:rsidRDefault="00544C13" w:rsidP="003E4B15">
      <w:pPr>
        <w:widowControl w:val="0"/>
        <w:numPr>
          <w:ilvl w:val="3"/>
          <w:numId w:val="2"/>
        </w:numPr>
        <w:tabs>
          <w:tab w:val="left" w:pos="0"/>
        </w:tabs>
        <w:autoSpaceDE w:val="0"/>
        <w:autoSpaceDN w:val="0"/>
        <w:spacing w:after="0" w:line="240" w:lineRule="auto"/>
        <w:rPr>
          <w:rFonts w:ascii="Times New Roman" w:eastAsia="Times New Roman" w:hAnsi="Times New Roman" w:cs="Times New Roman"/>
          <w:kern w:val="0"/>
          <w:sz w:val="24"/>
          <w:szCs w:val="24"/>
          <w14:ligatures w14:val="none"/>
        </w:rPr>
      </w:pPr>
      <w:r w:rsidRPr="002B42C3">
        <w:rPr>
          <w:rFonts w:ascii="Times New Roman" w:eastAsia="Times New Roman" w:hAnsi="Times New Roman" w:cs="Times New Roman"/>
          <w:kern w:val="0"/>
          <w:sz w:val="24"/>
          <w:szCs w:val="24"/>
          <w14:ligatures w14:val="none"/>
        </w:rPr>
        <w:t xml:space="preserve">American </w:t>
      </w:r>
      <w:proofErr w:type="spellStart"/>
      <w:r w:rsidRPr="002B42C3">
        <w:rPr>
          <w:rFonts w:ascii="Times New Roman" w:eastAsia="Times New Roman" w:hAnsi="Times New Roman" w:cs="Times New Roman"/>
          <w:kern w:val="0"/>
          <w:sz w:val="24"/>
          <w:szCs w:val="24"/>
          <w14:ligatures w14:val="none"/>
        </w:rPr>
        <w:t>Hydrotech</w:t>
      </w:r>
      <w:proofErr w:type="spellEnd"/>
      <w:r w:rsidRPr="002B42C3">
        <w:rPr>
          <w:rFonts w:ascii="Times New Roman" w:eastAsia="Times New Roman" w:hAnsi="Times New Roman" w:cs="Times New Roman"/>
          <w:kern w:val="0"/>
          <w:sz w:val="24"/>
          <w:szCs w:val="24"/>
          <w14:ligatures w14:val="none"/>
        </w:rPr>
        <w:t xml:space="preserve">, Inc. Garden Roof® Extensive </w:t>
      </w:r>
      <w:proofErr w:type="spellStart"/>
      <w:r w:rsidRPr="002B42C3">
        <w:rPr>
          <w:rFonts w:ascii="Times New Roman" w:eastAsia="Times New Roman" w:hAnsi="Times New Roman" w:cs="Times New Roman"/>
          <w:kern w:val="0"/>
          <w:sz w:val="24"/>
          <w:szCs w:val="24"/>
          <w14:ligatures w14:val="none"/>
        </w:rPr>
        <w:t>InstaGreen</w:t>
      </w:r>
      <w:proofErr w:type="spellEnd"/>
      <w:r w:rsidRPr="002B42C3">
        <w:rPr>
          <w:rFonts w:ascii="Times New Roman" w:eastAsia="Times New Roman" w:hAnsi="Times New Roman" w:cs="Times New Roman"/>
          <w:kern w:val="0"/>
          <w:sz w:val="24"/>
          <w:szCs w:val="24"/>
          <w14:ligatures w14:val="none"/>
        </w:rPr>
        <w:t xml:space="preserve">® Tile: </w:t>
      </w:r>
    </w:p>
    <w:p w14:paraId="444325B1" w14:textId="43F78F6A" w:rsidR="00FE3B7E" w:rsidRPr="0079192C" w:rsidRDefault="00544C13" w:rsidP="0079192C">
      <w:pPr>
        <w:widowControl w:val="0"/>
        <w:numPr>
          <w:ilvl w:val="3"/>
          <w:numId w:val="2"/>
        </w:numPr>
        <w:tabs>
          <w:tab w:val="left" w:pos="0"/>
        </w:tabs>
        <w:autoSpaceDE w:val="0"/>
        <w:autoSpaceDN w:val="0"/>
        <w:spacing w:after="0" w:line="240" w:lineRule="auto"/>
        <w:rPr>
          <w:rFonts w:ascii="Times New Roman" w:hAnsi="Times New Roman" w:cs="Times New Roman"/>
          <w:b/>
          <w:i/>
          <w:iCs/>
          <w:sz w:val="24"/>
          <w:szCs w:val="24"/>
        </w:rPr>
      </w:pPr>
      <w:proofErr w:type="spellStart"/>
      <w:r w:rsidRPr="002B42C3">
        <w:rPr>
          <w:rFonts w:ascii="Times New Roman" w:eastAsia="Times New Roman" w:hAnsi="Times New Roman" w:cs="Times New Roman"/>
          <w:bCs/>
          <w:iCs/>
          <w:kern w:val="0"/>
          <w:sz w:val="24"/>
          <w:szCs w:val="24"/>
          <w14:ligatures w14:val="none"/>
        </w:rPr>
        <w:t>InstaGreen</w:t>
      </w:r>
      <w:proofErr w:type="spellEnd"/>
      <w:r w:rsidRPr="002B42C3">
        <w:rPr>
          <w:rFonts w:ascii="Times New Roman" w:eastAsia="Times New Roman" w:hAnsi="Times New Roman" w:cs="Times New Roman"/>
          <w:bCs/>
          <w:iCs/>
          <w:kern w:val="0"/>
          <w:sz w:val="24"/>
          <w:szCs w:val="24"/>
          <w14:ligatures w14:val="none"/>
        </w:rPr>
        <w:t xml:space="preserve"> Tile: Blend </w:t>
      </w:r>
      <w:proofErr w:type="spellStart"/>
      <w:r w:rsidRPr="002B42C3">
        <w:rPr>
          <w:rFonts w:ascii="Times New Roman" w:eastAsia="Times New Roman" w:hAnsi="Times New Roman" w:cs="Times New Roman"/>
          <w:bCs/>
          <w:iCs/>
          <w:kern w:val="0"/>
          <w:sz w:val="24"/>
          <w:szCs w:val="24"/>
          <w14:ligatures w14:val="none"/>
        </w:rPr>
        <w:t>xxxxxx</w:t>
      </w:r>
      <w:proofErr w:type="spellEnd"/>
      <w:r w:rsidR="00AF3DDB">
        <w:rPr>
          <w:rFonts w:ascii="Times New Roman" w:eastAsia="Times New Roman" w:hAnsi="Times New Roman" w:cs="Times New Roman"/>
          <w:bCs/>
          <w:iCs/>
          <w:kern w:val="0"/>
          <w:sz w:val="24"/>
          <w:szCs w:val="24"/>
          <w14:ligatures w14:val="none"/>
        </w:rPr>
        <w:t xml:space="preserve"> </w:t>
      </w:r>
      <w:r w:rsidR="00AF3DDB" w:rsidRPr="002B42C3">
        <w:rPr>
          <w:rFonts w:ascii="Times New Roman" w:eastAsia="Times New Roman" w:hAnsi="Times New Roman" w:cs="Times New Roman"/>
          <w:b/>
          <w:i/>
          <w:kern w:val="0"/>
          <w:sz w:val="24"/>
          <w:szCs w:val="24"/>
          <w14:ligatures w14:val="none"/>
        </w:rPr>
        <w:t>(Note to specifier: Con</w:t>
      </w:r>
      <w:r w:rsidR="00AF3DDB">
        <w:rPr>
          <w:rFonts w:ascii="Times New Roman" w:eastAsia="Times New Roman" w:hAnsi="Times New Roman" w:cs="Times New Roman"/>
          <w:b/>
          <w:i/>
          <w:kern w:val="0"/>
          <w:sz w:val="24"/>
          <w:szCs w:val="24"/>
          <w14:ligatures w14:val="none"/>
        </w:rPr>
        <w:t>tact</w:t>
      </w:r>
      <w:r w:rsidR="00AF3DDB" w:rsidRPr="002B42C3">
        <w:rPr>
          <w:rFonts w:ascii="Times New Roman" w:eastAsia="Times New Roman" w:hAnsi="Times New Roman" w:cs="Times New Roman"/>
          <w:b/>
          <w:i/>
          <w:kern w:val="0"/>
          <w:sz w:val="24"/>
          <w:szCs w:val="24"/>
          <w14:ligatures w14:val="none"/>
        </w:rPr>
        <w:t xml:space="preserve"> </w:t>
      </w:r>
      <w:proofErr w:type="spellStart"/>
      <w:r w:rsidR="00AF3DDB" w:rsidRPr="002B42C3">
        <w:rPr>
          <w:rFonts w:ascii="Times New Roman" w:eastAsia="Times New Roman" w:hAnsi="Times New Roman" w:cs="Times New Roman"/>
          <w:b/>
          <w:i/>
          <w:kern w:val="0"/>
          <w:sz w:val="24"/>
          <w:szCs w:val="24"/>
          <w14:ligatures w14:val="none"/>
        </w:rPr>
        <w:t>Hydrotech</w:t>
      </w:r>
      <w:proofErr w:type="spellEnd"/>
      <w:r w:rsidR="00AF3DDB" w:rsidRPr="002B42C3">
        <w:rPr>
          <w:rFonts w:ascii="Times New Roman" w:eastAsia="Times New Roman" w:hAnsi="Times New Roman" w:cs="Times New Roman"/>
          <w:b/>
          <w:i/>
          <w:kern w:val="0"/>
          <w:sz w:val="24"/>
          <w:szCs w:val="24"/>
          <w14:ligatures w14:val="none"/>
        </w:rPr>
        <w:t xml:space="preserve"> for current availability of </w:t>
      </w:r>
      <w:proofErr w:type="spellStart"/>
      <w:r w:rsidR="00AF3DDB" w:rsidRPr="002B42C3">
        <w:rPr>
          <w:rFonts w:ascii="Times New Roman" w:eastAsia="Times New Roman" w:hAnsi="Times New Roman" w:cs="Times New Roman"/>
          <w:b/>
          <w:i/>
          <w:kern w:val="0"/>
          <w:sz w:val="24"/>
          <w:szCs w:val="24"/>
          <w14:ligatures w14:val="none"/>
        </w:rPr>
        <w:t>InstaGreen</w:t>
      </w:r>
      <w:proofErr w:type="spellEnd"/>
      <w:r w:rsidR="00AF3DDB" w:rsidRPr="002B42C3">
        <w:rPr>
          <w:rFonts w:ascii="Times New Roman" w:eastAsia="Times New Roman" w:hAnsi="Times New Roman" w:cs="Times New Roman"/>
          <w:b/>
          <w:i/>
          <w:kern w:val="0"/>
          <w:sz w:val="24"/>
          <w:szCs w:val="24"/>
          <w14:ligatures w14:val="none"/>
        </w:rPr>
        <w:t xml:space="preserve"> Tile appropriate for project location</w:t>
      </w:r>
      <w:r w:rsidR="003C13CA">
        <w:rPr>
          <w:rFonts w:ascii="Times New Roman" w:eastAsia="Times New Roman" w:hAnsi="Times New Roman" w:cs="Times New Roman"/>
          <w:b/>
          <w:i/>
          <w:kern w:val="0"/>
          <w:sz w:val="24"/>
          <w:szCs w:val="24"/>
          <w14:ligatures w14:val="none"/>
        </w:rPr>
        <w:t xml:space="preserve"> and blend type.)</w:t>
      </w:r>
      <w:r w:rsidR="00AF3DDB" w:rsidRPr="0079192C" w:rsidDel="00AF3DDB">
        <w:rPr>
          <w:rFonts w:ascii="Times New Roman" w:hAnsi="Times New Roman" w:cs="Times New Roman"/>
          <w:b/>
          <w:i/>
          <w:iCs/>
          <w:sz w:val="24"/>
          <w:szCs w:val="24"/>
        </w:rPr>
        <w:t xml:space="preserve"> </w:t>
      </w:r>
    </w:p>
    <w:p w14:paraId="7F10C686" w14:textId="5D2154F8" w:rsidR="00FE3B7E" w:rsidRPr="002B42C3" w:rsidRDefault="005E1D9D" w:rsidP="003E4B15">
      <w:pPr>
        <w:pStyle w:val="ListParagraph"/>
        <w:numPr>
          <w:ilvl w:val="1"/>
          <w:numId w:val="2"/>
        </w:numPr>
        <w:tabs>
          <w:tab w:val="left" w:pos="0"/>
        </w:tabs>
        <w:spacing w:before="120" w:after="0" w:line="240" w:lineRule="auto"/>
        <w:contextualSpacing w:val="0"/>
        <w:rPr>
          <w:rFonts w:ascii="Times New Roman" w:hAnsi="Times New Roman" w:cs="Times New Roman"/>
          <w:b/>
          <w:i/>
          <w:iCs/>
          <w:sz w:val="24"/>
          <w:szCs w:val="24"/>
        </w:rPr>
      </w:pPr>
      <w:r w:rsidRPr="002B42C3">
        <w:rPr>
          <w:rFonts w:ascii="Times New Roman" w:eastAsia="Times New Roman" w:hAnsi="Times New Roman" w:cs="Times New Roman"/>
          <w:kern w:val="0"/>
          <w:sz w:val="24"/>
          <w:szCs w:val="24"/>
          <w14:ligatures w14:val="none"/>
        </w:rPr>
        <w:t>Stone Filter Fabric</w:t>
      </w:r>
    </w:p>
    <w:p w14:paraId="2407D91B" w14:textId="62C5889B" w:rsidR="000610AF" w:rsidRPr="002B42C3" w:rsidRDefault="005E1D9D" w:rsidP="003E4B15">
      <w:pPr>
        <w:pStyle w:val="ListParagraph"/>
        <w:numPr>
          <w:ilvl w:val="2"/>
          <w:numId w:val="2"/>
        </w:numPr>
        <w:tabs>
          <w:tab w:val="left" w:pos="0"/>
        </w:tabs>
        <w:spacing w:before="120" w:after="0" w:line="240" w:lineRule="auto"/>
        <w:contextualSpacing w:val="0"/>
        <w:rPr>
          <w:rFonts w:ascii="Times New Roman" w:hAnsi="Times New Roman" w:cs="Times New Roman"/>
          <w:b/>
          <w:i/>
          <w:iCs/>
          <w:sz w:val="24"/>
          <w:szCs w:val="24"/>
        </w:rPr>
      </w:pPr>
      <w:r w:rsidRPr="002B42C3">
        <w:rPr>
          <w:rFonts w:ascii="Times New Roman" w:eastAsia="Times New Roman" w:hAnsi="Times New Roman" w:cs="Times New Roman"/>
          <w:kern w:val="0"/>
          <w:sz w:val="24"/>
          <w:szCs w:val="24"/>
          <w14:ligatures w14:val="none"/>
        </w:rPr>
        <w:t>Water permeable polymeric fabric.</w:t>
      </w:r>
    </w:p>
    <w:p w14:paraId="159051FD" w14:textId="4F168C55" w:rsidR="00FE3B7E" w:rsidRPr="0079192C" w:rsidRDefault="005E1D9D" w:rsidP="003E4B15">
      <w:pPr>
        <w:pStyle w:val="ListParagraph"/>
        <w:numPr>
          <w:ilvl w:val="3"/>
          <w:numId w:val="2"/>
        </w:numPr>
        <w:tabs>
          <w:tab w:val="left" w:pos="0"/>
        </w:tabs>
        <w:spacing w:after="0" w:line="240" w:lineRule="auto"/>
        <w:contextualSpacing w:val="0"/>
        <w:rPr>
          <w:rFonts w:ascii="Times New Roman" w:hAnsi="Times New Roman" w:cs="Times New Roman"/>
          <w:b/>
          <w:i/>
          <w:iCs/>
          <w:sz w:val="24"/>
          <w:szCs w:val="24"/>
        </w:rPr>
      </w:pPr>
      <w:r w:rsidRPr="002B42C3">
        <w:rPr>
          <w:rFonts w:ascii="Times New Roman" w:eastAsia="Times New Roman" w:hAnsi="Times New Roman" w:cs="Times New Roman"/>
          <w:kern w:val="0"/>
          <w:sz w:val="24"/>
          <w:szCs w:val="24"/>
          <w14:ligatures w14:val="none"/>
        </w:rPr>
        <w:t xml:space="preserve">American </w:t>
      </w:r>
      <w:proofErr w:type="spellStart"/>
      <w:r w:rsidRPr="002B42C3">
        <w:rPr>
          <w:rFonts w:ascii="Times New Roman" w:eastAsia="Times New Roman" w:hAnsi="Times New Roman" w:cs="Times New Roman"/>
          <w:kern w:val="0"/>
          <w:sz w:val="24"/>
          <w:szCs w:val="24"/>
          <w14:ligatures w14:val="none"/>
        </w:rPr>
        <w:t>Hydrotech</w:t>
      </w:r>
      <w:proofErr w:type="spellEnd"/>
      <w:r w:rsidRPr="002B42C3">
        <w:rPr>
          <w:rFonts w:ascii="Times New Roman" w:eastAsia="Times New Roman" w:hAnsi="Times New Roman" w:cs="Times New Roman"/>
          <w:kern w:val="0"/>
          <w:sz w:val="24"/>
          <w:szCs w:val="24"/>
          <w14:ligatures w14:val="none"/>
        </w:rPr>
        <w:t>, Inc., Stone Filter Fabric</w:t>
      </w:r>
    </w:p>
    <w:p w14:paraId="40E88811" w14:textId="2F12738B" w:rsidR="00FE3B7E" w:rsidRPr="002B42C3" w:rsidRDefault="00597330" w:rsidP="003E4B15">
      <w:pPr>
        <w:pStyle w:val="ListParagraph"/>
        <w:numPr>
          <w:ilvl w:val="1"/>
          <w:numId w:val="2"/>
        </w:numPr>
        <w:tabs>
          <w:tab w:val="left" w:pos="0"/>
        </w:tabs>
        <w:spacing w:before="120" w:after="0" w:line="240" w:lineRule="auto"/>
        <w:contextualSpacing w:val="0"/>
        <w:rPr>
          <w:rFonts w:ascii="Times New Roman" w:hAnsi="Times New Roman" w:cs="Times New Roman"/>
          <w:b/>
          <w:i/>
          <w:iCs/>
          <w:sz w:val="24"/>
          <w:szCs w:val="24"/>
        </w:rPr>
      </w:pPr>
      <w:bookmarkStart w:id="13" w:name="_Hlk159932456"/>
      <w:r w:rsidRPr="002B42C3">
        <w:rPr>
          <w:rFonts w:ascii="Times New Roman" w:eastAsia="Times New Roman" w:hAnsi="Times New Roman" w:cs="Times New Roman"/>
          <w:kern w:val="0"/>
          <w:sz w:val="24"/>
          <w:szCs w:val="24"/>
          <w14:ligatures w14:val="none"/>
        </w:rPr>
        <w:t xml:space="preserve">Hardscape / Roof Ballast </w:t>
      </w:r>
      <w:r w:rsidRPr="002B42C3">
        <w:rPr>
          <w:rFonts w:ascii="Times New Roman" w:eastAsia="Times New Roman" w:hAnsi="Times New Roman" w:cs="Times New Roman"/>
          <w:b/>
          <w:i/>
          <w:kern w:val="0"/>
          <w:sz w:val="24"/>
          <w:szCs w:val="24"/>
          <w14:ligatures w14:val="none"/>
        </w:rPr>
        <w:t>(Note to specifier: Edit to project requirements)</w:t>
      </w:r>
    </w:p>
    <w:p w14:paraId="1682A774" w14:textId="77777777" w:rsidR="00597330" w:rsidRPr="002B42C3" w:rsidRDefault="00597330" w:rsidP="003E4B15">
      <w:pPr>
        <w:pStyle w:val="ListParagraph"/>
        <w:numPr>
          <w:ilvl w:val="2"/>
          <w:numId w:val="2"/>
        </w:numPr>
        <w:tabs>
          <w:tab w:val="left" w:pos="0"/>
        </w:tabs>
        <w:spacing w:before="120" w:after="0" w:line="240" w:lineRule="auto"/>
        <w:contextualSpacing w:val="0"/>
        <w:rPr>
          <w:rFonts w:ascii="Times New Roman" w:hAnsi="Times New Roman" w:cs="Times New Roman"/>
          <w:b/>
          <w:i/>
          <w:iCs/>
          <w:sz w:val="24"/>
          <w:szCs w:val="24"/>
        </w:rPr>
      </w:pPr>
      <w:r w:rsidRPr="002B42C3">
        <w:rPr>
          <w:rFonts w:ascii="Times New Roman" w:eastAsia="Times New Roman" w:hAnsi="Times New Roman" w:cs="Times New Roman"/>
          <w:kern w:val="0"/>
          <w:sz w:val="24"/>
          <w:szCs w:val="24"/>
          <w14:ligatures w14:val="none"/>
        </w:rPr>
        <w:t>Pavers</w:t>
      </w:r>
    </w:p>
    <w:p w14:paraId="45CE0196" w14:textId="77777777" w:rsidR="00597330" w:rsidRPr="002B42C3" w:rsidRDefault="00597330" w:rsidP="003E4B15">
      <w:pPr>
        <w:pStyle w:val="ListParagraph"/>
        <w:numPr>
          <w:ilvl w:val="3"/>
          <w:numId w:val="2"/>
        </w:numPr>
        <w:tabs>
          <w:tab w:val="left" w:pos="0"/>
        </w:tabs>
        <w:spacing w:afterLines="20" w:after="48" w:line="240" w:lineRule="auto"/>
        <w:rPr>
          <w:rFonts w:ascii="Times New Roman" w:hAnsi="Times New Roman" w:cs="Times New Roman"/>
          <w:b/>
          <w:i/>
          <w:iCs/>
          <w:sz w:val="24"/>
          <w:szCs w:val="24"/>
        </w:rPr>
      </w:pPr>
      <w:r w:rsidRPr="002B42C3">
        <w:rPr>
          <w:rFonts w:ascii="Times New Roman" w:eastAsia="Times New Roman" w:hAnsi="Times New Roman" w:cs="Times New Roman"/>
          <w:kern w:val="0"/>
          <w:sz w:val="24"/>
          <w:szCs w:val="24"/>
          <w14:ligatures w14:val="none"/>
        </w:rPr>
        <w:t>Ballast Pavers</w:t>
      </w:r>
    </w:p>
    <w:p w14:paraId="78837382" w14:textId="408F4F19" w:rsidR="00D90962" w:rsidRPr="002B42C3" w:rsidRDefault="00597330" w:rsidP="003E4B15">
      <w:pPr>
        <w:pStyle w:val="ListParagraph"/>
        <w:numPr>
          <w:ilvl w:val="4"/>
          <w:numId w:val="2"/>
        </w:numPr>
        <w:tabs>
          <w:tab w:val="left" w:pos="0"/>
        </w:tabs>
        <w:spacing w:afterLines="20" w:after="48" w:line="240" w:lineRule="auto"/>
        <w:rPr>
          <w:rFonts w:ascii="Times New Roman" w:hAnsi="Times New Roman" w:cs="Times New Roman"/>
          <w:sz w:val="24"/>
          <w:szCs w:val="24"/>
        </w:rPr>
      </w:pPr>
      <w:r w:rsidRPr="002B42C3">
        <w:rPr>
          <w:rFonts w:ascii="Times New Roman" w:eastAsia="Times New Roman" w:hAnsi="Times New Roman" w:cs="Times New Roman"/>
          <w:kern w:val="0"/>
          <w:sz w:val="24"/>
          <w:szCs w:val="24"/>
          <w14:ligatures w14:val="none"/>
        </w:rPr>
        <w:t xml:space="preserve">American </w:t>
      </w:r>
      <w:proofErr w:type="spellStart"/>
      <w:r w:rsidRPr="002B42C3">
        <w:rPr>
          <w:rFonts w:ascii="Times New Roman" w:eastAsia="Times New Roman" w:hAnsi="Times New Roman" w:cs="Times New Roman"/>
          <w:kern w:val="0"/>
          <w:sz w:val="24"/>
          <w:szCs w:val="24"/>
          <w14:ligatures w14:val="none"/>
        </w:rPr>
        <w:t>Hydrotech</w:t>
      </w:r>
      <w:proofErr w:type="spellEnd"/>
      <w:r w:rsidRPr="002B42C3">
        <w:rPr>
          <w:rFonts w:ascii="Times New Roman" w:eastAsia="Times New Roman" w:hAnsi="Times New Roman" w:cs="Times New Roman"/>
          <w:kern w:val="0"/>
          <w:sz w:val="24"/>
          <w:szCs w:val="24"/>
          <w14:ligatures w14:val="none"/>
        </w:rPr>
        <w:t xml:space="preserve">, Inc., Ballast Pavers, meeting the following physical </w:t>
      </w:r>
      <w:bookmarkEnd w:id="13"/>
      <w:r w:rsidRPr="002B42C3">
        <w:rPr>
          <w:rFonts w:ascii="Times New Roman" w:eastAsia="Times New Roman" w:hAnsi="Times New Roman" w:cs="Times New Roman"/>
          <w:kern w:val="0"/>
          <w:sz w:val="24"/>
          <w:szCs w:val="24"/>
          <w14:ligatures w14:val="none"/>
        </w:rPr>
        <w:t>properties:</w:t>
      </w:r>
    </w:p>
    <w:p w14:paraId="3D208C20" w14:textId="77777777" w:rsidR="00D90962" w:rsidRDefault="00D90962" w:rsidP="00D90962">
      <w:pPr>
        <w:tabs>
          <w:tab w:val="left" w:pos="0"/>
        </w:tabs>
        <w:spacing w:afterLines="20" w:after="48" w:line="240" w:lineRule="auto"/>
        <w:jc w:val="both"/>
        <w:rPr>
          <w:rFonts w:ascii="Times New Roman" w:hAnsi="Times New Roman" w:cs="Times New Roman"/>
          <w:b/>
          <w:i/>
          <w:iCs/>
          <w:sz w:val="24"/>
          <w:szCs w:val="24"/>
        </w:rPr>
      </w:pPr>
    </w:p>
    <w:p w14:paraId="21FC8B2C" w14:textId="77777777" w:rsidR="005E33EB" w:rsidRDefault="005E33EB" w:rsidP="00D90962">
      <w:pPr>
        <w:tabs>
          <w:tab w:val="left" w:pos="0"/>
        </w:tabs>
        <w:spacing w:afterLines="20" w:after="48" w:line="240" w:lineRule="auto"/>
        <w:jc w:val="both"/>
        <w:rPr>
          <w:rFonts w:ascii="Times New Roman" w:hAnsi="Times New Roman" w:cs="Times New Roman"/>
          <w:b/>
          <w:i/>
          <w:iCs/>
          <w:sz w:val="24"/>
          <w:szCs w:val="24"/>
        </w:rPr>
      </w:pPr>
    </w:p>
    <w:p w14:paraId="409E51E2" w14:textId="77777777" w:rsidR="005E33EB" w:rsidRPr="002B42C3" w:rsidRDefault="005E33EB" w:rsidP="00D90962">
      <w:pPr>
        <w:tabs>
          <w:tab w:val="left" w:pos="0"/>
        </w:tabs>
        <w:spacing w:afterLines="20" w:after="48" w:line="240" w:lineRule="auto"/>
        <w:jc w:val="both"/>
        <w:rPr>
          <w:rFonts w:ascii="Times New Roman" w:hAnsi="Times New Roman" w:cs="Times New Roman"/>
          <w:b/>
          <w:i/>
          <w:iCs/>
          <w:sz w:val="24"/>
          <w:szCs w:val="24"/>
        </w:rPr>
      </w:pPr>
    </w:p>
    <w:tbl>
      <w:tblPr>
        <w:tblW w:w="9360" w:type="dxa"/>
        <w:tblInd w:w="799" w:type="dxa"/>
        <w:tblLayout w:type="fixed"/>
        <w:tblCellMar>
          <w:left w:w="79" w:type="dxa"/>
          <w:right w:w="79" w:type="dxa"/>
        </w:tblCellMar>
        <w:tblLook w:val="0000" w:firstRow="0" w:lastRow="0" w:firstColumn="0" w:lastColumn="0" w:noHBand="0" w:noVBand="0"/>
      </w:tblPr>
      <w:tblGrid>
        <w:gridCol w:w="3120"/>
        <w:gridCol w:w="2820"/>
        <w:gridCol w:w="3420"/>
      </w:tblGrid>
      <w:tr w:rsidR="00BA0C76" w:rsidRPr="002B42C3" w14:paraId="6AF1B4E9" w14:textId="77777777" w:rsidTr="00F449C6">
        <w:tc>
          <w:tcPr>
            <w:tcW w:w="3120" w:type="dxa"/>
          </w:tcPr>
          <w:p w14:paraId="2907635E" w14:textId="77777777" w:rsidR="00BA0C76" w:rsidRPr="0079192C" w:rsidRDefault="00BA0C76" w:rsidP="00D90962">
            <w:pPr>
              <w:tabs>
                <w:tab w:val="left" w:pos="0"/>
              </w:tabs>
              <w:spacing w:afterLines="20" w:after="48" w:line="240" w:lineRule="auto"/>
              <w:rPr>
                <w:rFonts w:ascii="Times New Roman" w:hAnsi="Times New Roman" w:cs="Times New Roman"/>
                <w:b/>
                <w:bCs/>
                <w:sz w:val="24"/>
                <w:szCs w:val="24"/>
              </w:rPr>
            </w:pPr>
            <w:r w:rsidRPr="0079192C">
              <w:rPr>
                <w:rFonts w:ascii="Times New Roman" w:hAnsi="Times New Roman" w:cs="Times New Roman"/>
                <w:b/>
                <w:bCs/>
                <w:sz w:val="24"/>
                <w:szCs w:val="24"/>
                <w:u w:val="single"/>
              </w:rPr>
              <w:t>PROPERTY</w:t>
            </w:r>
          </w:p>
        </w:tc>
        <w:tc>
          <w:tcPr>
            <w:tcW w:w="2820" w:type="dxa"/>
          </w:tcPr>
          <w:p w14:paraId="1B7BD229" w14:textId="77777777" w:rsidR="00BA0C76" w:rsidRPr="0079192C" w:rsidRDefault="00BA0C76" w:rsidP="00D90962">
            <w:pPr>
              <w:tabs>
                <w:tab w:val="left" w:pos="0"/>
              </w:tabs>
              <w:spacing w:afterLines="20" w:after="48" w:line="240" w:lineRule="auto"/>
              <w:rPr>
                <w:rFonts w:ascii="Times New Roman" w:hAnsi="Times New Roman" w:cs="Times New Roman"/>
                <w:b/>
                <w:bCs/>
                <w:sz w:val="24"/>
                <w:szCs w:val="24"/>
              </w:rPr>
            </w:pPr>
            <w:r w:rsidRPr="0079192C">
              <w:rPr>
                <w:rFonts w:ascii="Times New Roman" w:hAnsi="Times New Roman" w:cs="Times New Roman"/>
                <w:b/>
                <w:bCs/>
                <w:sz w:val="24"/>
                <w:szCs w:val="24"/>
                <w:u w:val="single"/>
              </w:rPr>
              <w:t>TEST METHOD</w:t>
            </w:r>
          </w:p>
        </w:tc>
        <w:tc>
          <w:tcPr>
            <w:tcW w:w="3420" w:type="dxa"/>
          </w:tcPr>
          <w:p w14:paraId="783A2D88" w14:textId="77777777" w:rsidR="00BA0C76" w:rsidRPr="0079192C" w:rsidRDefault="00BA0C76" w:rsidP="00D90962">
            <w:pPr>
              <w:tabs>
                <w:tab w:val="left" w:pos="0"/>
              </w:tabs>
              <w:spacing w:afterLines="20" w:after="48" w:line="240" w:lineRule="auto"/>
              <w:rPr>
                <w:rFonts w:ascii="Times New Roman" w:hAnsi="Times New Roman" w:cs="Times New Roman"/>
                <w:b/>
                <w:bCs/>
                <w:sz w:val="24"/>
                <w:szCs w:val="24"/>
              </w:rPr>
            </w:pPr>
            <w:r w:rsidRPr="0079192C">
              <w:rPr>
                <w:rFonts w:ascii="Times New Roman" w:hAnsi="Times New Roman" w:cs="Times New Roman"/>
                <w:b/>
                <w:bCs/>
                <w:sz w:val="24"/>
                <w:szCs w:val="24"/>
                <w:u w:val="single"/>
              </w:rPr>
              <w:t>VALUES</w:t>
            </w:r>
          </w:p>
        </w:tc>
      </w:tr>
      <w:tr w:rsidR="00BA0C76" w:rsidRPr="002B42C3" w14:paraId="7450F4F9" w14:textId="77777777" w:rsidTr="00F449C6">
        <w:tc>
          <w:tcPr>
            <w:tcW w:w="3120" w:type="dxa"/>
          </w:tcPr>
          <w:p w14:paraId="61C9921B" w14:textId="77777777" w:rsidR="00BA0C76" w:rsidRPr="002B42C3" w:rsidRDefault="00BA0C76" w:rsidP="00D90962">
            <w:pPr>
              <w:tabs>
                <w:tab w:val="left" w:pos="0"/>
              </w:tabs>
              <w:spacing w:afterLines="20" w:after="48" w:line="240" w:lineRule="auto"/>
              <w:rPr>
                <w:rFonts w:ascii="Times New Roman" w:hAnsi="Times New Roman" w:cs="Times New Roman"/>
                <w:sz w:val="24"/>
                <w:szCs w:val="24"/>
              </w:rPr>
            </w:pPr>
            <w:r w:rsidRPr="002B42C3">
              <w:rPr>
                <w:rFonts w:ascii="Times New Roman" w:hAnsi="Times New Roman" w:cs="Times New Roman"/>
                <w:sz w:val="24"/>
                <w:szCs w:val="24"/>
              </w:rPr>
              <w:t>Compressive Strength</w:t>
            </w:r>
          </w:p>
        </w:tc>
        <w:tc>
          <w:tcPr>
            <w:tcW w:w="2820" w:type="dxa"/>
          </w:tcPr>
          <w:p w14:paraId="0CF71005" w14:textId="77777777" w:rsidR="00BA0C76" w:rsidRPr="002B42C3" w:rsidRDefault="00BA0C76" w:rsidP="00D90962">
            <w:pPr>
              <w:tabs>
                <w:tab w:val="left" w:pos="0"/>
              </w:tabs>
              <w:spacing w:afterLines="20" w:after="48" w:line="240" w:lineRule="auto"/>
              <w:rPr>
                <w:rFonts w:ascii="Times New Roman" w:hAnsi="Times New Roman" w:cs="Times New Roman"/>
                <w:sz w:val="24"/>
                <w:szCs w:val="24"/>
              </w:rPr>
            </w:pPr>
            <w:r w:rsidRPr="002B42C3">
              <w:rPr>
                <w:rFonts w:ascii="Times New Roman" w:hAnsi="Times New Roman" w:cs="Times New Roman"/>
                <w:sz w:val="24"/>
                <w:szCs w:val="24"/>
              </w:rPr>
              <w:t>ASTM C140</w:t>
            </w:r>
          </w:p>
        </w:tc>
        <w:tc>
          <w:tcPr>
            <w:tcW w:w="3420" w:type="dxa"/>
          </w:tcPr>
          <w:p w14:paraId="7D2E4D1B" w14:textId="77777777" w:rsidR="00BA0C76" w:rsidRPr="002B42C3" w:rsidRDefault="00BA0C76" w:rsidP="00D90962">
            <w:pPr>
              <w:tabs>
                <w:tab w:val="left" w:pos="0"/>
              </w:tabs>
              <w:spacing w:afterLines="20" w:after="48" w:line="240" w:lineRule="auto"/>
              <w:rPr>
                <w:rFonts w:ascii="Times New Roman" w:hAnsi="Times New Roman" w:cs="Times New Roman"/>
                <w:sz w:val="24"/>
                <w:szCs w:val="24"/>
              </w:rPr>
            </w:pPr>
            <w:r w:rsidRPr="002B42C3">
              <w:rPr>
                <w:rFonts w:ascii="Times New Roman" w:hAnsi="Times New Roman" w:cs="Times New Roman"/>
                <w:sz w:val="24"/>
                <w:szCs w:val="24"/>
                <w:u w:val="single"/>
              </w:rPr>
              <w:t>&gt;</w:t>
            </w:r>
            <w:r w:rsidRPr="002B42C3">
              <w:rPr>
                <w:rFonts w:ascii="Times New Roman" w:hAnsi="Times New Roman" w:cs="Times New Roman"/>
                <w:sz w:val="24"/>
                <w:szCs w:val="24"/>
              </w:rPr>
              <w:t>7,000 psi average min.</w:t>
            </w:r>
          </w:p>
        </w:tc>
      </w:tr>
      <w:tr w:rsidR="00BA0C76" w:rsidRPr="002B42C3" w14:paraId="007C4C48" w14:textId="77777777" w:rsidTr="00F449C6">
        <w:tc>
          <w:tcPr>
            <w:tcW w:w="3120" w:type="dxa"/>
          </w:tcPr>
          <w:p w14:paraId="60D2F183" w14:textId="77777777" w:rsidR="00BA0C76" w:rsidRPr="002B42C3" w:rsidRDefault="00BA0C76" w:rsidP="00D90962">
            <w:pPr>
              <w:tabs>
                <w:tab w:val="left" w:pos="0"/>
              </w:tabs>
              <w:spacing w:afterLines="20" w:after="48" w:line="240" w:lineRule="auto"/>
              <w:rPr>
                <w:rFonts w:ascii="Times New Roman" w:hAnsi="Times New Roman" w:cs="Times New Roman"/>
                <w:sz w:val="24"/>
                <w:szCs w:val="24"/>
              </w:rPr>
            </w:pPr>
            <w:r w:rsidRPr="002B42C3">
              <w:rPr>
                <w:rFonts w:ascii="Times New Roman" w:hAnsi="Times New Roman" w:cs="Times New Roman"/>
                <w:sz w:val="24"/>
                <w:szCs w:val="24"/>
              </w:rPr>
              <w:t>Flexural Strength</w:t>
            </w:r>
          </w:p>
        </w:tc>
        <w:tc>
          <w:tcPr>
            <w:tcW w:w="2820" w:type="dxa"/>
          </w:tcPr>
          <w:p w14:paraId="17880E93" w14:textId="77777777" w:rsidR="00BA0C76" w:rsidRPr="002B42C3" w:rsidRDefault="00BA0C76" w:rsidP="00D90962">
            <w:pPr>
              <w:tabs>
                <w:tab w:val="left" w:pos="0"/>
              </w:tabs>
              <w:spacing w:afterLines="20" w:after="48" w:line="240" w:lineRule="auto"/>
              <w:rPr>
                <w:rFonts w:ascii="Times New Roman" w:hAnsi="Times New Roman" w:cs="Times New Roman"/>
                <w:sz w:val="24"/>
                <w:szCs w:val="24"/>
              </w:rPr>
            </w:pPr>
            <w:r w:rsidRPr="002B42C3">
              <w:rPr>
                <w:rFonts w:ascii="Times New Roman" w:hAnsi="Times New Roman" w:cs="Times New Roman"/>
                <w:sz w:val="24"/>
                <w:szCs w:val="24"/>
              </w:rPr>
              <w:t>ASTM C293</w:t>
            </w:r>
          </w:p>
        </w:tc>
        <w:tc>
          <w:tcPr>
            <w:tcW w:w="3420" w:type="dxa"/>
          </w:tcPr>
          <w:p w14:paraId="59A3EB07" w14:textId="77777777" w:rsidR="00BA0C76" w:rsidRPr="002B42C3" w:rsidRDefault="00BA0C76" w:rsidP="00D90962">
            <w:pPr>
              <w:tabs>
                <w:tab w:val="left" w:pos="0"/>
              </w:tabs>
              <w:spacing w:afterLines="20" w:after="48" w:line="240" w:lineRule="auto"/>
              <w:rPr>
                <w:rFonts w:ascii="Times New Roman" w:hAnsi="Times New Roman" w:cs="Times New Roman"/>
                <w:sz w:val="24"/>
                <w:szCs w:val="24"/>
              </w:rPr>
            </w:pPr>
            <w:r w:rsidRPr="002B42C3">
              <w:rPr>
                <w:rFonts w:ascii="Times New Roman" w:hAnsi="Times New Roman" w:cs="Times New Roman"/>
                <w:sz w:val="24"/>
                <w:szCs w:val="24"/>
                <w:u w:val="single"/>
              </w:rPr>
              <w:t>&gt;</w:t>
            </w:r>
            <w:r w:rsidRPr="002B42C3">
              <w:rPr>
                <w:rFonts w:ascii="Times New Roman" w:hAnsi="Times New Roman" w:cs="Times New Roman"/>
                <w:sz w:val="24"/>
                <w:szCs w:val="24"/>
              </w:rPr>
              <w:t>600 psi average min.</w:t>
            </w:r>
          </w:p>
        </w:tc>
      </w:tr>
      <w:tr w:rsidR="00BA0C76" w:rsidRPr="002B42C3" w14:paraId="767893DD" w14:textId="77777777" w:rsidTr="00F449C6">
        <w:tc>
          <w:tcPr>
            <w:tcW w:w="3120" w:type="dxa"/>
          </w:tcPr>
          <w:p w14:paraId="3B870660" w14:textId="77777777" w:rsidR="00BA0C76" w:rsidRPr="002B42C3" w:rsidRDefault="00BA0C76" w:rsidP="00D90962">
            <w:pPr>
              <w:tabs>
                <w:tab w:val="left" w:pos="0"/>
              </w:tabs>
              <w:spacing w:afterLines="20" w:after="48" w:line="240" w:lineRule="auto"/>
              <w:rPr>
                <w:rFonts w:ascii="Times New Roman" w:hAnsi="Times New Roman" w:cs="Times New Roman"/>
                <w:sz w:val="24"/>
                <w:szCs w:val="24"/>
              </w:rPr>
            </w:pPr>
            <w:r w:rsidRPr="002B42C3">
              <w:rPr>
                <w:rFonts w:ascii="Times New Roman" w:hAnsi="Times New Roman" w:cs="Times New Roman"/>
                <w:sz w:val="24"/>
                <w:szCs w:val="24"/>
              </w:rPr>
              <w:t>Water Absorption</w:t>
            </w:r>
          </w:p>
        </w:tc>
        <w:tc>
          <w:tcPr>
            <w:tcW w:w="2820" w:type="dxa"/>
          </w:tcPr>
          <w:p w14:paraId="460C6EC3" w14:textId="77777777" w:rsidR="00BA0C76" w:rsidRPr="002B42C3" w:rsidRDefault="00BA0C76" w:rsidP="00D90962">
            <w:pPr>
              <w:tabs>
                <w:tab w:val="left" w:pos="0"/>
              </w:tabs>
              <w:spacing w:afterLines="20" w:after="48" w:line="240" w:lineRule="auto"/>
              <w:rPr>
                <w:rFonts w:ascii="Times New Roman" w:hAnsi="Times New Roman" w:cs="Times New Roman"/>
                <w:sz w:val="24"/>
                <w:szCs w:val="24"/>
              </w:rPr>
            </w:pPr>
            <w:r w:rsidRPr="002B42C3">
              <w:rPr>
                <w:rFonts w:ascii="Times New Roman" w:hAnsi="Times New Roman" w:cs="Times New Roman"/>
                <w:sz w:val="24"/>
                <w:szCs w:val="24"/>
              </w:rPr>
              <w:t>ASTM C140</w:t>
            </w:r>
          </w:p>
        </w:tc>
        <w:tc>
          <w:tcPr>
            <w:tcW w:w="3420" w:type="dxa"/>
          </w:tcPr>
          <w:p w14:paraId="660204A1" w14:textId="77777777" w:rsidR="00BA0C76" w:rsidRPr="002B42C3" w:rsidRDefault="00BA0C76" w:rsidP="00D90962">
            <w:pPr>
              <w:tabs>
                <w:tab w:val="left" w:pos="0"/>
              </w:tabs>
              <w:spacing w:afterLines="20" w:after="48" w:line="240" w:lineRule="auto"/>
              <w:rPr>
                <w:rFonts w:ascii="Times New Roman" w:hAnsi="Times New Roman" w:cs="Times New Roman"/>
                <w:sz w:val="24"/>
                <w:szCs w:val="24"/>
              </w:rPr>
            </w:pPr>
            <w:r w:rsidRPr="002B42C3">
              <w:rPr>
                <w:rFonts w:ascii="Times New Roman" w:hAnsi="Times New Roman" w:cs="Times New Roman"/>
                <w:sz w:val="24"/>
                <w:szCs w:val="24"/>
              </w:rPr>
              <w:t>Not greater than 5%</w:t>
            </w:r>
          </w:p>
        </w:tc>
      </w:tr>
      <w:tr w:rsidR="00BA0C76" w:rsidRPr="002B42C3" w14:paraId="0896130A" w14:textId="77777777" w:rsidTr="00F449C6">
        <w:tc>
          <w:tcPr>
            <w:tcW w:w="3120" w:type="dxa"/>
          </w:tcPr>
          <w:p w14:paraId="0ACD7D66" w14:textId="77777777" w:rsidR="00BA0C76" w:rsidRPr="002B42C3" w:rsidRDefault="00BA0C76" w:rsidP="00D90962">
            <w:pPr>
              <w:tabs>
                <w:tab w:val="left" w:pos="0"/>
              </w:tabs>
              <w:spacing w:afterLines="20" w:after="48" w:line="240" w:lineRule="auto"/>
              <w:rPr>
                <w:rFonts w:ascii="Times New Roman" w:hAnsi="Times New Roman" w:cs="Times New Roman"/>
                <w:sz w:val="24"/>
                <w:szCs w:val="24"/>
              </w:rPr>
            </w:pPr>
            <w:r w:rsidRPr="002B42C3">
              <w:rPr>
                <w:rFonts w:ascii="Times New Roman" w:hAnsi="Times New Roman" w:cs="Times New Roman"/>
                <w:sz w:val="24"/>
                <w:szCs w:val="24"/>
              </w:rPr>
              <w:t>Freeze/Thaw</w:t>
            </w:r>
          </w:p>
        </w:tc>
        <w:tc>
          <w:tcPr>
            <w:tcW w:w="2820" w:type="dxa"/>
          </w:tcPr>
          <w:p w14:paraId="08506C21" w14:textId="77777777" w:rsidR="00BA0C76" w:rsidRPr="002B42C3" w:rsidRDefault="00BA0C76" w:rsidP="00D90962">
            <w:pPr>
              <w:tabs>
                <w:tab w:val="left" w:pos="0"/>
              </w:tabs>
              <w:spacing w:afterLines="20" w:after="48" w:line="240" w:lineRule="auto"/>
              <w:rPr>
                <w:rFonts w:ascii="Times New Roman" w:hAnsi="Times New Roman" w:cs="Times New Roman"/>
                <w:sz w:val="24"/>
                <w:szCs w:val="24"/>
              </w:rPr>
            </w:pPr>
            <w:r w:rsidRPr="002B42C3">
              <w:rPr>
                <w:rFonts w:ascii="Times New Roman" w:hAnsi="Times New Roman" w:cs="Times New Roman"/>
                <w:sz w:val="24"/>
                <w:szCs w:val="24"/>
              </w:rPr>
              <w:t>ASTM C67</w:t>
            </w:r>
          </w:p>
        </w:tc>
        <w:tc>
          <w:tcPr>
            <w:tcW w:w="3420" w:type="dxa"/>
          </w:tcPr>
          <w:p w14:paraId="1050D8B3" w14:textId="77777777" w:rsidR="00BA0C76" w:rsidRPr="002B42C3" w:rsidRDefault="00BA0C76" w:rsidP="00D90962">
            <w:pPr>
              <w:tabs>
                <w:tab w:val="left" w:pos="0"/>
              </w:tabs>
              <w:spacing w:afterLines="20" w:after="48" w:line="240" w:lineRule="auto"/>
              <w:rPr>
                <w:rFonts w:ascii="Times New Roman" w:hAnsi="Times New Roman" w:cs="Times New Roman"/>
                <w:sz w:val="24"/>
                <w:szCs w:val="24"/>
              </w:rPr>
            </w:pPr>
            <w:r w:rsidRPr="002B42C3">
              <w:rPr>
                <w:rFonts w:ascii="Times New Roman" w:hAnsi="Times New Roman" w:cs="Times New Roman"/>
                <w:sz w:val="24"/>
                <w:szCs w:val="24"/>
                <w:u w:val="single"/>
              </w:rPr>
              <w:t>&lt;</w:t>
            </w:r>
            <w:r w:rsidRPr="002B42C3">
              <w:rPr>
                <w:rFonts w:ascii="Times New Roman" w:hAnsi="Times New Roman" w:cs="Times New Roman"/>
                <w:sz w:val="24"/>
                <w:szCs w:val="24"/>
              </w:rPr>
              <w:t>1% loss/dry weight (50 cycles)</w:t>
            </w:r>
          </w:p>
        </w:tc>
      </w:tr>
      <w:tr w:rsidR="00BA0C76" w:rsidRPr="002B42C3" w14:paraId="3CF58E81" w14:textId="77777777" w:rsidTr="00F449C6">
        <w:tc>
          <w:tcPr>
            <w:tcW w:w="3120" w:type="dxa"/>
          </w:tcPr>
          <w:p w14:paraId="0065091B" w14:textId="77777777" w:rsidR="00BA0C76" w:rsidRPr="002B42C3" w:rsidRDefault="00BA0C76" w:rsidP="00D90962">
            <w:pPr>
              <w:tabs>
                <w:tab w:val="left" w:pos="0"/>
              </w:tabs>
              <w:spacing w:afterLines="20" w:after="48" w:line="240" w:lineRule="auto"/>
              <w:rPr>
                <w:rFonts w:ascii="Times New Roman" w:hAnsi="Times New Roman" w:cs="Times New Roman"/>
                <w:sz w:val="24"/>
                <w:szCs w:val="24"/>
              </w:rPr>
            </w:pPr>
            <w:r w:rsidRPr="002B42C3">
              <w:rPr>
                <w:rFonts w:ascii="Times New Roman" w:hAnsi="Times New Roman" w:cs="Times New Roman"/>
                <w:sz w:val="24"/>
                <w:szCs w:val="24"/>
              </w:rPr>
              <w:t>Center Load</w:t>
            </w:r>
          </w:p>
        </w:tc>
        <w:tc>
          <w:tcPr>
            <w:tcW w:w="2820" w:type="dxa"/>
          </w:tcPr>
          <w:p w14:paraId="3F1AF333" w14:textId="77777777" w:rsidR="00BA0C76" w:rsidRPr="002B42C3" w:rsidRDefault="00BA0C76" w:rsidP="00D90962">
            <w:pPr>
              <w:tabs>
                <w:tab w:val="left" w:pos="0"/>
              </w:tabs>
              <w:spacing w:afterLines="20" w:after="48" w:line="240" w:lineRule="auto"/>
              <w:rPr>
                <w:rFonts w:ascii="Times New Roman" w:hAnsi="Times New Roman" w:cs="Times New Roman"/>
                <w:sz w:val="24"/>
                <w:szCs w:val="24"/>
              </w:rPr>
            </w:pPr>
            <w:r w:rsidRPr="002B42C3">
              <w:rPr>
                <w:rFonts w:ascii="Times New Roman" w:hAnsi="Times New Roman" w:cs="Times New Roman"/>
                <w:sz w:val="24"/>
                <w:szCs w:val="24"/>
              </w:rPr>
              <w:t>-</w:t>
            </w:r>
          </w:p>
        </w:tc>
        <w:tc>
          <w:tcPr>
            <w:tcW w:w="3420" w:type="dxa"/>
          </w:tcPr>
          <w:p w14:paraId="07F0D3AF" w14:textId="77777777" w:rsidR="00BA0C76" w:rsidRPr="002B42C3" w:rsidRDefault="00BA0C76" w:rsidP="00D90962">
            <w:pPr>
              <w:tabs>
                <w:tab w:val="left" w:pos="0"/>
              </w:tabs>
              <w:spacing w:afterLines="20" w:after="48" w:line="240" w:lineRule="auto"/>
              <w:rPr>
                <w:rFonts w:ascii="Times New Roman" w:hAnsi="Times New Roman" w:cs="Times New Roman"/>
                <w:sz w:val="24"/>
                <w:szCs w:val="24"/>
              </w:rPr>
            </w:pPr>
            <w:r w:rsidRPr="002B42C3">
              <w:rPr>
                <w:rFonts w:ascii="Times New Roman" w:hAnsi="Times New Roman" w:cs="Times New Roman"/>
                <w:sz w:val="24"/>
                <w:szCs w:val="24"/>
              </w:rPr>
              <w:t>Min. 1,750 lbs.</w:t>
            </w:r>
          </w:p>
        </w:tc>
      </w:tr>
    </w:tbl>
    <w:p w14:paraId="3D5D5074" w14:textId="77777777" w:rsidR="0019284C" w:rsidRPr="002B42C3" w:rsidRDefault="0019284C" w:rsidP="00B00AE1">
      <w:pPr>
        <w:pStyle w:val="ListParagraph"/>
        <w:tabs>
          <w:tab w:val="left" w:pos="0"/>
        </w:tabs>
        <w:spacing w:afterLines="20" w:after="48" w:line="240" w:lineRule="auto"/>
        <w:ind w:left="1080"/>
        <w:jc w:val="both"/>
        <w:rPr>
          <w:rFonts w:ascii="Times New Roman" w:eastAsia="Times New Roman" w:hAnsi="Times New Roman" w:cs="Times New Roman"/>
          <w:kern w:val="0"/>
          <w:sz w:val="24"/>
          <w:szCs w:val="24"/>
          <w14:ligatures w14:val="none"/>
        </w:rPr>
      </w:pPr>
    </w:p>
    <w:p w14:paraId="43F10640" w14:textId="28A42CF4" w:rsidR="008F1BC8" w:rsidRPr="002B42C3" w:rsidRDefault="00BA0C76" w:rsidP="003E4B15">
      <w:pPr>
        <w:pStyle w:val="ListParagraph"/>
        <w:numPr>
          <w:ilvl w:val="3"/>
          <w:numId w:val="2"/>
        </w:numPr>
        <w:tabs>
          <w:tab w:val="left" w:pos="0"/>
        </w:tabs>
        <w:spacing w:afterLines="20" w:after="48" w:line="240" w:lineRule="auto"/>
        <w:jc w:val="both"/>
        <w:rPr>
          <w:rFonts w:ascii="Times New Roman" w:eastAsia="Times New Roman" w:hAnsi="Times New Roman" w:cs="Times New Roman"/>
          <w:kern w:val="0"/>
          <w:sz w:val="24"/>
          <w:szCs w:val="24"/>
          <w14:ligatures w14:val="none"/>
        </w:rPr>
      </w:pPr>
      <w:r w:rsidRPr="002B42C3">
        <w:rPr>
          <w:rFonts w:ascii="Times New Roman" w:eastAsia="Times New Roman" w:hAnsi="Times New Roman" w:cs="Times New Roman"/>
          <w:kern w:val="0"/>
          <w:sz w:val="24"/>
          <w:szCs w:val="24"/>
          <w14:ligatures w14:val="none"/>
        </w:rPr>
        <w:t>Architectural Finish Pavers</w:t>
      </w:r>
    </w:p>
    <w:p w14:paraId="7927C139" w14:textId="53A296D8" w:rsidR="008F1BC8" w:rsidRPr="002B42C3" w:rsidRDefault="00BA0C76" w:rsidP="003E4B15">
      <w:pPr>
        <w:pStyle w:val="ListParagraph"/>
        <w:numPr>
          <w:ilvl w:val="4"/>
          <w:numId w:val="2"/>
        </w:numPr>
        <w:tabs>
          <w:tab w:val="left" w:pos="0"/>
        </w:tabs>
        <w:spacing w:afterLines="20" w:after="48" w:line="240" w:lineRule="auto"/>
        <w:jc w:val="both"/>
        <w:rPr>
          <w:rFonts w:ascii="Times New Roman" w:eastAsia="Times New Roman" w:hAnsi="Times New Roman" w:cs="Times New Roman"/>
          <w:kern w:val="0"/>
          <w:sz w:val="24"/>
          <w:szCs w:val="24"/>
          <w14:ligatures w14:val="none"/>
        </w:rPr>
      </w:pPr>
      <w:r w:rsidRPr="002B42C3">
        <w:rPr>
          <w:rFonts w:ascii="Times New Roman" w:eastAsia="Times New Roman" w:hAnsi="Times New Roman" w:cs="Times New Roman"/>
          <w:kern w:val="0"/>
          <w:sz w:val="24"/>
          <w:szCs w:val="24"/>
          <w14:ligatures w14:val="none"/>
        </w:rPr>
        <w:t xml:space="preserve">American </w:t>
      </w:r>
      <w:proofErr w:type="spellStart"/>
      <w:r w:rsidRPr="002B42C3">
        <w:rPr>
          <w:rFonts w:ascii="Times New Roman" w:eastAsia="Times New Roman" w:hAnsi="Times New Roman" w:cs="Times New Roman"/>
          <w:kern w:val="0"/>
          <w:sz w:val="24"/>
          <w:szCs w:val="24"/>
          <w14:ligatures w14:val="none"/>
        </w:rPr>
        <w:t>Hydrotech</w:t>
      </w:r>
      <w:proofErr w:type="spellEnd"/>
      <w:r w:rsidRPr="002B42C3">
        <w:rPr>
          <w:rFonts w:ascii="Times New Roman" w:eastAsia="Times New Roman" w:hAnsi="Times New Roman" w:cs="Times New Roman"/>
          <w:kern w:val="0"/>
          <w:sz w:val="24"/>
          <w:szCs w:val="24"/>
          <w14:ligatures w14:val="none"/>
        </w:rPr>
        <w:t>, Inc., Architectural Pavers, meeting the following physical properties:</w:t>
      </w:r>
    </w:p>
    <w:p w14:paraId="6195DF62" w14:textId="77777777" w:rsidR="0019284C" w:rsidRPr="002B42C3" w:rsidRDefault="0019284C" w:rsidP="00B00AE1">
      <w:pPr>
        <w:pStyle w:val="ListParagraph"/>
        <w:tabs>
          <w:tab w:val="left" w:pos="0"/>
        </w:tabs>
        <w:spacing w:afterLines="20" w:after="48" w:line="240" w:lineRule="auto"/>
        <w:ind w:left="1440"/>
        <w:jc w:val="both"/>
        <w:rPr>
          <w:rFonts w:ascii="Times New Roman" w:eastAsia="Times New Roman" w:hAnsi="Times New Roman" w:cs="Times New Roman"/>
          <w:kern w:val="0"/>
          <w:sz w:val="24"/>
          <w:szCs w:val="24"/>
          <w14:ligatures w14:val="none"/>
        </w:rPr>
      </w:pPr>
    </w:p>
    <w:tbl>
      <w:tblPr>
        <w:tblW w:w="9360" w:type="dxa"/>
        <w:tblInd w:w="799" w:type="dxa"/>
        <w:tblLayout w:type="fixed"/>
        <w:tblCellMar>
          <w:left w:w="79" w:type="dxa"/>
          <w:right w:w="79" w:type="dxa"/>
        </w:tblCellMar>
        <w:tblLook w:val="0000" w:firstRow="0" w:lastRow="0" w:firstColumn="0" w:lastColumn="0" w:noHBand="0" w:noVBand="0"/>
      </w:tblPr>
      <w:tblGrid>
        <w:gridCol w:w="3120"/>
        <w:gridCol w:w="2820"/>
        <w:gridCol w:w="3420"/>
      </w:tblGrid>
      <w:tr w:rsidR="008F1BC8" w:rsidRPr="002B42C3" w14:paraId="412FE7E8" w14:textId="77777777" w:rsidTr="008F1BC8">
        <w:tc>
          <w:tcPr>
            <w:tcW w:w="3120" w:type="dxa"/>
          </w:tcPr>
          <w:p w14:paraId="455BC037" w14:textId="77777777" w:rsidR="008F1BC8" w:rsidRPr="0079192C" w:rsidRDefault="008F1BC8" w:rsidP="00D90962">
            <w:pPr>
              <w:tabs>
                <w:tab w:val="left" w:pos="0"/>
              </w:tabs>
              <w:autoSpaceDE w:val="0"/>
              <w:autoSpaceDN w:val="0"/>
              <w:spacing w:afterLines="20" w:after="48" w:line="240" w:lineRule="auto"/>
              <w:rPr>
                <w:rFonts w:ascii="Times New Roman" w:eastAsia="Times New Roman" w:hAnsi="Times New Roman" w:cs="Times New Roman"/>
                <w:b/>
                <w:bCs/>
                <w:kern w:val="0"/>
                <w:sz w:val="24"/>
                <w:szCs w:val="24"/>
                <w14:ligatures w14:val="none"/>
              </w:rPr>
            </w:pPr>
            <w:r w:rsidRPr="0079192C">
              <w:rPr>
                <w:rFonts w:ascii="Times New Roman" w:eastAsia="Times New Roman" w:hAnsi="Times New Roman" w:cs="Times New Roman"/>
                <w:b/>
                <w:bCs/>
                <w:kern w:val="0"/>
                <w:sz w:val="24"/>
                <w:szCs w:val="24"/>
                <w:u w:val="single"/>
                <w14:ligatures w14:val="none"/>
              </w:rPr>
              <w:t>PROPERTY</w:t>
            </w:r>
          </w:p>
        </w:tc>
        <w:tc>
          <w:tcPr>
            <w:tcW w:w="2820" w:type="dxa"/>
          </w:tcPr>
          <w:p w14:paraId="6BE9C695" w14:textId="77777777" w:rsidR="008F1BC8" w:rsidRPr="0079192C" w:rsidRDefault="008F1BC8" w:rsidP="00D90962">
            <w:pPr>
              <w:tabs>
                <w:tab w:val="left" w:pos="0"/>
              </w:tabs>
              <w:autoSpaceDE w:val="0"/>
              <w:autoSpaceDN w:val="0"/>
              <w:spacing w:afterLines="20" w:after="48" w:line="240" w:lineRule="auto"/>
              <w:rPr>
                <w:rFonts w:ascii="Times New Roman" w:eastAsia="Times New Roman" w:hAnsi="Times New Roman" w:cs="Times New Roman"/>
                <w:b/>
                <w:bCs/>
                <w:kern w:val="0"/>
                <w:sz w:val="24"/>
                <w:szCs w:val="24"/>
                <w14:ligatures w14:val="none"/>
              </w:rPr>
            </w:pPr>
            <w:r w:rsidRPr="0079192C">
              <w:rPr>
                <w:rFonts w:ascii="Times New Roman" w:eastAsia="Times New Roman" w:hAnsi="Times New Roman" w:cs="Times New Roman"/>
                <w:b/>
                <w:bCs/>
                <w:kern w:val="0"/>
                <w:sz w:val="24"/>
                <w:szCs w:val="24"/>
                <w:u w:val="single"/>
                <w14:ligatures w14:val="none"/>
              </w:rPr>
              <w:t>TEST METHOD</w:t>
            </w:r>
          </w:p>
        </w:tc>
        <w:tc>
          <w:tcPr>
            <w:tcW w:w="3420" w:type="dxa"/>
          </w:tcPr>
          <w:p w14:paraId="027442B6" w14:textId="77777777" w:rsidR="008F1BC8" w:rsidRPr="0079192C" w:rsidRDefault="008F1BC8" w:rsidP="00D90962">
            <w:pPr>
              <w:tabs>
                <w:tab w:val="left" w:pos="0"/>
              </w:tabs>
              <w:autoSpaceDE w:val="0"/>
              <w:autoSpaceDN w:val="0"/>
              <w:spacing w:afterLines="20" w:after="48" w:line="240" w:lineRule="auto"/>
              <w:rPr>
                <w:rFonts w:ascii="Times New Roman" w:eastAsia="Times New Roman" w:hAnsi="Times New Roman" w:cs="Times New Roman"/>
                <w:b/>
                <w:bCs/>
                <w:kern w:val="0"/>
                <w:sz w:val="24"/>
                <w:szCs w:val="24"/>
                <w14:ligatures w14:val="none"/>
              </w:rPr>
            </w:pPr>
            <w:r w:rsidRPr="0079192C">
              <w:rPr>
                <w:rFonts w:ascii="Times New Roman" w:eastAsia="Times New Roman" w:hAnsi="Times New Roman" w:cs="Times New Roman"/>
                <w:b/>
                <w:bCs/>
                <w:kern w:val="0"/>
                <w:sz w:val="24"/>
                <w:szCs w:val="24"/>
                <w:u w:val="single"/>
                <w14:ligatures w14:val="none"/>
              </w:rPr>
              <w:t>VALUES</w:t>
            </w:r>
          </w:p>
        </w:tc>
      </w:tr>
      <w:tr w:rsidR="008F1BC8" w:rsidRPr="002B42C3" w14:paraId="45CC854A" w14:textId="77777777" w:rsidTr="008F1BC8">
        <w:tc>
          <w:tcPr>
            <w:tcW w:w="3120" w:type="dxa"/>
          </w:tcPr>
          <w:p w14:paraId="6D2A6183" w14:textId="77777777" w:rsidR="008F1BC8" w:rsidRPr="002B42C3" w:rsidRDefault="008F1BC8" w:rsidP="00D90962">
            <w:pPr>
              <w:tabs>
                <w:tab w:val="left" w:pos="0"/>
              </w:tabs>
              <w:autoSpaceDE w:val="0"/>
              <w:autoSpaceDN w:val="0"/>
              <w:spacing w:afterLines="20" w:after="48" w:line="240" w:lineRule="auto"/>
              <w:rPr>
                <w:rFonts w:ascii="Times New Roman" w:eastAsia="Times New Roman" w:hAnsi="Times New Roman" w:cs="Times New Roman"/>
                <w:kern w:val="0"/>
                <w:sz w:val="24"/>
                <w:szCs w:val="24"/>
                <w14:ligatures w14:val="none"/>
              </w:rPr>
            </w:pPr>
            <w:r w:rsidRPr="002B42C3">
              <w:rPr>
                <w:rFonts w:ascii="Times New Roman" w:eastAsia="Times New Roman" w:hAnsi="Times New Roman" w:cs="Times New Roman"/>
                <w:kern w:val="0"/>
                <w:sz w:val="24"/>
                <w:szCs w:val="24"/>
                <w14:ligatures w14:val="none"/>
              </w:rPr>
              <w:t>Compressive Strength</w:t>
            </w:r>
          </w:p>
        </w:tc>
        <w:tc>
          <w:tcPr>
            <w:tcW w:w="2820" w:type="dxa"/>
          </w:tcPr>
          <w:p w14:paraId="0DEBCA0A" w14:textId="77777777" w:rsidR="008F1BC8" w:rsidRPr="002B42C3" w:rsidRDefault="008F1BC8" w:rsidP="00D90962">
            <w:pPr>
              <w:tabs>
                <w:tab w:val="left" w:pos="0"/>
              </w:tabs>
              <w:autoSpaceDE w:val="0"/>
              <w:autoSpaceDN w:val="0"/>
              <w:spacing w:afterLines="20" w:after="48" w:line="240" w:lineRule="auto"/>
              <w:rPr>
                <w:rFonts w:ascii="Times New Roman" w:eastAsia="Times New Roman" w:hAnsi="Times New Roman" w:cs="Times New Roman"/>
                <w:kern w:val="0"/>
                <w:sz w:val="24"/>
                <w:szCs w:val="24"/>
                <w14:ligatures w14:val="none"/>
              </w:rPr>
            </w:pPr>
            <w:r w:rsidRPr="002B42C3">
              <w:rPr>
                <w:rFonts w:ascii="Times New Roman" w:eastAsia="Times New Roman" w:hAnsi="Times New Roman" w:cs="Times New Roman"/>
                <w:kern w:val="0"/>
                <w:sz w:val="24"/>
                <w:szCs w:val="24"/>
                <w14:ligatures w14:val="none"/>
              </w:rPr>
              <w:t>ASTM C140</w:t>
            </w:r>
          </w:p>
        </w:tc>
        <w:tc>
          <w:tcPr>
            <w:tcW w:w="3420" w:type="dxa"/>
          </w:tcPr>
          <w:p w14:paraId="29B2A765" w14:textId="77777777" w:rsidR="008F1BC8" w:rsidRPr="002B42C3" w:rsidRDefault="008F1BC8" w:rsidP="00D90962">
            <w:pPr>
              <w:tabs>
                <w:tab w:val="left" w:pos="0"/>
              </w:tabs>
              <w:autoSpaceDE w:val="0"/>
              <w:autoSpaceDN w:val="0"/>
              <w:spacing w:afterLines="20" w:after="48" w:line="240" w:lineRule="auto"/>
              <w:rPr>
                <w:rFonts w:ascii="Times New Roman" w:eastAsia="Times New Roman" w:hAnsi="Times New Roman" w:cs="Times New Roman"/>
                <w:kern w:val="0"/>
                <w:sz w:val="24"/>
                <w:szCs w:val="24"/>
                <w14:ligatures w14:val="none"/>
              </w:rPr>
            </w:pPr>
            <w:r w:rsidRPr="002B42C3">
              <w:rPr>
                <w:rFonts w:ascii="Times New Roman" w:eastAsia="Times New Roman" w:hAnsi="Times New Roman" w:cs="Times New Roman"/>
                <w:kern w:val="0"/>
                <w:sz w:val="24"/>
                <w:szCs w:val="24"/>
                <w:u w:val="single"/>
                <w14:ligatures w14:val="none"/>
              </w:rPr>
              <w:t>&gt;</w:t>
            </w:r>
            <w:r w:rsidRPr="002B42C3">
              <w:rPr>
                <w:rFonts w:ascii="Times New Roman" w:eastAsia="Times New Roman" w:hAnsi="Times New Roman" w:cs="Times New Roman"/>
                <w:kern w:val="0"/>
                <w:sz w:val="24"/>
                <w:szCs w:val="24"/>
                <w14:ligatures w14:val="none"/>
              </w:rPr>
              <w:t>7,000 psi average min.</w:t>
            </w:r>
          </w:p>
        </w:tc>
      </w:tr>
      <w:tr w:rsidR="008F1BC8" w:rsidRPr="002B42C3" w14:paraId="13B0551A" w14:textId="77777777" w:rsidTr="008F1BC8">
        <w:tc>
          <w:tcPr>
            <w:tcW w:w="3120" w:type="dxa"/>
          </w:tcPr>
          <w:p w14:paraId="5222392E" w14:textId="77777777" w:rsidR="008F1BC8" w:rsidRPr="002B42C3" w:rsidRDefault="008F1BC8" w:rsidP="00D90962">
            <w:pPr>
              <w:tabs>
                <w:tab w:val="left" w:pos="0"/>
              </w:tabs>
              <w:autoSpaceDE w:val="0"/>
              <w:autoSpaceDN w:val="0"/>
              <w:spacing w:afterLines="20" w:after="48" w:line="240" w:lineRule="auto"/>
              <w:rPr>
                <w:rFonts w:ascii="Times New Roman" w:eastAsia="Times New Roman" w:hAnsi="Times New Roman" w:cs="Times New Roman"/>
                <w:kern w:val="0"/>
                <w:sz w:val="24"/>
                <w:szCs w:val="24"/>
                <w14:ligatures w14:val="none"/>
              </w:rPr>
            </w:pPr>
            <w:r w:rsidRPr="002B42C3">
              <w:rPr>
                <w:rFonts w:ascii="Times New Roman" w:eastAsia="Times New Roman" w:hAnsi="Times New Roman" w:cs="Times New Roman"/>
                <w:kern w:val="0"/>
                <w:sz w:val="24"/>
                <w:szCs w:val="24"/>
                <w14:ligatures w14:val="none"/>
              </w:rPr>
              <w:t>Flexural Strength</w:t>
            </w:r>
          </w:p>
        </w:tc>
        <w:tc>
          <w:tcPr>
            <w:tcW w:w="2820" w:type="dxa"/>
          </w:tcPr>
          <w:p w14:paraId="05F876A0" w14:textId="77777777" w:rsidR="008F1BC8" w:rsidRPr="002B42C3" w:rsidRDefault="008F1BC8" w:rsidP="00D90962">
            <w:pPr>
              <w:tabs>
                <w:tab w:val="left" w:pos="0"/>
              </w:tabs>
              <w:autoSpaceDE w:val="0"/>
              <w:autoSpaceDN w:val="0"/>
              <w:spacing w:afterLines="20" w:after="48" w:line="240" w:lineRule="auto"/>
              <w:rPr>
                <w:rFonts w:ascii="Times New Roman" w:eastAsia="Times New Roman" w:hAnsi="Times New Roman" w:cs="Times New Roman"/>
                <w:kern w:val="0"/>
                <w:sz w:val="24"/>
                <w:szCs w:val="24"/>
                <w14:ligatures w14:val="none"/>
              </w:rPr>
            </w:pPr>
            <w:r w:rsidRPr="002B42C3">
              <w:rPr>
                <w:rFonts w:ascii="Times New Roman" w:eastAsia="Times New Roman" w:hAnsi="Times New Roman" w:cs="Times New Roman"/>
                <w:kern w:val="0"/>
                <w:sz w:val="24"/>
                <w:szCs w:val="24"/>
                <w14:ligatures w14:val="none"/>
              </w:rPr>
              <w:t>ASTM C293</w:t>
            </w:r>
          </w:p>
        </w:tc>
        <w:tc>
          <w:tcPr>
            <w:tcW w:w="3420" w:type="dxa"/>
          </w:tcPr>
          <w:p w14:paraId="27EB9498" w14:textId="77777777" w:rsidR="008F1BC8" w:rsidRPr="002B42C3" w:rsidRDefault="008F1BC8" w:rsidP="00D90962">
            <w:pPr>
              <w:tabs>
                <w:tab w:val="left" w:pos="0"/>
              </w:tabs>
              <w:autoSpaceDE w:val="0"/>
              <w:autoSpaceDN w:val="0"/>
              <w:spacing w:afterLines="20" w:after="48" w:line="240" w:lineRule="auto"/>
              <w:rPr>
                <w:rFonts w:ascii="Times New Roman" w:eastAsia="Times New Roman" w:hAnsi="Times New Roman" w:cs="Times New Roman"/>
                <w:kern w:val="0"/>
                <w:sz w:val="24"/>
                <w:szCs w:val="24"/>
                <w14:ligatures w14:val="none"/>
              </w:rPr>
            </w:pPr>
            <w:r w:rsidRPr="002B42C3">
              <w:rPr>
                <w:rFonts w:ascii="Times New Roman" w:eastAsia="Times New Roman" w:hAnsi="Times New Roman" w:cs="Times New Roman"/>
                <w:kern w:val="0"/>
                <w:sz w:val="24"/>
                <w:szCs w:val="24"/>
                <w:u w:val="single"/>
                <w14:ligatures w14:val="none"/>
              </w:rPr>
              <w:t>&gt;</w:t>
            </w:r>
            <w:r w:rsidRPr="002B42C3">
              <w:rPr>
                <w:rFonts w:ascii="Times New Roman" w:eastAsia="Times New Roman" w:hAnsi="Times New Roman" w:cs="Times New Roman"/>
                <w:kern w:val="0"/>
                <w:sz w:val="24"/>
                <w:szCs w:val="24"/>
                <w14:ligatures w14:val="none"/>
              </w:rPr>
              <w:t>600 psi average min.</w:t>
            </w:r>
          </w:p>
        </w:tc>
      </w:tr>
      <w:tr w:rsidR="008F1BC8" w:rsidRPr="002B42C3" w14:paraId="398CA76C" w14:textId="77777777" w:rsidTr="008F1BC8">
        <w:tc>
          <w:tcPr>
            <w:tcW w:w="3120" w:type="dxa"/>
          </w:tcPr>
          <w:p w14:paraId="6EBD7DAA" w14:textId="77777777" w:rsidR="008F1BC8" w:rsidRPr="002B42C3" w:rsidRDefault="008F1BC8" w:rsidP="00D90962">
            <w:pPr>
              <w:tabs>
                <w:tab w:val="left" w:pos="0"/>
              </w:tabs>
              <w:autoSpaceDE w:val="0"/>
              <w:autoSpaceDN w:val="0"/>
              <w:spacing w:afterLines="20" w:after="48" w:line="240" w:lineRule="auto"/>
              <w:rPr>
                <w:rFonts w:ascii="Times New Roman" w:eastAsia="Times New Roman" w:hAnsi="Times New Roman" w:cs="Times New Roman"/>
                <w:kern w:val="0"/>
                <w:sz w:val="24"/>
                <w:szCs w:val="24"/>
                <w14:ligatures w14:val="none"/>
              </w:rPr>
            </w:pPr>
            <w:r w:rsidRPr="002B42C3">
              <w:rPr>
                <w:rFonts w:ascii="Times New Roman" w:eastAsia="Times New Roman" w:hAnsi="Times New Roman" w:cs="Times New Roman"/>
                <w:kern w:val="0"/>
                <w:sz w:val="24"/>
                <w:szCs w:val="24"/>
                <w14:ligatures w14:val="none"/>
              </w:rPr>
              <w:t>Water Absorption</w:t>
            </w:r>
          </w:p>
        </w:tc>
        <w:tc>
          <w:tcPr>
            <w:tcW w:w="2820" w:type="dxa"/>
          </w:tcPr>
          <w:p w14:paraId="768ADDF0" w14:textId="77777777" w:rsidR="008F1BC8" w:rsidRPr="002B42C3" w:rsidRDefault="008F1BC8" w:rsidP="00D90962">
            <w:pPr>
              <w:tabs>
                <w:tab w:val="left" w:pos="0"/>
              </w:tabs>
              <w:autoSpaceDE w:val="0"/>
              <w:autoSpaceDN w:val="0"/>
              <w:spacing w:afterLines="20" w:after="48" w:line="240" w:lineRule="auto"/>
              <w:rPr>
                <w:rFonts w:ascii="Times New Roman" w:eastAsia="Times New Roman" w:hAnsi="Times New Roman" w:cs="Times New Roman"/>
                <w:kern w:val="0"/>
                <w:sz w:val="24"/>
                <w:szCs w:val="24"/>
                <w14:ligatures w14:val="none"/>
              </w:rPr>
            </w:pPr>
            <w:r w:rsidRPr="002B42C3">
              <w:rPr>
                <w:rFonts w:ascii="Times New Roman" w:eastAsia="Times New Roman" w:hAnsi="Times New Roman" w:cs="Times New Roman"/>
                <w:kern w:val="0"/>
                <w:sz w:val="24"/>
                <w:szCs w:val="24"/>
                <w14:ligatures w14:val="none"/>
              </w:rPr>
              <w:t>ASTM C140</w:t>
            </w:r>
          </w:p>
        </w:tc>
        <w:tc>
          <w:tcPr>
            <w:tcW w:w="3420" w:type="dxa"/>
          </w:tcPr>
          <w:p w14:paraId="487131B4" w14:textId="77777777" w:rsidR="008F1BC8" w:rsidRPr="002B42C3" w:rsidRDefault="008F1BC8" w:rsidP="00D90962">
            <w:pPr>
              <w:tabs>
                <w:tab w:val="left" w:pos="0"/>
              </w:tabs>
              <w:autoSpaceDE w:val="0"/>
              <w:autoSpaceDN w:val="0"/>
              <w:spacing w:afterLines="20" w:after="48" w:line="240" w:lineRule="auto"/>
              <w:rPr>
                <w:rFonts w:ascii="Times New Roman" w:eastAsia="Times New Roman" w:hAnsi="Times New Roman" w:cs="Times New Roman"/>
                <w:kern w:val="0"/>
                <w:sz w:val="24"/>
                <w:szCs w:val="24"/>
                <w14:ligatures w14:val="none"/>
              </w:rPr>
            </w:pPr>
            <w:r w:rsidRPr="002B42C3">
              <w:rPr>
                <w:rFonts w:ascii="Times New Roman" w:eastAsia="Times New Roman" w:hAnsi="Times New Roman" w:cs="Times New Roman"/>
                <w:kern w:val="0"/>
                <w:sz w:val="24"/>
                <w:szCs w:val="24"/>
                <w14:ligatures w14:val="none"/>
              </w:rPr>
              <w:t>Not greater than 5%</w:t>
            </w:r>
          </w:p>
        </w:tc>
      </w:tr>
      <w:tr w:rsidR="008F1BC8" w:rsidRPr="002B42C3" w14:paraId="59CB9F4A" w14:textId="77777777" w:rsidTr="008F1BC8">
        <w:tc>
          <w:tcPr>
            <w:tcW w:w="3120" w:type="dxa"/>
          </w:tcPr>
          <w:p w14:paraId="63FFBCB0" w14:textId="77777777" w:rsidR="008F1BC8" w:rsidRPr="002B42C3" w:rsidRDefault="008F1BC8" w:rsidP="00D90962">
            <w:pPr>
              <w:tabs>
                <w:tab w:val="left" w:pos="0"/>
              </w:tabs>
              <w:autoSpaceDE w:val="0"/>
              <w:autoSpaceDN w:val="0"/>
              <w:spacing w:afterLines="20" w:after="48" w:line="240" w:lineRule="auto"/>
              <w:rPr>
                <w:rFonts w:ascii="Times New Roman" w:eastAsia="Times New Roman" w:hAnsi="Times New Roman" w:cs="Times New Roman"/>
                <w:kern w:val="0"/>
                <w:sz w:val="24"/>
                <w:szCs w:val="24"/>
                <w14:ligatures w14:val="none"/>
              </w:rPr>
            </w:pPr>
            <w:r w:rsidRPr="002B42C3">
              <w:rPr>
                <w:rFonts w:ascii="Times New Roman" w:eastAsia="Times New Roman" w:hAnsi="Times New Roman" w:cs="Times New Roman"/>
                <w:kern w:val="0"/>
                <w:sz w:val="24"/>
                <w:szCs w:val="24"/>
                <w14:ligatures w14:val="none"/>
              </w:rPr>
              <w:t>Freeze/Thaw</w:t>
            </w:r>
          </w:p>
        </w:tc>
        <w:tc>
          <w:tcPr>
            <w:tcW w:w="2820" w:type="dxa"/>
          </w:tcPr>
          <w:p w14:paraId="64F69FB3" w14:textId="77777777" w:rsidR="008F1BC8" w:rsidRPr="002B42C3" w:rsidRDefault="008F1BC8" w:rsidP="00D90962">
            <w:pPr>
              <w:tabs>
                <w:tab w:val="left" w:pos="0"/>
              </w:tabs>
              <w:autoSpaceDE w:val="0"/>
              <w:autoSpaceDN w:val="0"/>
              <w:spacing w:afterLines="20" w:after="48" w:line="240" w:lineRule="auto"/>
              <w:rPr>
                <w:rFonts w:ascii="Times New Roman" w:eastAsia="Times New Roman" w:hAnsi="Times New Roman" w:cs="Times New Roman"/>
                <w:kern w:val="0"/>
                <w:sz w:val="24"/>
                <w:szCs w:val="24"/>
                <w14:ligatures w14:val="none"/>
              </w:rPr>
            </w:pPr>
            <w:r w:rsidRPr="002B42C3">
              <w:rPr>
                <w:rFonts w:ascii="Times New Roman" w:eastAsia="Times New Roman" w:hAnsi="Times New Roman" w:cs="Times New Roman"/>
                <w:kern w:val="0"/>
                <w:sz w:val="24"/>
                <w:szCs w:val="24"/>
                <w14:ligatures w14:val="none"/>
              </w:rPr>
              <w:t>ASTM C67</w:t>
            </w:r>
          </w:p>
        </w:tc>
        <w:tc>
          <w:tcPr>
            <w:tcW w:w="3420" w:type="dxa"/>
          </w:tcPr>
          <w:p w14:paraId="64598837" w14:textId="77777777" w:rsidR="008F1BC8" w:rsidRPr="002B42C3" w:rsidRDefault="008F1BC8" w:rsidP="00D90962">
            <w:pPr>
              <w:tabs>
                <w:tab w:val="left" w:pos="0"/>
              </w:tabs>
              <w:autoSpaceDE w:val="0"/>
              <w:autoSpaceDN w:val="0"/>
              <w:spacing w:afterLines="20" w:after="48" w:line="240" w:lineRule="auto"/>
              <w:rPr>
                <w:rFonts w:ascii="Times New Roman" w:eastAsia="Times New Roman" w:hAnsi="Times New Roman" w:cs="Times New Roman"/>
                <w:kern w:val="0"/>
                <w:sz w:val="24"/>
                <w:szCs w:val="24"/>
                <w14:ligatures w14:val="none"/>
              </w:rPr>
            </w:pPr>
            <w:r w:rsidRPr="002B42C3">
              <w:rPr>
                <w:rFonts w:ascii="Times New Roman" w:eastAsia="Times New Roman" w:hAnsi="Times New Roman" w:cs="Times New Roman"/>
                <w:kern w:val="0"/>
                <w:sz w:val="24"/>
                <w:szCs w:val="24"/>
                <w:u w:val="single"/>
                <w14:ligatures w14:val="none"/>
              </w:rPr>
              <w:t>&lt;</w:t>
            </w:r>
            <w:r w:rsidRPr="002B42C3">
              <w:rPr>
                <w:rFonts w:ascii="Times New Roman" w:eastAsia="Times New Roman" w:hAnsi="Times New Roman" w:cs="Times New Roman"/>
                <w:kern w:val="0"/>
                <w:sz w:val="24"/>
                <w:szCs w:val="24"/>
                <w14:ligatures w14:val="none"/>
              </w:rPr>
              <w:t>1% loss/dry weight (50 Cycles)</w:t>
            </w:r>
          </w:p>
        </w:tc>
      </w:tr>
      <w:tr w:rsidR="008F1BC8" w:rsidRPr="002B42C3" w14:paraId="43095E11" w14:textId="77777777" w:rsidTr="008F1BC8">
        <w:tc>
          <w:tcPr>
            <w:tcW w:w="3120" w:type="dxa"/>
          </w:tcPr>
          <w:p w14:paraId="73AAB6A4" w14:textId="77777777" w:rsidR="008F1BC8" w:rsidRPr="002B42C3" w:rsidRDefault="008F1BC8" w:rsidP="00D90962">
            <w:pPr>
              <w:tabs>
                <w:tab w:val="left" w:pos="0"/>
              </w:tabs>
              <w:autoSpaceDE w:val="0"/>
              <w:autoSpaceDN w:val="0"/>
              <w:spacing w:afterLines="20" w:after="48" w:line="240" w:lineRule="auto"/>
              <w:rPr>
                <w:rFonts w:ascii="Times New Roman" w:eastAsia="Times New Roman" w:hAnsi="Times New Roman" w:cs="Times New Roman"/>
                <w:kern w:val="0"/>
                <w:sz w:val="24"/>
                <w:szCs w:val="24"/>
                <w14:ligatures w14:val="none"/>
              </w:rPr>
            </w:pPr>
            <w:r w:rsidRPr="002B42C3">
              <w:rPr>
                <w:rFonts w:ascii="Times New Roman" w:eastAsia="Times New Roman" w:hAnsi="Times New Roman" w:cs="Times New Roman"/>
                <w:kern w:val="0"/>
                <w:sz w:val="24"/>
                <w:szCs w:val="24"/>
                <w14:ligatures w14:val="none"/>
              </w:rPr>
              <w:t>Center Load</w:t>
            </w:r>
          </w:p>
        </w:tc>
        <w:tc>
          <w:tcPr>
            <w:tcW w:w="2820" w:type="dxa"/>
          </w:tcPr>
          <w:p w14:paraId="772DACD5" w14:textId="77777777" w:rsidR="008F1BC8" w:rsidRPr="002B42C3" w:rsidRDefault="008F1BC8" w:rsidP="00D90962">
            <w:pPr>
              <w:tabs>
                <w:tab w:val="left" w:pos="0"/>
              </w:tabs>
              <w:autoSpaceDE w:val="0"/>
              <w:autoSpaceDN w:val="0"/>
              <w:spacing w:afterLines="20" w:after="48" w:line="240" w:lineRule="auto"/>
              <w:rPr>
                <w:rFonts w:ascii="Times New Roman" w:eastAsia="Times New Roman" w:hAnsi="Times New Roman" w:cs="Times New Roman"/>
                <w:kern w:val="0"/>
                <w:sz w:val="24"/>
                <w:szCs w:val="24"/>
                <w14:ligatures w14:val="none"/>
              </w:rPr>
            </w:pPr>
            <w:r w:rsidRPr="002B42C3">
              <w:rPr>
                <w:rFonts w:ascii="Times New Roman" w:eastAsia="Times New Roman" w:hAnsi="Times New Roman" w:cs="Times New Roman"/>
                <w:kern w:val="0"/>
                <w:sz w:val="24"/>
                <w:szCs w:val="24"/>
                <w14:ligatures w14:val="none"/>
              </w:rPr>
              <w:t>-</w:t>
            </w:r>
          </w:p>
        </w:tc>
        <w:tc>
          <w:tcPr>
            <w:tcW w:w="3420" w:type="dxa"/>
          </w:tcPr>
          <w:p w14:paraId="2E4C5FF1" w14:textId="77777777" w:rsidR="008F1BC8" w:rsidRPr="002B42C3" w:rsidRDefault="008F1BC8" w:rsidP="00D90962">
            <w:pPr>
              <w:tabs>
                <w:tab w:val="left" w:pos="0"/>
              </w:tabs>
              <w:autoSpaceDE w:val="0"/>
              <w:autoSpaceDN w:val="0"/>
              <w:spacing w:afterLines="20" w:after="48" w:line="240" w:lineRule="auto"/>
              <w:rPr>
                <w:rFonts w:ascii="Times New Roman" w:eastAsia="Times New Roman" w:hAnsi="Times New Roman" w:cs="Times New Roman"/>
                <w:kern w:val="0"/>
                <w:sz w:val="24"/>
                <w:szCs w:val="24"/>
                <w14:ligatures w14:val="none"/>
              </w:rPr>
            </w:pPr>
            <w:r w:rsidRPr="002B42C3">
              <w:rPr>
                <w:rFonts w:ascii="Times New Roman" w:eastAsia="Times New Roman" w:hAnsi="Times New Roman" w:cs="Times New Roman"/>
                <w:kern w:val="0"/>
                <w:sz w:val="24"/>
                <w:szCs w:val="24"/>
                <w14:ligatures w14:val="none"/>
              </w:rPr>
              <w:t>Min. 1,750 lbs.</w:t>
            </w:r>
          </w:p>
        </w:tc>
      </w:tr>
    </w:tbl>
    <w:p w14:paraId="793CB1B1" w14:textId="77777777" w:rsidR="0019284C" w:rsidRPr="002B42C3" w:rsidRDefault="0019284C" w:rsidP="003E4B15">
      <w:pPr>
        <w:tabs>
          <w:tab w:val="left" w:pos="0"/>
        </w:tabs>
        <w:spacing w:after="0" w:line="240" w:lineRule="auto"/>
        <w:rPr>
          <w:rFonts w:ascii="Times New Roman" w:eastAsia="Times New Roman" w:hAnsi="Times New Roman" w:cs="Times New Roman"/>
          <w:kern w:val="0"/>
          <w:sz w:val="24"/>
          <w:szCs w:val="24"/>
          <w14:ligatures w14:val="none"/>
        </w:rPr>
      </w:pPr>
    </w:p>
    <w:p w14:paraId="138DCACA" w14:textId="1B6B2A26" w:rsidR="008F1BC8" w:rsidRPr="002B42C3" w:rsidRDefault="008F1BC8" w:rsidP="003E4B15">
      <w:pPr>
        <w:pStyle w:val="ListParagraph"/>
        <w:numPr>
          <w:ilvl w:val="2"/>
          <w:numId w:val="2"/>
        </w:numPr>
        <w:tabs>
          <w:tab w:val="left" w:pos="0"/>
        </w:tabs>
        <w:spacing w:after="0" w:line="240" w:lineRule="auto"/>
        <w:rPr>
          <w:rFonts w:ascii="Times New Roman" w:eastAsia="Times New Roman" w:hAnsi="Times New Roman" w:cs="Times New Roman"/>
          <w:kern w:val="0"/>
          <w:sz w:val="24"/>
          <w:szCs w:val="24"/>
          <w14:ligatures w14:val="none"/>
        </w:rPr>
      </w:pPr>
      <w:r w:rsidRPr="002B42C3">
        <w:rPr>
          <w:rFonts w:ascii="Times New Roman" w:eastAsia="Times New Roman" w:hAnsi="Times New Roman" w:cs="Times New Roman"/>
          <w:kern w:val="0"/>
          <w:sz w:val="24"/>
          <w:szCs w:val="24"/>
          <w14:ligatures w14:val="none"/>
        </w:rPr>
        <w:t>Stone Ballast</w:t>
      </w:r>
    </w:p>
    <w:p w14:paraId="0AE772D6" w14:textId="77777777" w:rsidR="008F1BC8" w:rsidRPr="002B42C3" w:rsidRDefault="008F1BC8" w:rsidP="003E4B15">
      <w:pPr>
        <w:pStyle w:val="ListParagraph"/>
        <w:numPr>
          <w:ilvl w:val="3"/>
          <w:numId w:val="2"/>
        </w:numPr>
        <w:tabs>
          <w:tab w:val="left" w:pos="0"/>
        </w:tabs>
        <w:spacing w:after="0" w:line="240" w:lineRule="auto"/>
        <w:rPr>
          <w:rFonts w:ascii="Times New Roman" w:eastAsia="Times New Roman" w:hAnsi="Times New Roman" w:cs="Times New Roman"/>
          <w:kern w:val="0"/>
          <w:sz w:val="24"/>
          <w:szCs w:val="24"/>
          <w14:ligatures w14:val="none"/>
        </w:rPr>
      </w:pPr>
      <w:r w:rsidRPr="002B42C3">
        <w:rPr>
          <w:rFonts w:ascii="Times New Roman" w:eastAsia="Times New Roman" w:hAnsi="Times New Roman" w:cs="Times New Roman"/>
          <w:kern w:val="0"/>
          <w:sz w:val="24"/>
          <w:szCs w:val="24"/>
          <w14:ligatures w14:val="none"/>
        </w:rPr>
        <w:t xml:space="preserve">Well screened and washed stone gravel meeting ASTM D-448-80, gradations #2, 4 or 5 as directed by DuPont™ and American </w:t>
      </w:r>
      <w:proofErr w:type="spellStart"/>
      <w:r w:rsidRPr="002B42C3">
        <w:rPr>
          <w:rFonts w:ascii="Times New Roman" w:eastAsia="Times New Roman" w:hAnsi="Times New Roman" w:cs="Times New Roman"/>
          <w:kern w:val="0"/>
          <w:sz w:val="24"/>
          <w:szCs w:val="24"/>
          <w14:ligatures w14:val="none"/>
        </w:rPr>
        <w:t>Hydrotech</w:t>
      </w:r>
      <w:proofErr w:type="spellEnd"/>
      <w:r w:rsidRPr="002B42C3">
        <w:rPr>
          <w:rFonts w:ascii="Times New Roman" w:eastAsia="Times New Roman" w:hAnsi="Times New Roman" w:cs="Times New Roman"/>
          <w:kern w:val="0"/>
          <w:sz w:val="24"/>
          <w:szCs w:val="24"/>
          <w14:ligatures w14:val="none"/>
        </w:rPr>
        <w:t>, Inc.</w:t>
      </w:r>
    </w:p>
    <w:p w14:paraId="4079B80A" w14:textId="77777777" w:rsidR="008F1BC8" w:rsidRPr="002B42C3" w:rsidRDefault="008F1BC8" w:rsidP="003E4B15">
      <w:pPr>
        <w:pStyle w:val="ListParagraph"/>
        <w:numPr>
          <w:ilvl w:val="2"/>
          <w:numId w:val="2"/>
        </w:numPr>
        <w:tabs>
          <w:tab w:val="left" w:pos="0"/>
        </w:tabs>
        <w:spacing w:before="120" w:after="0" w:line="240" w:lineRule="auto"/>
        <w:contextualSpacing w:val="0"/>
        <w:rPr>
          <w:rFonts w:ascii="Times New Roman" w:eastAsia="Times New Roman" w:hAnsi="Times New Roman" w:cs="Times New Roman"/>
          <w:kern w:val="0"/>
          <w:sz w:val="24"/>
          <w:szCs w:val="24"/>
          <w14:ligatures w14:val="none"/>
        </w:rPr>
      </w:pPr>
      <w:r w:rsidRPr="002B42C3">
        <w:rPr>
          <w:rFonts w:ascii="Times New Roman" w:eastAsia="Times New Roman" w:hAnsi="Times New Roman" w:cs="Times New Roman"/>
          <w:kern w:val="0"/>
          <w:sz w:val="24"/>
          <w:szCs w:val="24"/>
          <w14:ligatures w14:val="none"/>
        </w:rPr>
        <w:t>Concrete Pour Topping</w:t>
      </w:r>
    </w:p>
    <w:p w14:paraId="2E9B7894" w14:textId="36753FFA" w:rsidR="00FE3B7E" w:rsidRPr="002B42C3" w:rsidRDefault="008F1BC8" w:rsidP="003E4B15">
      <w:pPr>
        <w:pStyle w:val="ListParagraph"/>
        <w:numPr>
          <w:ilvl w:val="3"/>
          <w:numId w:val="2"/>
        </w:numPr>
        <w:tabs>
          <w:tab w:val="left" w:pos="0"/>
        </w:tabs>
        <w:spacing w:after="0" w:line="240" w:lineRule="auto"/>
        <w:rPr>
          <w:rFonts w:ascii="Times New Roman" w:eastAsia="Times New Roman" w:hAnsi="Times New Roman" w:cs="Times New Roman"/>
          <w:kern w:val="0"/>
          <w:sz w:val="24"/>
          <w:szCs w:val="24"/>
          <w14:ligatures w14:val="none"/>
        </w:rPr>
      </w:pPr>
      <w:r w:rsidRPr="002B42C3">
        <w:rPr>
          <w:rFonts w:ascii="Times New Roman" w:eastAsia="Times New Roman" w:hAnsi="Times New Roman" w:cs="Times New Roman"/>
          <w:b/>
          <w:i/>
          <w:kern w:val="0"/>
          <w:sz w:val="24"/>
          <w:szCs w:val="24"/>
          <w14:ligatures w14:val="none"/>
        </w:rPr>
        <w:t xml:space="preserve">(Note to specifier: DuPont™, manufacturers of Styrofoam™ brand insulation, recommends the incorporation of an air layer between the insulation and concrete.  </w:t>
      </w:r>
      <w:proofErr w:type="spellStart"/>
      <w:r w:rsidRPr="002B42C3">
        <w:rPr>
          <w:rFonts w:ascii="Times New Roman" w:eastAsia="Times New Roman" w:hAnsi="Times New Roman" w:cs="Times New Roman"/>
          <w:b/>
          <w:i/>
          <w:kern w:val="0"/>
          <w:sz w:val="24"/>
          <w:szCs w:val="24"/>
          <w14:ligatures w14:val="none"/>
        </w:rPr>
        <w:t>Hydrotech</w:t>
      </w:r>
      <w:proofErr w:type="spellEnd"/>
      <w:r w:rsidRPr="002B42C3">
        <w:rPr>
          <w:rFonts w:ascii="Times New Roman" w:eastAsia="Times New Roman" w:hAnsi="Times New Roman" w:cs="Times New Roman"/>
          <w:b/>
          <w:i/>
          <w:kern w:val="0"/>
          <w:sz w:val="24"/>
          <w:szCs w:val="24"/>
          <w14:ligatures w14:val="none"/>
        </w:rPr>
        <w:t xml:space="preserve"> suggests the use of </w:t>
      </w:r>
      <w:proofErr w:type="spellStart"/>
      <w:r w:rsidRPr="002B42C3">
        <w:rPr>
          <w:rFonts w:ascii="Times New Roman" w:eastAsia="Times New Roman" w:hAnsi="Times New Roman" w:cs="Times New Roman"/>
          <w:b/>
          <w:i/>
          <w:kern w:val="0"/>
          <w:sz w:val="24"/>
          <w:szCs w:val="24"/>
          <w14:ligatures w14:val="none"/>
        </w:rPr>
        <w:t>Hydrodrain</w:t>
      </w:r>
      <w:proofErr w:type="spellEnd"/>
      <w:r w:rsidRPr="002B42C3">
        <w:rPr>
          <w:rFonts w:ascii="Times New Roman" w:eastAsia="Times New Roman" w:hAnsi="Times New Roman" w:cs="Times New Roman"/>
          <w:b/>
          <w:i/>
          <w:kern w:val="0"/>
          <w:sz w:val="24"/>
          <w:szCs w:val="24"/>
          <w14:ligatures w14:val="none"/>
        </w:rPr>
        <w:t xml:space="preserve"> AL for this purpose.)</w:t>
      </w:r>
      <w:bookmarkStart w:id="14" w:name="_Hlk522046255"/>
    </w:p>
    <w:p w14:paraId="1A425C2B" w14:textId="4B242978" w:rsidR="00FE3B7E" w:rsidRPr="002B42C3" w:rsidRDefault="008F1BC8" w:rsidP="003E4B15">
      <w:pPr>
        <w:pStyle w:val="ListParagraph"/>
        <w:numPr>
          <w:ilvl w:val="1"/>
          <w:numId w:val="2"/>
        </w:numPr>
        <w:tabs>
          <w:tab w:val="left" w:pos="0"/>
        </w:tabs>
        <w:spacing w:before="120" w:after="0" w:line="240" w:lineRule="auto"/>
        <w:contextualSpacing w:val="0"/>
        <w:rPr>
          <w:rFonts w:ascii="Times New Roman" w:eastAsia="Times New Roman" w:hAnsi="Times New Roman" w:cs="Times New Roman"/>
          <w:kern w:val="0"/>
          <w:sz w:val="24"/>
          <w:szCs w:val="24"/>
          <w14:ligatures w14:val="none"/>
        </w:rPr>
      </w:pPr>
      <w:r w:rsidRPr="002B42C3">
        <w:rPr>
          <w:rFonts w:ascii="Times New Roman" w:eastAsia="Times New Roman" w:hAnsi="Times New Roman" w:cs="Times New Roman"/>
          <w:kern w:val="0"/>
          <w:sz w:val="24"/>
          <w:szCs w:val="24"/>
          <w14:ligatures w14:val="none"/>
        </w:rPr>
        <w:t xml:space="preserve">Metal Edging </w:t>
      </w:r>
    </w:p>
    <w:p w14:paraId="0C7A4373" w14:textId="77777777" w:rsidR="008F1BC8" w:rsidRPr="002B42C3" w:rsidRDefault="008F1BC8" w:rsidP="003E4B15">
      <w:pPr>
        <w:pStyle w:val="ListParagraph"/>
        <w:numPr>
          <w:ilvl w:val="2"/>
          <w:numId w:val="2"/>
        </w:numPr>
        <w:tabs>
          <w:tab w:val="left" w:pos="0"/>
        </w:tabs>
        <w:spacing w:before="120" w:after="0" w:line="240" w:lineRule="auto"/>
        <w:contextualSpacing w:val="0"/>
        <w:rPr>
          <w:rFonts w:ascii="Times New Roman" w:eastAsia="Times New Roman" w:hAnsi="Times New Roman" w:cs="Times New Roman"/>
          <w:kern w:val="0"/>
          <w:sz w:val="24"/>
          <w:szCs w:val="24"/>
          <w14:ligatures w14:val="none"/>
        </w:rPr>
      </w:pPr>
      <w:r w:rsidRPr="002B42C3">
        <w:rPr>
          <w:rFonts w:ascii="Times New Roman" w:eastAsia="Times New Roman" w:hAnsi="Times New Roman" w:cs="Times New Roman"/>
          <w:kern w:val="0"/>
          <w:sz w:val="24"/>
          <w:szCs w:val="24"/>
          <w14:ligatures w14:val="none"/>
        </w:rPr>
        <w:t xml:space="preserve">Aluminum edging perforated to allow water flow as shown on plans and details. </w:t>
      </w:r>
    </w:p>
    <w:p w14:paraId="6BB73FB9" w14:textId="77777777" w:rsidR="008F1BC8" w:rsidRPr="002B42C3" w:rsidRDefault="008F1BC8" w:rsidP="003E4B15">
      <w:pPr>
        <w:pStyle w:val="ListParagraph"/>
        <w:numPr>
          <w:ilvl w:val="3"/>
          <w:numId w:val="2"/>
        </w:numPr>
        <w:tabs>
          <w:tab w:val="left" w:pos="0"/>
        </w:tabs>
        <w:spacing w:after="0" w:line="240" w:lineRule="auto"/>
        <w:rPr>
          <w:rFonts w:ascii="Times New Roman" w:eastAsia="Times New Roman" w:hAnsi="Times New Roman" w:cs="Times New Roman"/>
          <w:kern w:val="0"/>
          <w:sz w:val="24"/>
          <w:szCs w:val="24"/>
          <w14:ligatures w14:val="none"/>
        </w:rPr>
      </w:pPr>
      <w:r w:rsidRPr="002B42C3">
        <w:rPr>
          <w:rFonts w:ascii="Times New Roman" w:eastAsia="Times New Roman" w:hAnsi="Times New Roman" w:cs="Times New Roman"/>
          <w:kern w:val="0"/>
          <w:sz w:val="24"/>
          <w:szCs w:val="24"/>
          <w14:ligatures w14:val="none"/>
        </w:rPr>
        <w:t xml:space="preserve">American </w:t>
      </w:r>
      <w:proofErr w:type="spellStart"/>
      <w:r w:rsidRPr="002B42C3">
        <w:rPr>
          <w:rFonts w:ascii="Times New Roman" w:eastAsia="Times New Roman" w:hAnsi="Times New Roman" w:cs="Times New Roman"/>
          <w:kern w:val="0"/>
          <w:sz w:val="24"/>
          <w:szCs w:val="24"/>
          <w14:ligatures w14:val="none"/>
        </w:rPr>
        <w:t>Hydrotech</w:t>
      </w:r>
      <w:proofErr w:type="spellEnd"/>
      <w:r w:rsidRPr="002B42C3">
        <w:rPr>
          <w:rFonts w:ascii="Times New Roman" w:eastAsia="Times New Roman" w:hAnsi="Times New Roman" w:cs="Times New Roman"/>
          <w:kern w:val="0"/>
          <w:sz w:val="24"/>
          <w:szCs w:val="24"/>
          <w14:ligatures w14:val="none"/>
        </w:rPr>
        <w:t xml:space="preserve">, Inc. </w:t>
      </w:r>
      <w:proofErr w:type="spellStart"/>
      <w:r w:rsidRPr="002B42C3">
        <w:rPr>
          <w:rFonts w:ascii="Times New Roman" w:eastAsia="Times New Roman" w:hAnsi="Times New Roman" w:cs="Times New Roman"/>
          <w:kern w:val="0"/>
          <w:sz w:val="24"/>
          <w:szCs w:val="24"/>
          <w14:ligatures w14:val="none"/>
        </w:rPr>
        <w:t>GardenEdge</w:t>
      </w:r>
      <w:proofErr w:type="spellEnd"/>
      <w:r w:rsidRPr="002B42C3">
        <w:rPr>
          <w:rFonts w:ascii="Times New Roman" w:eastAsia="Times New Roman" w:hAnsi="Times New Roman" w:cs="Times New Roman"/>
          <w:kern w:val="0"/>
          <w:sz w:val="24"/>
          <w:szCs w:val="24"/>
          <w14:ligatures w14:val="none"/>
        </w:rPr>
        <w:t>® Metal Edge Restraint; size as noted on plans and details.</w:t>
      </w:r>
    </w:p>
    <w:p w14:paraId="44FF08FA" w14:textId="77777777" w:rsidR="008F1BC8" w:rsidRPr="002B42C3" w:rsidRDefault="008F1BC8" w:rsidP="003E4B15">
      <w:pPr>
        <w:pStyle w:val="ListParagraph"/>
        <w:numPr>
          <w:ilvl w:val="3"/>
          <w:numId w:val="2"/>
        </w:numPr>
        <w:tabs>
          <w:tab w:val="left" w:pos="0"/>
        </w:tabs>
        <w:spacing w:after="0" w:line="240" w:lineRule="auto"/>
        <w:rPr>
          <w:rFonts w:ascii="Times New Roman" w:eastAsia="Times New Roman" w:hAnsi="Times New Roman" w:cs="Times New Roman"/>
          <w:kern w:val="0"/>
          <w:sz w:val="24"/>
          <w:szCs w:val="24"/>
          <w14:ligatures w14:val="none"/>
        </w:rPr>
      </w:pPr>
      <w:r w:rsidRPr="002B42C3">
        <w:rPr>
          <w:rFonts w:ascii="Times New Roman" w:eastAsia="Times New Roman" w:hAnsi="Times New Roman" w:cs="Times New Roman"/>
          <w:kern w:val="0"/>
          <w:sz w:val="24"/>
          <w:szCs w:val="24"/>
          <w14:ligatures w14:val="none"/>
        </w:rPr>
        <w:t xml:space="preserve">American </w:t>
      </w:r>
      <w:proofErr w:type="spellStart"/>
      <w:r w:rsidRPr="002B42C3">
        <w:rPr>
          <w:rFonts w:ascii="Times New Roman" w:eastAsia="Times New Roman" w:hAnsi="Times New Roman" w:cs="Times New Roman"/>
          <w:kern w:val="0"/>
          <w:sz w:val="24"/>
          <w:szCs w:val="24"/>
          <w14:ligatures w14:val="none"/>
        </w:rPr>
        <w:t>Hydrotech</w:t>
      </w:r>
      <w:proofErr w:type="spellEnd"/>
      <w:r w:rsidRPr="002B42C3">
        <w:rPr>
          <w:rFonts w:ascii="Times New Roman" w:eastAsia="Times New Roman" w:hAnsi="Times New Roman" w:cs="Times New Roman"/>
          <w:kern w:val="0"/>
          <w:sz w:val="24"/>
          <w:szCs w:val="24"/>
          <w14:ligatures w14:val="none"/>
        </w:rPr>
        <w:t xml:space="preserve">, Inc. </w:t>
      </w:r>
      <w:proofErr w:type="spellStart"/>
      <w:r w:rsidRPr="002B42C3">
        <w:rPr>
          <w:rFonts w:ascii="Times New Roman" w:eastAsia="Times New Roman" w:hAnsi="Times New Roman" w:cs="Times New Roman"/>
          <w:kern w:val="0"/>
          <w:sz w:val="24"/>
          <w:szCs w:val="24"/>
          <w14:ligatures w14:val="none"/>
        </w:rPr>
        <w:t>GardenEdge</w:t>
      </w:r>
      <w:proofErr w:type="spellEnd"/>
      <w:r w:rsidRPr="002B42C3">
        <w:rPr>
          <w:rFonts w:ascii="Times New Roman" w:eastAsia="Times New Roman" w:hAnsi="Times New Roman" w:cs="Times New Roman"/>
          <w:kern w:val="0"/>
          <w:sz w:val="24"/>
          <w:szCs w:val="24"/>
          <w14:ligatures w14:val="none"/>
        </w:rPr>
        <w:t xml:space="preserve">® Aluminum Leveling Strips: available to accommodate sloped/level roof surfaces. </w:t>
      </w:r>
    </w:p>
    <w:p w14:paraId="4F5758CA" w14:textId="4557BDA8" w:rsidR="00FE3B7E" w:rsidRPr="002B42C3" w:rsidRDefault="008F1BC8" w:rsidP="003E4B15">
      <w:pPr>
        <w:pStyle w:val="ListParagraph"/>
        <w:numPr>
          <w:ilvl w:val="3"/>
          <w:numId w:val="2"/>
        </w:numPr>
        <w:tabs>
          <w:tab w:val="left" w:pos="0"/>
        </w:tabs>
        <w:spacing w:after="0" w:line="240" w:lineRule="auto"/>
        <w:rPr>
          <w:rFonts w:ascii="Times New Roman" w:eastAsia="Times New Roman" w:hAnsi="Times New Roman" w:cs="Times New Roman"/>
          <w:kern w:val="0"/>
          <w:sz w:val="24"/>
          <w:szCs w:val="24"/>
          <w14:ligatures w14:val="none"/>
        </w:rPr>
      </w:pPr>
      <w:r w:rsidRPr="002B42C3">
        <w:rPr>
          <w:rFonts w:ascii="Times New Roman" w:eastAsia="Times New Roman" w:hAnsi="Times New Roman" w:cs="Times New Roman"/>
          <w:b/>
          <w:i/>
          <w:kern w:val="0"/>
          <w:sz w:val="24"/>
          <w:szCs w:val="24"/>
          <w14:ligatures w14:val="none"/>
        </w:rPr>
        <w:t xml:space="preserve">(Note to Specifier:  please indicate size and finish of </w:t>
      </w:r>
      <w:proofErr w:type="spellStart"/>
      <w:r w:rsidRPr="002B42C3">
        <w:rPr>
          <w:rFonts w:ascii="Times New Roman" w:eastAsia="Times New Roman" w:hAnsi="Times New Roman" w:cs="Times New Roman"/>
          <w:b/>
          <w:i/>
          <w:kern w:val="0"/>
          <w:sz w:val="24"/>
          <w:szCs w:val="24"/>
          <w14:ligatures w14:val="none"/>
        </w:rPr>
        <w:t>GardenEdge</w:t>
      </w:r>
      <w:proofErr w:type="spellEnd"/>
      <w:r w:rsidRPr="002B42C3">
        <w:rPr>
          <w:rFonts w:ascii="Times New Roman" w:eastAsia="Times New Roman" w:hAnsi="Times New Roman" w:cs="Times New Roman"/>
          <w:b/>
          <w:i/>
          <w:kern w:val="0"/>
          <w:sz w:val="24"/>
          <w:szCs w:val="24"/>
          <w14:ligatures w14:val="none"/>
        </w:rPr>
        <w:t xml:space="preserve">® metal edging and any leveling strips needed on plans and details. Mill finish aluminum is standard. Color coatings and other metals are available including stainless steel and Cor-Ten weathering steel; contact </w:t>
      </w:r>
      <w:proofErr w:type="spellStart"/>
      <w:r w:rsidRPr="002B42C3">
        <w:rPr>
          <w:rFonts w:ascii="Times New Roman" w:eastAsia="Times New Roman" w:hAnsi="Times New Roman" w:cs="Times New Roman"/>
          <w:b/>
          <w:i/>
          <w:kern w:val="0"/>
          <w:sz w:val="24"/>
          <w:szCs w:val="24"/>
          <w14:ligatures w14:val="none"/>
        </w:rPr>
        <w:t>Hydrotech</w:t>
      </w:r>
      <w:proofErr w:type="spellEnd"/>
      <w:r w:rsidRPr="002B42C3">
        <w:rPr>
          <w:rFonts w:ascii="Times New Roman" w:eastAsia="Times New Roman" w:hAnsi="Times New Roman" w:cs="Times New Roman"/>
          <w:b/>
          <w:i/>
          <w:kern w:val="0"/>
          <w:sz w:val="24"/>
          <w:szCs w:val="24"/>
          <w14:ligatures w14:val="none"/>
        </w:rPr>
        <w:t xml:space="preserve"> for further details.)</w:t>
      </w:r>
    </w:p>
    <w:p w14:paraId="090D1B94" w14:textId="5213A06F" w:rsidR="00FE3B7E" w:rsidRPr="002B42C3" w:rsidRDefault="008F1BC8" w:rsidP="003E4B15">
      <w:pPr>
        <w:numPr>
          <w:ilvl w:val="1"/>
          <w:numId w:val="2"/>
        </w:numPr>
        <w:tabs>
          <w:tab w:val="left" w:pos="0"/>
        </w:tabs>
        <w:autoSpaceDE w:val="0"/>
        <w:autoSpaceDN w:val="0"/>
        <w:spacing w:before="120" w:after="0" w:line="240" w:lineRule="auto"/>
        <w:rPr>
          <w:rFonts w:ascii="Times New Roman" w:hAnsi="Times New Roman" w:cs="Times New Roman"/>
          <w:sz w:val="24"/>
          <w:szCs w:val="24"/>
        </w:rPr>
      </w:pPr>
      <w:r w:rsidRPr="002B42C3">
        <w:rPr>
          <w:rFonts w:ascii="Times New Roman" w:hAnsi="Times New Roman" w:cs="Times New Roman"/>
          <w:sz w:val="24"/>
          <w:szCs w:val="24"/>
        </w:rPr>
        <w:t xml:space="preserve">Inspection Chambers </w:t>
      </w:r>
    </w:p>
    <w:bookmarkEnd w:id="14"/>
    <w:p w14:paraId="65914346" w14:textId="77777777" w:rsidR="008F1BC8" w:rsidRPr="002B42C3" w:rsidRDefault="008F1BC8" w:rsidP="003E4B15">
      <w:pPr>
        <w:pStyle w:val="ListParagraph"/>
        <w:numPr>
          <w:ilvl w:val="2"/>
          <w:numId w:val="2"/>
        </w:numPr>
        <w:tabs>
          <w:tab w:val="left" w:pos="0"/>
        </w:tabs>
        <w:spacing w:before="120" w:after="0" w:line="240" w:lineRule="auto"/>
        <w:contextualSpacing w:val="0"/>
        <w:rPr>
          <w:rFonts w:ascii="Times New Roman" w:hAnsi="Times New Roman" w:cs="Times New Roman"/>
          <w:sz w:val="24"/>
          <w:szCs w:val="24"/>
        </w:rPr>
      </w:pPr>
      <w:r w:rsidRPr="002B42C3">
        <w:rPr>
          <w:rFonts w:ascii="Times New Roman" w:hAnsi="Times New Roman" w:cs="Times New Roman"/>
          <w:sz w:val="24"/>
          <w:szCs w:val="24"/>
        </w:rPr>
        <w:t xml:space="preserve">Aluminum and stainless steel over drain chambers perforated to allow water flow as shown on plans and details. </w:t>
      </w:r>
    </w:p>
    <w:p w14:paraId="4E7DC1BE" w14:textId="77777777" w:rsidR="008F1BC8" w:rsidRPr="002B42C3" w:rsidRDefault="008F1BC8" w:rsidP="00952D77">
      <w:pPr>
        <w:pStyle w:val="ListParagraph"/>
        <w:numPr>
          <w:ilvl w:val="3"/>
          <w:numId w:val="2"/>
        </w:numPr>
        <w:tabs>
          <w:tab w:val="left" w:pos="0"/>
        </w:tabs>
        <w:spacing w:after="0" w:line="240" w:lineRule="auto"/>
        <w:rPr>
          <w:rFonts w:ascii="Times New Roman" w:hAnsi="Times New Roman" w:cs="Times New Roman"/>
          <w:sz w:val="24"/>
          <w:szCs w:val="24"/>
        </w:rPr>
      </w:pPr>
      <w:r w:rsidRPr="002B42C3">
        <w:rPr>
          <w:rFonts w:ascii="Times New Roman" w:hAnsi="Times New Roman" w:cs="Times New Roman"/>
          <w:sz w:val="24"/>
          <w:szCs w:val="24"/>
        </w:rPr>
        <w:t xml:space="preserve">American </w:t>
      </w:r>
      <w:proofErr w:type="spellStart"/>
      <w:r w:rsidRPr="002B42C3">
        <w:rPr>
          <w:rFonts w:ascii="Times New Roman" w:hAnsi="Times New Roman" w:cs="Times New Roman"/>
          <w:sz w:val="24"/>
          <w:szCs w:val="24"/>
        </w:rPr>
        <w:t>Hydrotech</w:t>
      </w:r>
      <w:proofErr w:type="spellEnd"/>
      <w:r w:rsidRPr="002B42C3">
        <w:rPr>
          <w:rFonts w:ascii="Times New Roman" w:hAnsi="Times New Roman" w:cs="Times New Roman"/>
          <w:sz w:val="24"/>
          <w:szCs w:val="24"/>
        </w:rPr>
        <w:t xml:space="preserve">, Inc. </w:t>
      </w:r>
      <w:proofErr w:type="spellStart"/>
      <w:r w:rsidRPr="002B42C3">
        <w:rPr>
          <w:rFonts w:ascii="Times New Roman" w:hAnsi="Times New Roman" w:cs="Times New Roman"/>
          <w:sz w:val="24"/>
          <w:szCs w:val="24"/>
        </w:rPr>
        <w:t>GardenHatch</w:t>
      </w:r>
      <w:proofErr w:type="spellEnd"/>
      <w:r w:rsidRPr="002B42C3">
        <w:rPr>
          <w:rFonts w:ascii="Times New Roman" w:hAnsi="Times New Roman" w:cs="Times New Roman"/>
          <w:sz w:val="24"/>
          <w:szCs w:val="24"/>
        </w:rPr>
        <w:t>® Inspection Chambers; size as noted on plans and details.</w:t>
      </w:r>
      <w:r w:rsidRPr="002B42C3">
        <w:rPr>
          <w:rFonts w:ascii="Times New Roman" w:hAnsi="Times New Roman" w:cs="Times New Roman"/>
          <w:b/>
          <w:sz w:val="24"/>
          <w:szCs w:val="24"/>
        </w:rPr>
        <w:t xml:space="preserve"> </w:t>
      </w:r>
    </w:p>
    <w:p w14:paraId="0EDBCADD" w14:textId="2170E7FD" w:rsidR="003C13CA" w:rsidRPr="00C64C5F" w:rsidRDefault="008F1BC8" w:rsidP="00C64C5F">
      <w:pPr>
        <w:pStyle w:val="ListParagraph"/>
        <w:numPr>
          <w:ilvl w:val="3"/>
          <w:numId w:val="2"/>
        </w:numPr>
        <w:tabs>
          <w:tab w:val="left" w:pos="0"/>
        </w:tabs>
        <w:spacing w:after="0" w:line="240" w:lineRule="auto"/>
        <w:contextualSpacing w:val="0"/>
        <w:rPr>
          <w:rFonts w:ascii="Times New Roman" w:hAnsi="Times New Roman" w:cs="Times New Roman"/>
          <w:sz w:val="24"/>
          <w:szCs w:val="24"/>
        </w:rPr>
      </w:pPr>
      <w:r w:rsidRPr="002B42C3">
        <w:rPr>
          <w:rFonts w:ascii="Times New Roman" w:hAnsi="Times New Roman" w:cs="Times New Roman"/>
          <w:b/>
          <w:i/>
          <w:sz w:val="24"/>
          <w:szCs w:val="24"/>
        </w:rPr>
        <w:t xml:space="preserve">(Note to Specifier: indicate size of </w:t>
      </w:r>
      <w:proofErr w:type="spellStart"/>
      <w:r w:rsidRPr="002B42C3">
        <w:rPr>
          <w:rFonts w:ascii="Times New Roman" w:hAnsi="Times New Roman" w:cs="Times New Roman"/>
          <w:b/>
          <w:i/>
          <w:sz w:val="24"/>
          <w:szCs w:val="24"/>
        </w:rPr>
        <w:t>GardenHatch</w:t>
      </w:r>
      <w:proofErr w:type="spellEnd"/>
      <w:r w:rsidRPr="002B42C3">
        <w:rPr>
          <w:rFonts w:ascii="Times New Roman" w:hAnsi="Times New Roman" w:cs="Times New Roman"/>
          <w:b/>
          <w:i/>
          <w:sz w:val="24"/>
          <w:szCs w:val="24"/>
        </w:rPr>
        <w:t xml:space="preserve">® inspection chambers on plans. Custom sizes are available; contact </w:t>
      </w:r>
      <w:proofErr w:type="spellStart"/>
      <w:r w:rsidRPr="002B42C3">
        <w:rPr>
          <w:rFonts w:ascii="Times New Roman" w:hAnsi="Times New Roman" w:cs="Times New Roman"/>
          <w:b/>
          <w:i/>
          <w:sz w:val="24"/>
          <w:szCs w:val="24"/>
        </w:rPr>
        <w:t>Hydrotech</w:t>
      </w:r>
      <w:proofErr w:type="spellEnd"/>
      <w:r w:rsidRPr="002B42C3">
        <w:rPr>
          <w:rFonts w:ascii="Times New Roman" w:hAnsi="Times New Roman" w:cs="Times New Roman"/>
          <w:b/>
          <w:i/>
          <w:sz w:val="24"/>
          <w:szCs w:val="24"/>
        </w:rPr>
        <w:t xml:space="preserve"> for further details.)</w:t>
      </w:r>
    </w:p>
    <w:p w14:paraId="79BD37C1" w14:textId="3505B3BA" w:rsidR="00FE3B7E" w:rsidRPr="002B42C3" w:rsidRDefault="008F1BC8" w:rsidP="003E4B15">
      <w:pPr>
        <w:pStyle w:val="ListParagraph"/>
        <w:numPr>
          <w:ilvl w:val="1"/>
          <w:numId w:val="2"/>
        </w:numPr>
        <w:tabs>
          <w:tab w:val="left" w:pos="0"/>
        </w:tabs>
        <w:spacing w:before="120" w:after="0" w:line="240" w:lineRule="auto"/>
        <w:contextualSpacing w:val="0"/>
        <w:rPr>
          <w:rFonts w:ascii="Times New Roman" w:hAnsi="Times New Roman" w:cs="Times New Roman"/>
          <w:sz w:val="24"/>
          <w:szCs w:val="24"/>
        </w:rPr>
      </w:pPr>
      <w:r w:rsidRPr="002B42C3">
        <w:rPr>
          <w:rFonts w:ascii="Times New Roman" w:hAnsi="Times New Roman" w:cs="Times New Roman"/>
          <w:sz w:val="24"/>
          <w:szCs w:val="24"/>
        </w:rPr>
        <w:t xml:space="preserve">Prefabricated Concrete Curbing </w:t>
      </w:r>
    </w:p>
    <w:p w14:paraId="2AAEE82D" w14:textId="77777777" w:rsidR="008F1BC8" w:rsidRPr="0079192C" w:rsidRDefault="008F1BC8" w:rsidP="003E4B15">
      <w:pPr>
        <w:pStyle w:val="Style1"/>
        <w:rPr>
          <w:b w:val="0"/>
          <w:bCs w:val="0"/>
        </w:rPr>
      </w:pPr>
      <w:r w:rsidRPr="0079192C">
        <w:rPr>
          <w:b w:val="0"/>
          <w:bCs w:val="0"/>
        </w:rPr>
        <w:t>High density, hydraulically pressed, prefabricated concrete curbing units as shown on plans and details.</w:t>
      </w:r>
    </w:p>
    <w:p w14:paraId="0B6296EF" w14:textId="77777777" w:rsidR="008F1BC8" w:rsidRPr="002B42C3" w:rsidRDefault="008F1BC8" w:rsidP="00952D77">
      <w:pPr>
        <w:pStyle w:val="ListParagraph"/>
        <w:numPr>
          <w:ilvl w:val="3"/>
          <w:numId w:val="2"/>
        </w:numPr>
        <w:tabs>
          <w:tab w:val="left" w:pos="0"/>
        </w:tabs>
        <w:spacing w:after="0" w:line="240" w:lineRule="auto"/>
        <w:rPr>
          <w:rFonts w:ascii="Times New Roman" w:hAnsi="Times New Roman" w:cs="Times New Roman"/>
          <w:sz w:val="24"/>
          <w:szCs w:val="24"/>
        </w:rPr>
      </w:pPr>
      <w:r w:rsidRPr="002B42C3">
        <w:rPr>
          <w:rFonts w:ascii="Times New Roman" w:hAnsi="Times New Roman" w:cs="Times New Roman"/>
          <w:sz w:val="24"/>
          <w:szCs w:val="24"/>
        </w:rPr>
        <w:t xml:space="preserve">Hanover Architectural Products Rock Curb® as marketed by American </w:t>
      </w:r>
      <w:proofErr w:type="spellStart"/>
      <w:r w:rsidRPr="002B42C3">
        <w:rPr>
          <w:rFonts w:ascii="Times New Roman" w:hAnsi="Times New Roman" w:cs="Times New Roman"/>
          <w:sz w:val="24"/>
          <w:szCs w:val="24"/>
        </w:rPr>
        <w:t>Hydrotech</w:t>
      </w:r>
      <w:proofErr w:type="spellEnd"/>
      <w:r w:rsidRPr="002B42C3">
        <w:rPr>
          <w:rFonts w:ascii="Times New Roman" w:hAnsi="Times New Roman" w:cs="Times New Roman"/>
          <w:sz w:val="24"/>
          <w:szCs w:val="24"/>
        </w:rPr>
        <w:t>, Inc. size as noted on plans and details.</w:t>
      </w:r>
      <w:r w:rsidRPr="002B42C3">
        <w:rPr>
          <w:rFonts w:ascii="Times New Roman" w:hAnsi="Times New Roman" w:cs="Times New Roman"/>
          <w:b/>
          <w:sz w:val="24"/>
          <w:szCs w:val="24"/>
        </w:rPr>
        <w:t xml:space="preserve"> </w:t>
      </w:r>
    </w:p>
    <w:p w14:paraId="5E65B056" w14:textId="3014421C" w:rsidR="00FE3B7E" w:rsidRPr="002B42C3" w:rsidRDefault="008F1BC8" w:rsidP="003E4B15">
      <w:pPr>
        <w:pStyle w:val="ListParagraph"/>
        <w:numPr>
          <w:ilvl w:val="3"/>
          <w:numId w:val="2"/>
        </w:numPr>
        <w:tabs>
          <w:tab w:val="left" w:pos="0"/>
        </w:tabs>
        <w:spacing w:after="0" w:line="240" w:lineRule="auto"/>
        <w:rPr>
          <w:rFonts w:ascii="Times New Roman" w:hAnsi="Times New Roman" w:cs="Times New Roman"/>
          <w:sz w:val="24"/>
          <w:szCs w:val="24"/>
        </w:rPr>
      </w:pPr>
      <w:r w:rsidRPr="002B42C3">
        <w:rPr>
          <w:rFonts w:ascii="Times New Roman" w:hAnsi="Times New Roman" w:cs="Times New Roman"/>
          <w:b/>
          <w:i/>
          <w:sz w:val="24"/>
          <w:szCs w:val="24"/>
        </w:rPr>
        <w:lastRenderedPageBreak/>
        <w:t>(Note to Specifier: Per standard product line:  please indicate configuration, layout, size, color, and edge profile of Rock Curb® on plans and details)</w:t>
      </w:r>
    </w:p>
    <w:p w14:paraId="3B874E1C" w14:textId="68B6458A" w:rsidR="00FE3B7E" w:rsidRPr="002B42C3" w:rsidRDefault="008F1BC8" w:rsidP="003E4B15">
      <w:pPr>
        <w:pStyle w:val="ListParagraph"/>
        <w:numPr>
          <w:ilvl w:val="1"/>
          <w:numId w:val="2"/>
        </w:numPr>
        <w:tabs>
          <w:tab w:val="left" w:pos="0"/>
        </w:tabs>
        <w:spacing w:before="120" w:after="0" w:line="240" w:lineRule="auto"/>
        <w:contextualSpacing w:val="0"/>
        <w:rPr>
          <w:rFonts w:ascii="Times New Roman" w:hAnsi="Times New Roman" w:cs="Times New Roman"/>
          <w:sz w:val="24"/>
          <w:szCs w:val="24"/>
        </w:rPr>
      </w:pPr>
      <w:r w:rsidRPr="002B42C3">
        <w:rPr>
          <w:rFonts w:ascii="Times New Roman" w:eastAsia="Times New Roman" w:hAnsi="Times New Roman" w:cs="Times New Roman"/>
          <w:kern w:val="0"/>
          <w:sz w:val="24"/>
          <w:szCs w:val="24"/>
          <w14:ligatures w14:val="none"/>
        </w:rPr>
        <w:t xml:space="preserve">Checker Block®: as manufactured by Hastings Pavement Co. LLC and as marketed exclusively by American </w:t>
      </w:r>
      <w:proofErr w:type="spellStart"/>
      <w:r w:rsidRPr="002B42C3">
        <w:rPr>
          <w:rFonts w:ascii="Times New Roman" w:eastAsia="Times New Roman" w:hAnsi="Times New Roman" w:cs="Times New Roman"/>
          <w:kern w:val="0"/>
          <w:sz w:val="24"/>
          <w:szCs w:val="24"/>
          <w14:ligatures w14:val="none"/>
        </w:rPr>
        <w:t>Hydrotech</w:t>
      </w:r>
      <w:proofErr w:type="spellEnd"/>
      <w:r w:rsidRPr="002B42C3">
        <w:rPr>
          <w:rFonts w:ascii="Times New Roman" w:eastAsia="Times New Roman" w:hAnsi="Times New Roman" w:cs="Times New Roman"/>
          <w:kern w:val="0"/>
          <w:sz w:val="24"/>
          <w:szCs w:val="24"/>
          <w14:ligatures w14:val="none"/>
        </w:rPr>
        <w:t>, Inc. meeting the following properties:</w:t>
      </w:r>
    </w:p>
    <w:p w14:paraId="11D35E07" w14:textId="77777777" w:rsidR="008F1BC8" w:rsidRPr="002B42C3" w:rsidRDefault="008F1BC8" w:rsidP="003E4B15">
      <w:pPr>
        <w:pStyle w:val="Style1"/>
      </w:pPr>
      <w:r w:rsidRPr="002B42C3">
        <w:rPr>
          <w:b w:val="0"/>
          <w:bCs w:val="0"/>
        </w:rPr>
        <w:t>Steel reinforced precast concrete</w:t>
      </w:r>
    </w:p>
    <w:p w14:paraId="65DC4081" w14:textId="77777777" w:rsidR="008F1BC8" w:rsidRPr="002B42C3" w:rsidRDefault="008F1BC8" w:rsidP="003E4B15">
      <w:pPr>
        <w:pStyle w:val="ListParagraph"/>
        <w:numPr>
          <w:ilvl w:val="2"/>
          <w:numId w:val="2"/>
        </w:numPr>
        <w:tabs>
          <w:tab w:val="left" w:pos="0"/>
        </w:tabs>
        <w:spacing w:before="120" w:after="0" w:line="240" w:lineRule="auto"/>
        <w:contextualSpacing w:val="0"/>
        <w:rPr>
          <w:rFonts w:ascii="Times New Roman" w:hAnsi="Times New Roman" w:cs="Times New Roman"/>
          <w:sz w:val="24"/>
          <w:szCs w:val="24"/>
        </w:rPr>
      </w:pPr>
      <w:r w:rsidRPr="002B42C3">
        <w:rPr>
          <w:rFonts w:ascii="Times New Roman" w:eastAsia="Times New Roman" w:hAnsi="Times New Roman" w:cs="Times New Roman"/>
          <w:kern w:val="0"/>
          <w:sz w:val="24"/>
          <w:szCs w:val="24"/>
          <w14:ligatures w14:val="none"/>
        </w:rPr>
        <w:t xml:space="preserve">Minimum 98 </w:t>
      </w:r>
      <w:proofErr w:type="spellStart"/>
      <w:r w:rsidRPr="002B42C3">
        <w:rPr>
          <w:rFonts w:ascii="Times New Roman" w:eastAsia="Times New Roman" w:hAnsi="Times New Roman" w:cs="Times New Roman"/>
          <w:kern w:val="0"/>
          <w:sz w:val="24"/>
          <w:szCs w:val="24"/>
          <w14:ligatures w14:val="none"/>
        </w:rPr>
        <w:t>lbs</w:t>
      </w:r>
      <w:proofErr w:type="spellEnd"/>
      <w:r w:rsidRPr="002B42C3">
        <w:rPr>
          <w:rFonts w:ascii="Times New Roman" w:eastAsia="Times New Roman" w:hAnsi="Times New Roman" w:cs="Times New Roman"/>
          <w:kern w:val="0"/>
          <w:sz w:val="24"/>
          <w:szCs w:val="24"/>
          <w14:ligatures w14:val="none"/>
        </w:rPr>
        <w:t xml:space="preserve"> per unit</w:t>
      </w:r>
    </w:p>
    <w:p w14:paraId="253B7552" w14:textId="77777777" w:rsidR="008F1BC8" w:rsidRPr="002B42C3" w:rsidRDefault="008F1BC8" w:rsidP="003E4B15">
      <w:pPr>
        <w:pStyle w:val="ListParagraph"/>
        <w:numPr>
          <w:ilvl w:val="2"/>
          <w:numId w:val="2"/>
        </w:numPr>
        <w:tabs>
          <w:tab w:val="left" w:pos="0"/>
        </w:tabs>
        <w:spacing w:before="120" w:after="0" w:line="240" w:lineRule="auto"/>
        <w:contextualSpacing w:val="0"/>
        <w:rPr>
          <w:rFonts w:ascii="Times New Roman" w:hAnsi="Times New Roman" w:cs="Times New Roman"/>
          <w:sz w:val="24"/>
          <w:szCs w:val="24"/>
        </w:rPr>
      </w:pPr>
      <w:r w:rsidRPr="002B42C3">
        <w:rPr>
          <w:rFonts w:ascii="Times New Roman" w:eastAsia="Times New Roman" w:hAnsi="Times New Roman" w:cs="Times New Roman"/>
          <w:kern w:val="0"/>
          <w:sz w:val="24"/>
          <w:szCs w:val="24"/>
          <w14:ligatures w14:val="none"/>
        </w:rPr>
        <w:t>Nominally 24” x 24” x 4” deep</w:t>
      </w:r>
    </w:p>
    <w:p w14:paraId="66D87CFA" w14:textId="77777777" w:rsidR="008F1BC8" w:rsidRPr="002B42C3" w:rsidRDefault="008F1BC8" w:rsidP="003E4B15">
      <w:pPr>
        <w:pStyle w:val="ListParagraph"/>
        <w:numPr>
          <w:ilvl w:val="2"/>
          <w:numId w:val="2"/>
        </w:numPr>
        <w:tabs>
          <w:tab w:val="left" w:pos="0"/>
        </w:tabs>
        <w:spacing w:before="120" w:after="0" w:line="240" w:lineRule="auto"/>
        <w:contextualSpacing w:val="0"/>
        <w:rPr>
          <w:rFonts w:ascii="Times New Roman" w:hAnsi="Times New Roman" w:cs="Times New Roman"/>
          <w:sz w:val="24"/>
          <w:szCs w:val="24"/>
        </w:rPr>
      </w:pPr>
      <w:r w:rsidRPr="002B42C3">
        <w:rPr>
          <w:rFonts w:ascii="Times New Roman" w:eastAsia="Times New Roman" w:hAnsi="Times New Roman" w:cs="Times New Roman"/>
          <w:kern w:val="0"/>
          <w:sz w:val="24"/>
          <w:szCs w:val="24"/>
          <w14:ligatures w14:val="none"/>
        </w:rPr>
        <w:t>Continuous and connected void spaces created by 16 truncated concrete pyramids joined by lower concrete connectors.</w:t>
      </w:r>
    </w:p>
    <w:p w14:paraId="4221E7C8" w14:textId="77777777" w:rsidR="008F1BC8" w:rsidRPr="002B42C3" w:rsidRDefault="008F1BC8" w:rsidP="00952D77">
      <w:pPr>
        <w:pStyle w:val="ListParagraph"/>
        <w:numPr>
          <w:ilvl w:val="3"/>
          <w:numId w:val="2"/>
        </w:numPr>
        <w:tabs>
          <w:tab w:val="left" w:pos="0"/>
        </w:tabs>
        <w:spacing w:after="0" w:line="240" w:lineRule="auto"/>
        <w:rPr>
          <w:rFonts w:ascii="Times New Roman" w:hAnsi="Times New Roman" w:cs="Times New Roman"/>
          <w:sz w:val="24"/>
          <w:szCs w:val="24"/>
        </w:rPr>
      </w:pPr>
      <w:r w:rsidRPr="002B42C3">
        <w:rPr>
          <w:rFonts w:ascii="Times New Roman" w:eastAsia="Times New Roman" w:hAnsi="Times New Roman" w:cs="Times New Roman"/>
          <w:kern w:val="0"/>
          <w:sz w:val="24"/>
          <w:szCs w:val="24"/>
          <w14:ligatures w14:val="none"/>
        </w:rPr>
        <w:t xml:space="preserve">Stainless steel zip-ties as supplied by American </w:t>
      </w:r>
      <w:proofErr w:type="spellStart"/>
      <w:r w:rsidRPr="002B42C3">
        <w:rPr>
          <w:rFonts w:ascii="Times New Roman" w:eastAsia="Times New Roman" w:hAnsi="Times New Roman" w:cs="Times New Roman"/>
          <w:kern w:val="0"/>
          <w:sz w:val="24"/>
          <w:szCs w:val="24"/>
          <w14:ligatures w14:val="none"/>
        </w:rPr>
        <w:t>Hydrotech</w:t>
      </w:r>
      <w:proofErr w:type="spellEnd"/>
      <w:r w:rsidRPr="002B42C3">
        <w:rPr>
          <w:rFonts w:ascii="Times New Roman" w:eastAsia="Times New Roman" w:hAnsi="Times New Roman" w:cs="Times New Roman"/>
          <w:kern w:val="0"/>
          <w:sz w:val="24"/>
          <w:szCs w:val="24"/>
          <w14:ligatures w14:val="none"/>
        </w:rPr>
        <w:t>, Inc.</w:t>
      </w:r>
    </w:p>
    <w:p w14:paraId="58B56072" w14:textId="77777777" w:rsidR="008F1BC8" w:rsidRPr="002B42C3" w:rsidRDefault="008F1BC8" w:rsidP="00952D77">
      <w:pPr>
        <w:pStyle w:val="ListParagraph"/>
        <w:numPr>
          <w:ilvl w:val="3"/>
          <w:numId w:val="2"/>
        </w:numPr>
        <w:tabs>
          <w:tab w:val="left" w:pos="0"/>
        </w:tabs>
        <w:spacing w:after="0" w:line="240" w:lineRule="auto"/>
        <w:rPr>
          <w:rFonts w:ascii="Times New Roman" w:hAnsi="Times New Roman" w:cs="Times New Roman"/>
          <w:sz w:val="24"/>
          <w:szCs w:val="24"/>
        </w:rPr>
      </w:pPr>
      <w:r w:rsidRPr="002B42C3">
        <w:rPr>
          <w:rFonts w:ascii="Times New Roman" w:eastAsia="Times New Roman" w:hAnsi="Times New Roman" w:cs="Times New Roman"/>
          <w:kern w:val="0"/>
          <w:sz w:val="24"/>
          <w:szCs w:val="24"/>
          <w14:ligatures w14:val="none"/>
        </w:rPr>
        <w:t xml:space="preserve">Disk Anchors as supplied by American </w:t>
      </w:r>
      <w:proofErr w:type="spellStart"/>
      <w:r w:rsidRPr="002B42C3">
        <w:rPr>
          <w:rFonts w:ascii="Times New Roman" w:eastAsia="Times New Roman" w:hAnsi="Times New Roman" w:cs="Times New Roman"/>
          <w:kern w:val="0"/>
          <w:sz w:val="24"/>
          <w:szCs w:val="24"/>
          <w14:ligatures w14:val="none"/>
        </w:rPr>
        <w:t>Hydrotech</w:t>
      </w:r>
      <w:proofErr w:type="spellEnd"/>
      <w:r w:rsidRPr="002B42C3">
        <w:rPr>
          <w:rFonts w:ascii="Times New Roman" w:eastAsia="Times New Roman" w:hAnsi="Times New Roman" w:cs="Times New Roman"/>
          <w:kern w:val="0"/>
          <w:sz w:val="24"/>
          <w:szCs w:val="24"/>
          <w14:ligatures w14:val="none"/>
        </w:rPr>
        <w:t>, Inc.</w:t>
      </w:r>
    </w:p>
    <w:p w14:paraId="067A6AB9" w14:textId="33969D52" w:rsidR="00B51535" w:rsidRPr="002B42C3" w:rsidRDefault="008F1BC8" w:rsidP="00952D77">
      <w:pPr>
        <w:pStyle w:val="ListParagraph"/>
        <w:numPr>
          <w:ilvl w:val="3"/>
          <w:numId w:val="2"/>
        </w:numPr>
        <w:tabs>
          <w:tab w:val="left" w:pos="0"/>
        </w:tabs>
        <w:spacing w:after="0" w:line="240" w:lineRule="auto"/>
        <w:rPr>
          <w:rFonts w:ascii="Times New Roman" w:hAnsi="Times New Roman" w:cs="Times New Roman"/>
          <w:sz w:val="24"/>
          <w:szCs w:val="24"/>
        </w:rPr>
      </w:pPr>
      <w:r w:rsidRPr="002B42C3">
        <w:rPr>
          <w:rFonts w:ascii="Times New Roman" w:eastAsia="Times New Roman" w:hAnsi="Times New Roman" w:cs="Times New Roman"/>
          <w:b/>
          <w:i/>
          <w:kern w:val="0"/>
          <w:sz w:val="24"/>
          <w:szCs w:val="24"/>
          <w14:ligatures w14:val="none"/>
        </w:rPr>
        <w:t xml:space="preserve">(Note to Specifier:  Indicate location of Checker Block units on design drawings and include cross section details to indicate placement of Checker Block units within the Garden Roof assembly.  Contact </w:t>
      </w:r>
      <w:proofErr w:type="spellStart"/>
      <w:r w:rsidRPr="002B42C3">
        <w:rPr>
          <w:rFonts w:ascii="Times New Roman" w:eastAsia="Times New Roman" w:hAnsi="Times New Roman" w:cs="Times New Roman"/>
          <w:b/>
          <w:i/>
          <w:kern w:val="0"/>
          <w:sz w:val="24"/>
          <w:szCs w:val="24"/>
          <w14:ligatures w14:val="none"/>
        </w:rPr>
        <w:t>Hydrotech</w:t>
      </w:r>
      <w:proofErr w:type="spellEnd"/>
      <w:r w:rsidRPr="002B42C3">
        <w:rPr>
          <w:rFonts w:ascii="Times New Roman" w:eastAsia="Times New Roman" w:hAnsi="Times New Roman" w:cs="Times New Roman"/>
          <w:b/>
          <w:i/>
          <w:kern w:val="0"/>
          <w:sz w:val="24"/>
          <w:szCs w:val="24"/>
          <w14:ligatures w14:val="none"/>
        </w:rPr>
        <w:t xml:space="preserve"> for specific information on Checker Block layout and available AutoCAD plan and section details.)</w:t>
      </w:r>
    </w:p>
    <w:p w14:paraId="2D4B872C" w14:textId="77777777" w:rsidR="00574B58" w:rsidRPr="002B42C3" w:rsidRDefault="00574B58" w:rsidP="003E4B15">
      <w:pPr>
        <w:pStyle w:val="ListParagraph"/>
        <w:tabs>
          <w:tab w:val="left" w:pos="0"/>
        </w:tabs>
        <w:spacing w:after="0" w:line="240" w:lineRule="auto"/>
        <w:ind w:left="1440"/>
        <w:rPr>
          <w:rFonts w:ascii="Times New Roman" w:hAnsi="Times New Roman" w:cs="Times New Roman"/>
          <w:sz w:val="24"/>
          <w:szCs w:val="24"/>
        </w:rPr>
      </w:pPr>
    </w:p>
    <w:p w14:paraId="2B75DE3E" w14:textId="77777777" w:rsidR="008F1BC8" w:rsidRPr="002B42C3" w:rsidRDefault="008F1BC8" w:rsidP="00952D77">
      <w:pPr>
        <w:pStyle w:val="ListParagraph"/>
        <w:numPr>
          <w:ilvl w:val="0"/>
          <w:numId w:val="2"/>
        </w:numPr>
        <w:tabs>
          <w:tab w:val="left" w:pos="0"/>
        </w:tabs>
        <w:spacing w:afterLines="20" w:after="48" w:line="240" w:lineRule="auto"/>
        <w:rPr>
          <w:rFonts w:ascii="Times New Roman" w:hAnsi="Times New Roman" w:cs="Times New Roman"/>
          <w:sz w:val="24"/>
          <w:szCs w:val="24"/>
        </w:rPr>
      </w:pPr>
      <w:r w:rsidRPr="002B42C3">
        <w:rPr>
          <w:rFonts w:ascii="Times New Roman" w:hAnsi="Times New Roman" w:cs="Times New Roman"/>
          <w:b/>
          <w:bCs/>
          <w:sz w:val="24"/>
          <w:szCs w:val="24"/>
        </w:rPr>
        <w:t>RELATED MATERIALS</w:t>
      </w:r>
    </w:p>
    <w:p w14:paraId="09074599" w14:textId="77777777" w:rsidR="00397464" w:rsidRPr="002B42C3" w:rsidRDefault="00397464" w:rsidP="00952D77">
      <w:pPr>
        <w:pStyle w:val="NoSpacing"/>
        <w:spacing w:line="120" w:lineRule="auto"/>
        <w:rPr>
          <w:rFonts w:ascii="Times New Roman" w:hAnsi="Times New Roman" w:cs="Times New Roman"/>
          <w:sz w:val="24"/>
          <w:szCs w:val="24"/>
        </w:rPr>
      </w:pPr>
    </w:p>
    <w:p w14:paraId="13BB85C7" w14:textId="7FF1C162" w:rsidR="008F1BC8" w:rsidRPr="002B42C3" w:rsidRDefault="008F1BC8" w:rsidP="00952D77">
      <w:pPr>
        <w:pStyle w:val="ListParagraph"/>
        <w:numPr>
          <w:ilvl w:val="1"/>
          <w:numId w:val="2"/>
        </w:numPr>
        <w:tabs>
          <w:tab w:val="left" w:pos="0"/>
        </w:tabs>
        <w:spacing w:after="0" w:line="240" w:lineRule="auto"/>
        <w:rPr>
          <w:rFonts w:ascii="Times New Roman" w:hAnsi="Times New Roman" w:cs="Times New Roman"/>
          <w:sz w:val="24"/>
          <w:szCs w:val="24"/>
        </w:rPr>
      </w:pPr>
      <w:r w:rsidRPr="002B42C3">
        <w:rPr>
          <w:rFonts w:ascii="Times New Roman" w:hAnsi="Times New Roman" w:cs="Times New Roman"/>
          <w:sz w:val="24"/>
          <w:szCs w:val="24"/>
        </w:rPr>
        <w:t>Metal counterflashing is typically required to provide protection to vulnerable flashing materials from damage due to gardening activities.</w:t>
      </w:r>
    </w:p>
    <w:p w14:paraId="5EBE4A8C" w14:textId="77777777" w:rsidR="00574B58" w:rsidRPr="002B42C3" w:rsidRDefault="00574B58" w:rsidP="00952D77">
      <w:pPr>
        <w:pStyle w:val="NoSpacing"/>
        <w:rPr>
          <w:rFonts w:ascii="Times New Roman" w:hAnsi="Times New Roman" w:cs="Times New Roman"/>
          <w:sz w:val="24"/>
          <w:szCs w:val="24"/>
        </w:rPr>
      </w:pPr>
    </w:p>
    <w:p w14:paraId="3BB2FF0A" w14:textId="157FCDF2" w:rsidR="00C96C5F" w:rsidRPr="002B42C3" w:rsidRDefault="00C96C5F" w:rsidP="00C96C5F">
      <w:pPr>
        <w:tabs>
          <w:tab w:val="left" w:pos="0"/>
        </w:tabs>
        <w:spacing w:afterLines="20" w:after="48" w:line="240" w:lineRule="auto"/>
        <w:jc w:val="both"/>
        <w:rPr>
          <w:rFonts w:ascii="Times New Roman" w:hAnsi="Times New Roman" w:cs="Times New Roman"/>
          <w:b/>
          <w:bCs/>
          <w:sz w:val="24"/>
          <w:szCs w:val="24"/>
        </w:rPr>
      </w:pPr>
      <w:r w:rsidRPr="002B42C3">
        <w:rPr>
          <w:rFonts w:ascii="Times New Roman" w:hAnsi="Times New Roman" w:cs="Times New Roman"/>
          <w:b/>
          <w:bCs/>
          <w:sz w:val="24"/>
          <w:szCs w:val="24"/>
        </w:rPr>
        <w:t>PART 3 EXECUTION</w:t>
      </w:r>
    </w:p>
    <w:p w14:paraId="79A7C25A" w14:textId="77777777" w:rsidR="00C96C5F" w:rsidRPr="002B42C3" w:rsidRDefault="00C96C5F" w:rsidP="003E4B15">
      <w:pPr>
        <w:tabs>
          <w:tab w:val="left" w:pos="0"/>
        </w:tabs>
        <w:spacing w:after="0" w:line="240" w:lineRule="auto"/>
        <w:jc w:val="both"/>
        <w:rPr>
          <w:rFonts w:ascii="Times New Roman" w:hAnsi="Times New Roman" w:cs="Times New Roman"/>
          <w:b/>
          <w:bCs/>
          <w:sz w:val="24"/>
          <w:szCs w:val="24"/>
        </w:rPr>
      </w:pPr>
    </w:p>
    <w:p w14:paraId="3C3A0231" w14:textId="77777777" w:rsidR="00C96C5F" w:rsidRPr="002B42C3" w:rsidRDefault="00C96C5F" w:rsidP="003E4B15">
      <w:pPr>
        <w:numPr>
          <w:ilvl w:val="0"/>
          <w:numId w:val="4"/>
        </w:numPr>
        <w:tabs>
          <w:tab w:val="left" w:pos="0"/>
        </w:tabs>
        <w:spacing w:before="360" w:after="0" w:line="240" w:lineRule="auto"/>
        <w:contextualSpacing/>
        <w:jc w:val="both"/>
        <w:rPr>
          <w:rFonts w:ascii="Times New Roman" w:hAnsi="Times New Roman" w:cs="Times New Roman"/>
          <w:b/>
          <w:bCs/>
          <w:sz w:val="24"/>
          <w:szCs w:val="24"/>
        </w:rPr>
      </w:pPr>
      <w:r w:rsidRPr="002B42C3">
        <w:rPr>
          <w:rFonts w:ascii="Times New Roman" w:eastAsia="Times New Roman" w:hAnsi="Times New Roman" w:cs="Times New Roman"/>
          <w:b/>
          <w:bCs/>
          <w:kern w:val="0"/>
          <w:sz w:val="24"/>
          <w:szCs w:val="24"/>
          <w14:ligatures w14:val="none"/>
        </w:rPr>
        <w:t>INSPECTION</w:t>
      </w:r>
    </w:p>
    <w:p w14:paraId="1872F66F" w14:textId="77777777" w:rsidR="00C96C5F" w:rsidRPr="002B42C3" w:rsidRDefault="00C96C5F" w:rsidP="00C96C5F">
      <w:pPr>
        <w:spacing w:after="0" w:line="120" w:lineRule="auto"/>
        <w:rPr>
          <w:rFonts w:ascii="Times New Roman" w:hAnsi="Times New Roman" w:cs="Times New Roman"/>
          <w:b/>
          <w:bCs/>
          <w:sz w:val="24"/>
          <w:szCs w:val="24"/>
        </w:rPr>
      </w:pPr>
    </w:p>
    <w:p w14:paraId="7505F0A8" w14:textId="626523CE" w:rsidR="003F20FE" w:rsidRPr="0079192C" w:rsidRDefault="003F20FE" w:rsidP="0079192C">
      <w:pPr>
        <w:pStyle w:val="ListParagraph"/>
        <w:keepLines/>
        <w:numPr>
          <w:ilvl w:val="1"/>
          <w:numId w:val="4"/>
        </w:numPr>
        <w:tabs>
          <w:tab w:val="left" w:pos="0"/>
        </w:tabs>
        <w:spacing w:after="0"/>
        <w:rPr>
          <w:rFonts w:ascii="Times New Roman" w:hAnsi="Times New Roman" w:cs="Times New Roman"/>
          <w:sz w:val="24"/>
          <w:szCs w:val="24"/>
        </w:rPr>
      </w:pPr>
      <w:r w:rsidRPr="0079192C">
        <w:rPr>
          <w:rFonts w:ascii="Times New Roman" w:hAnsi="Times New Roman" w:cs="Times New Roman"/>
          <w:sz w:val="24"/>
          <w:szCs w:val="24"/>
        </w:rPr>
        <w:t xml:space="preserve">The roofing contractor shall examine all surfaces to receive the roofing assembly to verify it is acceptable and proper for the application of the membrane.  </w:t>
      </w:r>
    </w:p>
    <w:p w14:paraId="5F147DE9" w14:textId="62FEC646" w:rsidR="003F20FE" w:rsidRPr="0079192C" w:rsidRDefault="003F20FE" w:rsidP="0079192C">
      <w:pPr>
        <w:pStyle w:val="ListParagraph"/>
        <w:keepLines/>
        <w:numPr>
          <w:ilvl w:val="1"/>
          <w:numId w:val="4"/>
        </w:numPr>
        <w:tabs>
          <w:tab w:val="left" w:pos="0"/>
        </w:tabs>
        <w:spacing w:before="120" w:after="0"/>
        <w:contextualSpacing w:val="0"/>
        <w:rPr>
          <w:rFonts w:ascii="Times New Roman" w:hAnsi="Times New Roman" w:cs="Times New Roman"/>
          <w:sz w:val="24"/>
          <w:szCs w:val="24"/>
        </w:rPr>
      </w:pPr>
      <w:r w:rsidRPr="0079192C">
        <w:rPr>
          <w:rFonts w:ascii="Times New Roman" w:hAnsi="Times New Roman" w:cs="Times New Roman"/>
          <w:sz w:val="24"/>
          <w:szCs w:val="24"/>
        </w:rPr>
        <w:t>The roofing contractor shall not proceed with the installation of the roof membrane assembly until all roof defects have been corrected.</w:t>
      </w:r>
    </w:p>
    <w:p w14:paraId="10F534BB" w14:textId="74DD710E" w:rsidR="003C13CA" w:rsidRPr="002B42C3" w:rsidRDefault="00C96C5F" w:rsidP="00C64C5F">
      <w:pPr>
        <w:numPr>
          <w:ilvl w:val="1"/>
          <w:numId w:val="4"/>
        </w:numPr>
        <w:tabs>
          <w:tab w:val="left" w:pos="0"/>
        </w:tabs>
        <w:spacing w:before="120" w:after="0" w:line="240" w:lineRule="auto"/>
        <w:rPr>
          <w:rFonts w:ascii="Times New Roman" w:hAnsi="Times New Roman" w:cs="Times New Roman"/>
          <w:b/>
          <w:bCs/>
          <w:sz w:val="24"/>
          <w:szCs w:val="24"/>
        </w:rPr>
      </w:pPr>
      <w:r w:rsidRPr="002B42C3">
        <w:rPr>
          <w:rFonts w:ascii="Times New Roman" w:eastAsia="Times New Roman" w:hAnsi="Times New Roman" w:cs="Times New Roman"/>
          <w:kern w:val="0"/>
          <w:sz w:val="24"/>
          <w:szCs w:val="24"/>
          <w14:ligatures w14:val="none"/>
        </w:rPr>
        <w:t>Prior to GARDEN ROOF®</w:t>
      </w:r>
      <w:r w:rsidRPr="002B42C3">
        <w:rPr>
          <w:rFonts w:ascii="Times New Roman" w:eastAsia="Times New Roman" w:hAnsi="Times New Roman" w:cs="Times New Roman"/>
          <w:b/>
          <w:bCs/>
          <w:kern w:val="0"/>
          <w:sz w:val="24"/>
          <w:szCs w:val="24"/>
          <w14:ligatures w14:val="none"/>
        </w:rPr>
        <w:t xml:space="preserve"> </w:t>
      </w:r>
      <w:r w:rsidRPr="002B42C3">
        <w:rPr>
          <w:rFonts w:ascii="Times New Roman" w:eastAsia="Times New Roman" w:hAnsi="Times New Roman" w:cs="Times New Roman"/>
          <w:kern w:val="0"/>
          <w:sz w:val="24"/>
          <w:szCs w:val="24"/>
          <w14:ligatures w14:val="none"/>
        </w:rPr>
        <w:t xml:space="preserve">Assembly installation, a Membrane Integrity Test should be performed prior to the placement of subsequent overburden. If leaks should occur, the water shall be drained completely, and the membrane installation repaired prior to overburden installation. Refer to </w:t>
      </w:r>
      <w:r w:rsidRPr="002B42C3">
        <w:rPr>
          <w:rFonts w:ascii="Times New Roman" w:eastAsia="Times New Roman" w:hAnsi="Times New Roman" w:cs="Times New Roman"/>
          <w:b/>
          <w:bCs/>
          <w:kern w:val="0"/>
          <w:sz w:val="24"/>
          <w:szCs w:val="24"/>
          <w14:ligatures w14:val="none"/>
        </w:rPr>
        <w:t xml:space="preserve">American </w:t>
      </w:r>
      <w:proofErr w:type="spellStart"/>
      <w:r w:rsidRPr="002B42C3">
        <w:rPr>
          <w:rFonts w:ascii="Times New Roman" w:eastAsia="Times New Roman" w:hAnsi="Times New Roman" w:cs="Times New Roman"/>
          <w:b/>
          <w:bCs/>
          <w:kern w:val="0"/>
          <w:sz w:val="24"/>
          <w:szCs w:val="24"/>
          <w14:ligatures w14:val="none"/>
        </w:rPr>
        <w:t>Hydrotech's</w:t>
      </w:r>
      <w:proofErr w:type="spellEnd"/>
      <w:r w:rsidRPr="002B42C3">
        <w:rPr>
          <w:rFonts w:ascii="Times New Roman" w:eastAsia="Times New Roman" w:hAnsi="Times New Roman" w:cs="Times New Roman"/>
          <w:b/>
          <w:bCs/>
          <w:kern w:val="0"/>
          <w:sz w:val="24"/>
          <w:szCs w:val="24"/>
          <w14:ligatures w14:val="none"/>
        </w:rPr>
        <w:t xml:space="preserve"> Pre-Installation &amp; Application Guidelines</w:t>
      </w:r>
      <w:r w:rsidRPr="002B42C3">
        <w:rPr>
          <w:rFonts w:ascii="Times New Roman" w:eastAsia="Times New Roman" w:hAnsi="Times New Roman" w:cs="Times New Roman"/>
          <w:kern w:val="0"/>
          <w:sz w:val="24"/>
          <w:szCs w:val="24"/>
          <w14:ligatures w14:val="none"/>
        </w:rPr>
        <w:t>.</w:t>
      </w:r>
    </w:p>
    <w:p w14:paraId="6AFF34E5" w14:textId="77777777" w:rsidR="00C96C5F" w:rsidRPr="002B42C3" w:rsidRDefault="00C96C5F" w:rsidP="00C96C5F">
      <w:pPr>
        <w:spacing w:after="0" w:line="240" w:lineRule="auto"/>
        <w:rPr>
          <w:rFonts w:ascii="Times New Roman" w:hAnsi="Times New Roman" w:cs="Times New Roman"/>
          <w:sz w:val="24"/>
          <w:szCs w:val="24"/>
        </w:rPr>
      </w:pPr>
    </w:p>
    <w:p w14:paraId="392A8C8E" w14:textId="6A329810" w:rsidR="00171513" w:rsidRPr="002B42C3" w:rsidRDefault="00C96C5F" w:rsidP="00171513">
      <w:pPr>
        <w:numPr>
          <w:ilvl w:val="0"/>
          <w:numId w:val="4"/>
        </w:numPr>
        <w:tabs>
          <w:tab w:val="left" w:pos="0"/>
        </w:tabs>
        <w:spacing w:afterLines="20" w:after="48" w:line="240" w:lineRule="auto"/>
        <w:contextualSpacing/>
        <w:rPr>
          <w:rFonts w:ascii="Times New Roman" w:hAnsi="Times New Roman" w:cs="Times New Roman"/>
          <w:b/>
          <w:bCs/>
          <w:sz w:val="24"/>
          <w:szCs w:val="24"/>
        </w:rPr>
      </w:pPr>
      <w:r w:rsidRPr="002B42C3">
        <w:rPr>
          <w:rFonts w:ascii="Times New Roman" w:hAnsi="Times New Roman" w:cs="Times New Roman"/>
          <w:b/>
          <w:bCs/>
          <w:sz w:val="24"/>
          <w:szCs w:val="24"/>
        </w:rPr>
        <w:t>PREPARATIO</w:t>
      </w:r>
      <w:r w:rsidR="00171513" w:rsidRPr="002B42C3">
        <w:rPr>
          <w:rFonts w:ascii="Times New Roman" w:hAnsi="Times New Roman" w:cs="Times New Roman"/>
          <w:b/>
          <w:bCs/>
          <w:sz w:val="24"/>
          <w:szCs w:val="24"/>
        </w:rPr>
        <w:t>N</w:t>
      </w:r>
    </w:p>
    <w:p w14:paraId="28292792" w14:textId="77777777" w:rsidR="00171513" w:rsidRPr="002B42C3" w:rsidRDefault="00171513" w:rsidP="0079192C">
      <w:pPr>
        <w:pStyle w:val="ListParagraph"/>
        <w:numPr>
          <w:ilvl w:val="1"/>
          <w:numId w:val="4"/>
        </w:numPr>
        <w:spacing w:before="120" w:after="0"/>
        <w:rPr>
          <w:rFonts w:ascii="Times New Roman" w:hAnsi="Times New Roman" w:cs="Times New Roman"/>
          <w:sz w:val="24"/>
          <w:szCs w:val="24"/>
        </w:rPr>
      </w:pPr>
      <w:r w:rsidRPr="0079192C">
        <w:rPr>
          <w:rFonts w:ascii="Times New Roman" w:hAnsi="Times New Roman" w:cs="Times New Roman"/>
          <w:sz w:val="24"/>
          <w:szCs w:val="24"/>
        </w:rPr>
        <w:t xml:space="preserve">All surfaces must be dry, smooth, free of depressions, voids, protrusions, clean and free of unapproved curing compounds, form release agents and other surface contaminant. </w:t>
      </w:r>
    </w:p>
    <w:p w14:paraId="27D0E371" w14:textId="320086B7" w:rsidR="004E6AD5" w:rsidRPr="002B42C3" w:rsidRDefault="006B3D88" w:rsidP="0079192C">
      <w:pPr>
        <w:pStyle w:val="ListParagraph"/>
        <w:spacing w:after="0"/>
        <w:rPr>
          <w:rFonts w:ascii="Times New Roman" w:hAnsi="Times New Roman" w:cs="Times New Roman"/>
          <w:b/>
          <w:bCs/>
          <w:i/>
          <w:iCs/>
          <w:sz w:val="24"/>
          <w:szCs w:val="24"/>
        </w:rPr>
      </w:pPr>
      <w:r w:rsidRPr="0079192C">
        <w:rPr>
          <w:rFonts w:ascii="Times New Roman" w:hAnsi="Times New Roman" w:cs="Times New Roman"/>
          <w:b/>
          <w:bCs/>
          <w:i/>
          <w:iCs/>
          <w:sz w:val="24"/>
          <w:szCs w:val="24"/>
        </w:rPr>
        <w:t>(Note to Specifier: Edit to project requirements)</w:t>
      </w:r>
    </w:p>
    <w:p w14:paraId="05125B3E" w14:textId="264412E6" w:rsidR="004E6AD5" w:rsidRPr="0079192C" w:rsidRDefault="00171513" w:rsidP="004E6AD5">
      <w:pPr>
        <w:pStyle w:val="ListParagraph"/>
        <w:numPr>
          <w:ilvl w:val="1"/>
          <w:numId w:val="2"/>
        </w:numPr>
        <w:tabs>
          <w:tab w:val="left" w:pos="0"/>
        </w:tabs>
        <w:spacing w:before="120" w:after="0" w:line="240" w:lineRule="auto"/>
        <w:contextualSpacing w:val="0"/>
        <w:rPr>
          <w:rFonts w:ascii="Times New Roman" w:hAnsi="Times New Roman" w:cs="Times New Roman"/>
          <w:i/>
          <w:iCs/>
          <w:sz w:val="24"/>
          <w:szCs w:val="24"/>
        </w:rPr>
      </w:pPr>
      <w:r w:rsidRPr="0079192C">
        <w:rPr>
          <w:rFonts w:ascii="Times New Roman" w:hAnsi="Times New Roman" w:cs="Times New Roman"/>
          <w:sz w:val="24"/>
          <w:szCs w:val="24"/>
        </w:rPr>
        <w:t>Cast in-place concrete/Composite deck</w:t>
      </w:r>
      <w:r w:rsidR="004E6AD5" w:rsidRPr="002B42C3">
        <w:rPr>
          <w:rFonts w:ascii="Times New Roman" w:hAnsi="Times New Roman" w:cs="Times New Roman"/>
          <w:sz w:val="24"/>
          <w:szCs w:val="24"/>
        </w:rPr>
        <w:t>:</w:t>
      </w:r>
    </w:p>
    <w:p w14:paraId="2C6C8659" w14:textId="77777777" w:rsidR="004E6AD5" w:rsidRPr="0079192C" w:rsidRDefault="00171513" w:rsidP="00171513">
      <w:pPr>
        <w:pStyle w:val="Style1"/>
        <w:rPr>
          <w:b w:val="0"/>
          <w:bCs w:val="0"/>
          <w:i/>
          <w:iCs/>
        </w:rPr>
      </w:pPr>
      <w:r w:rsidRPr="0079192C">
        <w:rPr>
          <w:b w:val="0"/>
          <w:bCs w:val="0"/>
        </w:rPr>
        <w:lastRenderedPageBreak/>
        <w:t>Poured in place concrete must be monolithic, smooth, free of voids, spalled areas, laitance, honeycombs, and sharp protrusions.</w:t>
      </w:r>
    </w:p>
    <w:p w14:paraId="14510DD4" w14:textId="132342D6" w:rsidR="004E6AD5" w:rsidRPr="0079192C" w:rsidRDefault="00171513" w:rsidP="00171513">
      <w:pPr>
        <w:pStyle w:val="Style1"/>
        <w:rPr>
          <w:b w:val="0"/>
          <w:bCs w:val="0"/>
          <w:i/>
          <w:iCs/>
        </w:rPr>
      </w:pPr>
      <w:r w:rsidRPr="0079192C">
        <w:t xml:space="preserve">Refer to </w:t>
      </w:r>
      <w:r w:rsidR="00380421" w:rsidRPr="00380421">
        <w:t>SECTION</w:t>
      </w:r>
      <w:r w:rsidRPr="0079192C">
        <w:t xml:space="preserve"> 1.02</w:t>
      </w:r>
      <w:r w:rsidRPr="0079192C">
        <w:rPr>
          <w:b w:val="0"/>
          <w:bCs w:val="0"/>
        </w:rPr>
        <w:t xml:space="preserve"> of this specification</w:t>
      </w:r>
      <w:r w:rsidR="004E6AD5" w:rsidRPr="002B42C3">
        <w:rPr>
          <w:b w:val="0"/>
          <w:bCs w:val="0"/>
        </w:rPr>
        <w:t xml:space="preserve"> or</w:t>
      </w:r>
      <w:r w:rsidRPr="0079192C">
        <w:rPr>
          <w:b w:val="0"/>
          <w:bCs w:val="0"/>
        </w:rPr>
        <w:t xml:space="preserve"> </w:t>
      </w:r>
      <w:r w:rsidR="00380421" w:rsidRPr="0079192C">
        <w:t>DIVISION 3</w:t>
      </w:r>
      <w:r w:rsidRPr="0079192C">
        <w:rPr>
          <w:b w:val="0"/>
          <w:bCs w:val="0"/>
        </w:rPr>
        <w:t>.</w:t>
      </w:r>
    </w:p>
    <w:p w14:paraId="42EC3376" w14:textId="0D085928" w:rsidR="00171513" w:rsidRPr="0079192C" w:rsidRDefault="00171513" w:rsidP="0079192C">
      <w:pPr>
        <w:pStyle w:val="Style1"/>
        <w:numPr>
          <w:ilvl w:val="1"/>
          <w:numId w:val="2"/>
        </w:numPr>
        <w:rPr>
          <w:i/>
          <w:iCs/>
        </w:rPr>
      </w:pPr>
      <w:r w:rsidRPr="0079192C">
        <w:rPr>
          <w:b w:val="0"/>
          <w:bCs w:val="0"/>
        </w:rPr>
        <w:t>Precast concrete decks</w:t>
      </w:r>
    </w:p>
    <w:p w14:paraId="29280D37" w14:textId="77777777" w:rsidR="004E6AD5" w:rsidRPr="0079192C" w:rsidRDefault="00171513" w:rsidP="00171513">
      <w:pPr>
        <w:pStyle w:val="ListParagraph"/>
        <w:numPr>
          <w:ilvl w:val="2"/>
          <w:numId w:val="2"/>
        </w:numPr>
        <w:tabs>
          <w:tab w:val="left" w:pos="0"/>
        </w:tabs>
        <w:spacing w:before="120" w:after="0" w:line="240" w:lineRule="auto"/>
        <w:contextualSpacing w:val="0"/>
        <w:rPr>
          <w:rFonts w:ascii="Times New Roman" w:hAnsi="Times New Roman" w:cs="Times New Roman"/>
          <w:sz w:val="24"/>
          <w:szCs w:val="24"/>
        </w:rPr>
      </w:pPr>
      <w:r w:rsidRPr="0079192C">
        <w:rPr>
          <w:rFonts w:ascii="Times New Roman" w:hAnsi="Times New Roman" w:cs="Times New Roman"/>
          <w:sz w:val="24"/>
          <w:szCs w:val="24"/>
        </w:rPr>
        <w:t>Precast units shall be mechanically secured to minimize differential movement and all joints between units shall be grouted or caulked.</w:t>
      </w:r>
    </w:p>
    <w:p w14:paraId="5DC9E66D" w14:textId="77777777" w:rsidR="004E6AD5" w:rsidRPr="0079192C" w:rsidRDefault="00171513" w:rsidP="00171513">
      <w:pPr>
        <w:pStyle w:val="ListParagraph"/>
        <w:numPr>
          <w:ilvl w:val="2"/>
          <w:numId w:val="2"/>
        </w:numPr>
        <w:tabs>
          <w:tab w:val="left" w:pos="0"/>
        </w:tabs>
        <w:spacing w:before="120" w:after="0" w:line="240" w:lineRule="auto"/>
        <w:contextualSpacing w:val="0"/>
        <w:rPr>
          <w:rFonts w:ascii="Times New Roman" w:hAnsi="Times New Roman" w:cs="Times New Roman"/>
          <w:sz w:val="24"/>
          <w:szCs w:val="24"/>
        </w:rPr>
      </w:pPr>
      <w:r w:rsidRPr="0079192C">
        <w:rPr>
          <w:rFonts w:ascii="Times New Roman" w:hAnsi="Times New Roman" w:cs="Times New Roman"/>
          <w:sz w:val="24"/>
          <w:szCs w:val="24"/>
        </w:rPr>
        <w:t xml:space="preserve">Joints shall be pre-detailed with membrane and the appropriate manufacturer required reinforcing prior to full membrane application. </w:t>
      </w:r>
    </w:p>
    <w:p w14:paraId="4BAE1C77" w14:textId="77777777" w:rsidR="004E6AD5" w:rsidRPr="0079192C" w:rsidRDefault="00171513" w:rsidP="00171513">
      <w:pPr>
        <w:pStyle w:val="ListParagraph"/>
        <w:numPr>
          <w:ilvl w:val="1"/>
          <w:numId w:val="2"/>
        </w:numPr>
        <w:tabs>
          <w:tab w:val="left" w:pos="0"/>
        </w:tabs>
        <w:spacing w:before="120" w:after="0" w:line="240" w:lineRule="auto"/>
        <w:contextualSpacing w:val="0"/>
        <w:rPr>
          <w:rFonts w:ascii="Times New Roman" w:hAnsi="Times New Roman" w:cs="Times New Roman"/>
          <w:sz w:val="24"/>
          <w:szCs w:val="24"/>
        </w:rPr>
      </w:pPr>
      <w:r w:rsidRPr="0079192C">
        <w:rPr>
          <w:rFonts w:ascii="Times New Roman" w:hAnsi="Times New Roman" w:cs="Times New Roman"/>
          <w:sz w:val="24"/>
          <w:szCs w:val="24"/>
        </w:rPr>
        <w:t>Plywood decks</w:t>
      </w:r>
    </w:p>
    <w:p w14:paraId="1E30BD09" w14:textId="77777777" w:rsidR="004E6AD5" w:rsidRPr="0079192C" w:rsidRDefault="00171513" w:rsidP="00171513">
      <w:pPr>
        <w:pStyle w:val="Style1"/>
        <w:rPr>
          <w:b w:val="0"/>
          <w:bCs w:val="0"/>
        </w:rPr>
      </w:pPr>
      <w:r w:rsidRPr="0079192C">
        <w:rPr>
          <w:b w:val="0"/>
          <w:bCs w:val="0"/>
        </w:rPr>
        <w:t>Minimum thickness of 1/2" (12.7 mm) shall be required with adequate structural support.</w:t>
      </w:r>
    </w:p>
    <w:p w14:paraId="3019B52A" w14:textId="77777777" w:rsidR="004E6AD5" w:rsidRPr="0079192C" w:rsidRDefault="00171513" w:rsidP="00171513">
      <w:pPr>
        <w:pStyle w:val="Style1"/>
        <w:rPr>
          <w:b w:val="0"/>
          <w:bCs w:val="0"/>
        </w:rPr>
      </w:pPr>
      <w:r w:rsidRPr="0079192C">
        <w:rPr>
          <w:b w:val="0"/>
          <w:bCs w:val="0"/>
        </w:rPr>
        <w:t>Tongue and groove joint edges shall be required.</w:t>
      </w:r>
    </w:p>
    <w:p w14:paraId="6359E93E" w14:textId="77777777" w:rsidR="004E6AD5" w:rsidRPr="0079192C" w:rsidRDefault="00171513" w:rsidP="00171513">
      <w:pPr>
        <w:pStyle w:val="Style1"/>
        <w:rPr>
          <w:b w:val="0"/>
          <w:bCs w:val="0"/>
        </w:rPr>
      </w:pPr>
      <w:r w:rsidRPr="0079192C">
        <w:rPr>
          <w:b w:val="0"/>
          <w:bCs w:val="0"/>
        </w:rPr>
        <w:t>Adequate number and type of fasteners shall be used to comply with applicable codes and maintain structural integrity.</w:t>
      </w:r>
    </w:p>
    <w:p w14:paraId="709916B8" w14:textId="77777777" w:rsidR="004E6AD5" w:rsidRPr="0079192C" w:rsidRDefault="00171513" w:rsidP="00171513">
      <w:pPr>
        <w:pStyle w:val="Style1"/>
        <w:numPr>
          <w:ilvl w:val="1"/>
          <w:numId w:val="2"/>
        </w:numPr>
        <w:rPr>
          <w:b w:val="0"/>
          <w:bCs w:val="0"/>
        </w:rPr>
      </w:pPr>
      <w:r w:rsidRPr="0079192C">
        <w:rPr>
          <w:b w:val="0"/>
          <w:bCs w:val="0"/>
        </w:rPr>
        <w:t>Metal Deck with roof substrate board</w:t>
      </w:r>
    </w:p>
    <w:p w14:paraId="404D7162" w14:textId="775B84D6" w:rsidR="004E6AD5" w:rsidRPr="0079192C" w:rsidRDefault="00171513" w:rsidP="00171513">
      <w:pPr>
        <w:pStyle w:val="Style1"/>
        <w:rPr>
          <w:b w:val="0"/>
          <w:bCs w:val="0"/>
        </w:rPr>
      </w:pPr>
      <w:r w:rsidRPr="0079192C">
        <w:rPr>
          <w:b w:val="0"/>
          <w:bCs w:val="0"/>
        </w:rPr>
        <w:t xml:space="preserve">Roof substrate board shall be </w:t>
      </w:r>
      <w:proofErr w:type="gramStart"/>
      <w:r w:rsidRPr="0079192C">
        <w:rPr>
          <w:b w:val="0"/>
          <w:bCs w:val="0"/>
        </w:rPr>
        <w:t>fire</w:t>
      </w:r>
      <w:proofErr w:type="gramEnd"/>
      <w:r w:rsidRPr="0079192C">
        <w:rPr>
          <w:b w:val="0"/>
          <w:bCs w:val="0"/>
        </w:rPr>
        <w:t xml:space="preserve"> rated type "X" board attached to minimum 22 gauge steel decking with adequate structural support.</w:t>
      </w:r>
    </w:p>
    <w:p w14:paraId="5C96C948" w14:textId="77777777" w:rsidR="004E6AD5" w:rsidRPr="0079192C" w:rsidRDefault="00171513" w:rsidP="0079192C">
      <w:pPr>
        <w:pStyle w:val="Style1"/>
        <w:numPr>
          <w:ilvl w:val="3"/>
          <w:numId w:val="2"/>
        </w:numPr>
        <w:rPr>
          <w:b w:val="0"/>
          <w:bCs w:val="0"/>
        </w:rPr>
      </w:pPr>
      <w:r w:rsidRPr="0079192C">
        <w:rPr>
          <w:b w:val="0"/>
          <w:bCs w:val="0"/>
        </w:rPr>
        <w:t>Minimum 5/8-inch-thick substrate board shall be used directly to metal deck.</w:t>
      </w:r>
    </w:p>
    <w:p w14:paraId="1F063ED7" w14:textId="77777777" w:rsidR="004E6AD5" w:rsidRPr="0079192C" w:rsidRDefault="00171513" w:rsidP="0079192C">
      <w:pPr>
        <w:pStyle w:val="Style1"/>
        <w:numPr>
          <w:ilvl w:val="3"/>
          <w:numId w:val="2"/>
        </w:numPr>
        <w:spacing w:before="0"/>
        <w:rPr>
          <w:b w:val="0"/>
          <w:bCs w:val="0"/>
        </w:rPr>
      </w:pPr>
      <w:r w:rsidRPr="0079192C">
        <w:rPr>
          <w:b w:val="0"/>
          <w:bCs w:val="0"/>
        </w:rPr>
        <w:t xml:space="preserve">Minimum 1/2-inch-thick substrate board shall be used over insulation. </w:t>
      </w:r>
    </w:p>
    <w:p w14:paraId="1288261A" w14:textId="77777777" w:rsidR="004E6AD5" w:rsidRPr="0079192C" w:rsidRDefault="00171513" w:rsidP="00171513">
      <w:pPr>
        <w:pStyle w:val="Style1"/>
        <w:rPr>
          <w:b w:val="0"/>
          <w:bCs w:val="0"/>
        </w:rPr>
      </w:pPr>
      <w:r w:rsidRPr="0079192C">
        <w:rPr>
          <w:b w:val="0"/>
          <w:bCs w:val="0"/>
        </w:rPr>
        <w:t xml:space="preserve">Flat fill and tapered roof insulation shall be installed in accordance with layout indicated on shop drawings and insulation board manufacturer’s minimum requirements. </w:t>
      </w:r>
    </w:p>
    <w:p w14:paraId="18C40692" w14:textId="77777777" w:rsidR="004E6AD5" w:rsidRPr="0079192C" w:rsidRDefault="00171513" w:rsidP="00171513">
      <w:pPr>
        <w:pStyle w:val="Style1"/>
        <w:rPr>
          <w:b w:val="0"/>
          <w:bCs w:val="0"/>
        </w:rPr>
      </w:pPr>
      <w:r w:rsidRPr="0079192C">
        <w:rPr>
          <w:b w:val="0"/>
          <w:bCs w:val="0"/>
        </w:rPr>
        <w:t xml:space="preserve">Adequate number and type of fasteners and plates shall be used to comply with roof substrate and insulation board manufacturer’s minimum requirements and applicable codes and to maintain structural integrity. </w:t>
      </w:r>
    </w:p>
    <w:p w14:paraId="77948971" w14:textId="77777777" w:rsidR="004E6AD5" w:rsidRPr="0079192C" w:rsidRDefault="00171513" w:rsidP="0079192C">
      <w:pPr>
        <w:pStyle w:val="Style1"/>
        <w:numPr>
          <w:ilvl w:val="3"/>
          <w:numId w:val="2"/>
        </w:numPr>
        <w:spacing w:before="0"/>
        <w:rPr>
          <w:b w:val="0"/>
          <w:bCs w:val="0"/>
        </w:rPr>
      </w:pPr>
      <w:r w:rsidRPr="0079192C">
        <w:rPr>
          <w:b w:val="0"/>
          <w:bCs w:val="0"/>
        </w:rPr>
        <w:t xml:space="preserve">Minimum of 10 fasteners and plates per full-size roof board shall be used. </w:t>
      </w:r>
    </w:p>
    <w:p w14:paraId="0F28E321" w14:textId="77777777" w:rsidR="004E6AD5" w:rsidRPr="0079192C" w:rsidRDefault="00171513" w:rsidP="00171513">
      <w:pPr>
        <w:pStyle w:val="Style1"/>
        <w:rPr>
          <w:b w:val="0"/>
          <w:bCs w:val="0"/>
        </w:rPr>
      </w:pPr>
      <w:r w:rsidRPr="0079192C">
        <w:rPr>
          <w:b w:val="0"/>
          <w:bCs w:val="0"/>
        </w:rPr>
        <w:t>Appropriate roof adhesive shall be used in accordance with adhesive manufacturer requirements to comply with applicable codes and maintain structural integrity.</w:t>
      </w:r>
    </w:p>
    <w:p w14:paraId="607A43C5" w14:textId="77777777" w:rsidR="004E6AD5" w:rsidRPr="0079192C" w:rsidRDefault="00171513" w:rsidP="0079192C">
      <w:pPr>
        <w:pStyle w:val="Style1"/>
        <w:numPr>
          <w:ilvl w:val="3"/>
          <w:numId w:val="2"/>
        </w:numPr>
        <w:spacing w:before="0"/>
        <w:rPr>
          <w:b w:val="0"/>
          <w:bCs w:val="0"/>
        </w:rPr>
      </w:pPr>
      <w:r w:rsidRPr="0079192C">
        <w:rPr>
          <w:b w:val="0"/>
          <w:bCs w:val="0"/>
        </w:rPr>
        <w:t xml:space="preserve">Size and spacing of adhesive beads shall be as required by adhesive manufacturer.  </w:t>
      </w:r>
    </w:p>
    <w:p w14:paraId="52AFCFD5" w14:textId="624A8918" w:rsidR="00171513" w:rsidRPr="0079192C" w:rsidRDefault="00171513" w:rsidP="0079192C">
      <w:pPr>
        <w:pStyle w:val="Style1"/>
      </w:pPr>
      <w:r w:rsidRPr="0079192C">
        <w:rPr>
          <w:b w:val="0"/>
          <w:bCs w:val="0"/>
        </w:rPr>
        <w:t>Roof substrate boards shall be installed such that all edge and end joints are supported by metal deck ribs and/or appropriate blocking.</w:t>
      </w:r>
    </w:p>
    <w:p w14:paraId="3DC4F9F1" w14:textId="77777777" w:rsidR="00171513" w:rsidRPr="0079192C" w:rsidRDefault="00171513" w:rsidP="0079192C">
      <w:pPr>
        <w:pStyle w:val="Style1"/>
      </w:pPr>
      <w:r w:rsidRPr="0079192C">
        <w:rPr>
          <w:b w:val="0"/>
          <w:bCs w:val="0"/>
        </w:rPr>
        <w:t xml:space="preserve">Roof substrate board end joints of adjacent lengths shall be staggered. </w:t>
      </w:r>
    </w:p>
    <w:p w14:paraId="48B56B0A" w14:textId="77777777" w:rsidR="00171513" w:rsidRPr="0079192C" w:rsidRDefault="00171513" w:rsidP="0079192C">
      <w:pPr>
        <w:pStyle w:val="Style1"/>
      </w:pPr>
      <w:r w:rsidRPr="0079192C">
        <w:rPr>
          <w:b w:val="0"/>
          <w:bCs w:val="0"/>
        </w:rPr>
        <w:t xml:space="preserve">Where required, a suitable vapor barrier membrane shall be applied as determined by the project design professional prior to installation of the roof substrate board and/or insulation. </w:t>
      </w:r>
    </w:p>
    <w:p w14:paraId="72D84C53" w14:textId="7F490D29" w:rsidR="00171513" w:rsidRPr="0079192C" w:rsidRDefault="00171513" w:rsidP="0079192C">
      <w:pPr>
        <w:pStyle w:val="Style1"/>
      </w:pPr>
      <w:r w:rsidRPr="0079192C">
        <w:rPr>
          <w:b w:val="0"/>
          <w:bCs w:val="0"/>
        </w:rPr>
        <w:t xml:space="preserve">Roof substrate board edges and ends shall be butt loosely in typical installations. Long, uninterrupted runs (greater than 200 feet) of roof substrate board may require slight gapping due to higher temperature gain. Gapping shall not exceed 3/16 inch </w:t>
      </w:r>
      <w:r w:rsidRPr="0079192C">
        <w:rPr>
          <w:b w:val="0"/>
          <w:bCs w:val="0"/>
        </w:rPr>
        <w:lastRenderedPageBreak/>
        <w:t xml:space="preserve">and all such gaps shall be filled flush with the surface of the roof board with an appropriate sealant. </w:t>
      </w:r>
      <w:bookmarkStart w:id="15" w:name="_Hlk160180421"/>
      <w:r w:rsidR="003C13CA" w:rsidRPr="0079192C">
        <w:rPr>
          <w:i/>
          <w:iCs/>
        </w:rPr>
        <w:t xml:space="preserve">(Note to Specifier: </w:t>
      </w:r>
      <w:r w:rsidRPr="0079192C">
        <w:rPr>
          <w:i/>
          <w:iCs/>
        </w:rPr>
        <w:t>C</w:t>
      </w:r>
      <w:r w:rsidR="003C13CA" w:rsidRPr="003C13CA">
        <w:rPr>
          <w:i/>
          <w:iCs/>
        </w:rPr>
        <w:t>ontact</w:t>
      </w:r>
      <w:r w:rsidRPr="0079192C">
        <w:rPr>
          <w:i/>
          <w:iCs/>
        </w:rPr>
        <w:t xml:space="preserve"> </w:t>
      </w:r>
      <w:proofErr w:type="spellStart"/>
      <w:r w:rsidRPr="0079192C">
        <w:rPr>
          <w:i/>
          <w:iCs/>
        </w:rPr>
        <w:t>Hydrotech</w:t>
      </w:r>
      <w:proofErr w:type="spellEnd"/>
      <w:r w:rsidRPr="0079192C">
        <w:rPr>
          <w:i/>
          <w:iCs/>
        </w:rPr>
        <w:t xml:space="preserve"> for specifics.</w:t>
      </w:r>
      <w:r w:rsidR="003C13CA">
        <w:rPr>
          <w:i/>
          <w:iCs/>
        </w:rPr>
        <w:t>)</w:t>
      </w:r>
      <w:bookmarkEnd w:id="15"/>
    </w:p>
    <w:p w14:paraId="6EF5095B" w14:textId="77777777" w:rsidR="00171513" w:rsidRPr="0079192C" w:rsidRDefault="00171513" w:rsidP="0079192C">
      <w:pPr>
        <w:pStyle w:val="Style1"/>
      </w:pPr>
      <w:r w:rsidRPr="0079192C">
        <w:rPr>
          <w:b w:val="0"/>
          <w:bCs w:val="0"/>
        </w:rPr>
        <w:t xml:space="preserve">Roof substrate board shall be cut to size using a sharp utility knife and straightedge. The surface of the roof substrate board shall be scored with the utility knife and the board bent up sharply towards the score cut. A keyhole-type drywall saw shall be used for penetration cutouts and radii. A low rpm circular saw shall be used for 5/8-inch-thick roof board. </w:t>
      </w:r>
    </w:p>
    <w:p w14:paraId="4974D5FA" w14:textId="77777777" w:rsidR="00171513" w:rsidRPr="0079192C" w:rsidRDefault="00171513" w:rsidP="0079192C">
      <w:pPr>
        <w:pStyle w:val="Style1"/>
        <w:numPr>
          <w:ilvl w:val="1"/>
          <w:numId w:val="2"/>
        </w:numPr>
      </w:pPr>
      <w:r w:rsidRPr="0079192C">
        <w:rPr>
          <w:b w:val="0"/>
          <w:bCs w:val="0"/>
        </w:rPr>
        <w:t>Re-Roof/Tear-Off Application</w:t>
      </w:r>
    </w:p>
    <w:p w14:paraId="2241C3A5" w14:textId="44AFB1DA" w:rsidR="00171513" w:rsidRPr="0079192C" w:rsidRDefault="00171513" w:rsidP="0079192C">
      <w:pPr>
        <w:pStyle w:val="Style1"/>
        <w:rPr>
          <w:b w:val="0"/>
          <w:bCs w:val="0"/>
        </w:rPr>
      </w:pPr>
      <w:r w:rsidRPr="0079192C">
        <w:rPr>
          <w:b w:val="0"/>
          <w:bCs w:val="0"/>
        </w:rPr>
        <w:t xml:space="preserve">Asphalt, coal tar pitch or other existing membrane must be removed. </w:t>
      </w:r>
      <w:r w:rsidRPr="0079192C">
        <w:rPr>
          <w:b w:val="0"/>
          <w:bCs w:val="0"/>
          <w:i/>
          <w:iCs/>
        </w:rPr>
        <w:t xml:space="preserve"> </w:t>
      </w:r>
      <w:r w:rsidR="003C13CA" w:rsidRPr="00380421">
        <w:rPr>
          <w:i/>
          <w:iCs/>
        </w:rPr>
        <w:t>(Note to Specifier: C</w:t>
      </w:r>
      <w:r w:rsidR="00380421">
        <w:rPr>
          <w:i/>
          <w:iCs/>
        </w:rPr>
        <w:t xml:space="preserve">ONTACT </w:t>
      </w:r>
      <w:proofErr w:type="spellStart"/>
      <w:r w:rsidR="003C13CA" w:rsidRPr="00380421">
        <w:rPr>
          <w:i/>
          <w:iCs/>
        </w:rPr>
        <w:t>Hydrotech</w:t>
      </w:r>
      <w:proofErr w:type="spellEnd"/>
      <w:r w:rsidR="003C13CA" w:rsidRPr="00380421">
        <w:rPr>
          <w:i/>
          <w:iCs/>
        </w:rPr>
        <w:t xml:space="preserve"> for specifics.)</w:t>
      </w:r>
    </w:p>
    <w:p w14:paraId="4FFB5307" w14:textId="00E73602" w:rsidR="00171513" w:rsidRPr="0079192C" w:rsidRDefault="00171513" w:rsidP="0079192C">
      <w:pPr>
        <w:pStyle w:val="Style1"/>
      </w:pPr>
      <w:r w:rsidRPr="0079192C">
        <w:rPr>
          <w:b w:val="0"/>
          <w:bCs w:val="0"/>
        </w:rPr>
        <w:t>Deck type</w:t>
      </w:r>
      <w:r w:rsidR="00380421">
        <w:rPr>
          <w:b w:val="0"/>
          <w:bCs w:val="0"/>
        </w:rPr>
        <w:t xml:space="preserve">. </w:t>
      </w:r>
      <w:r w:rsidR="00380421" w:rsidRPr="0079192C">
        <w:rPr>
          <w:i/>
          <w:iCs/>
        </w:rPr>
        <w:t>(Note to Specifier: C</w:t>
      </w:r>
      <w:r w:rsidR="00380421">
        <w:rPr>
          <w:i/>
          <w:iCs/>
        </w:rPr>
        <w:t>ONTACT</w:t>
      </w:r>
      <w:r w:rsidR="00380421" w:rsidRPr="0079192C">
        <w:rPr>
          <w:i/>
          <w:iCs/>
        </w:rPr>
        <w:t xml:space="preserve"> </w:t>
      </w:r>
      <w:proofErr w:type="spellStart"/>
      <w:r w:rsidR="00380421" w:rsidRPr="0079192C">
        <w:rPr>
          <w:i/>
          <w:iCs/>
        </w:rPr>
        <w:t>Hydrotech</w:t>
      </w:r>
      <w:proofErr w:type="spellEnd"/>
      <w:r w:rsidR="00380421" w:rsidRPr="0079192C">
        <w:rPr>
          <w:i/>
          <w:iCs/>
        </w:rPr>
        <w:t xml:space="preserve"> </w:t>
      </w:r>
      <w:r w:rsidR="00380421" w:rsidRPr="00380421">
        <w:rPr>
          <w:i/>
          <w:iCs/>
        </w:rPr>
        <w:t>for acceptable</w:t>
      </w:r>
      <w:r w:rsidRPr="0079192C">
        <w:rPr>
          <w:i/>
          <w:iCs/>
        </w:rPr>
        <w:t xml:space="preserve"> </w:t>
      </w:r>
      <w:r w:rsidR="00380421" w:rsidRPr="0079192C">
        <w:rPr>
          <w:i/>
          <w:iCs/>
        </w:rPr>
        <w:t>Deck Types</w:t>
      </w:r>
      <w:r w:rsidR="00380421">
        <w:rPr>
          <w:i/>
          <w:iCs/>
        </w:rPr>
        <w:t>.</w:t>
      </w:r>
      <w:r w:rsidR="00380421" w:rsidRPr="0079192C">
        <w:rPr>
          <w:i/>
          <w:iCs/>
        </w:rPr>
        <w:t>)</w:t>
      </w:r>
    </w:p>
    <w:p w14:paraId="77AD1552" w14:textId="7E1FD33F" w:rsidR="00171513" w:rsidRPr="0079192C" w:rsidRDefault="00171513" w:rsidP="0079192C">
      <w:pPr>
        <w:pStyle w:val="Style1"/>
        <w:numPr>
          <w:ilvl w:val="1"/>
          <w:numId w:val="2"/>
        </w:numPr>
      </w:pPr>
      <w:r w:rsidRPr="0079192C">
        <w:rPr>
          <w:b w:val="0"/>
          <w:bCs w:val="0"/>
        </w:rPr>
        <w:t>Substrate cleaning</w:t>
      </w:r>
    </w:p>
    <w:p w14:paraId="4617EC91" w14:textId="3800B0CA" w:rsidR="00171513" w:rsidRPr="0079192C" w:rsidRDefault="00171513" w:rsidP="0079192C">
      <w:pPr>
        <w:pStyle w:val="Style1"/>
      </w:pPr>
      <w:r w:rsidRPr="0079192C">
        <w:rPr>
          <w:b w:val="0"/>
          <w:bCs w:val="0"/>
        </w:rPr>
        <w:t>Thoroughly sweep the substrate which is to receive the roof membrane.</w:t>
      </w:r>
    </w:p>
    <w:p w14:paraId="1EDB413B" w14:textId="1E4683E0" w:rsidR="00171513" w:rsidRPr="0079192C" w:rsidRDefault="00171513" w:rsidP="0079192C">
      <w:pPr>
        <w:pStyle w:val="Style1"/>
      </w:pPr>
      <w:r w:rsidRPr="0079192C">
        <w:rPr>
          <w:b w:val="0"/>
          <w:bCs w:val="0"/>
        </w:rPr>
        <w:t>Substrate must also be blown clean using an air compressor to remove any remaining loose debris.</w:t>
      </w:r>
    </w:p>
    <w:p w14:paraId="138C2FF0" w14:textId="4256B78C" w:rsidR="00171513" w:rsidRPr="002B42C3" w:rsidRDefault="00171513" w:rsidP="0079192C">
      <w:pPr>
        <w:pStyle w:val="Style1"/>
      </w:pPr>
      <w:r w:rsidRPr="0079192C">
        <w:rPr>
          <w:b w:val="0"/>
          <w:bCs w:val="0"/>
        </w:rPr>
        <w:t>Final check to determine if concrete has been properly cleaned is to apply a test patch of Monolithic Membrane 6125® to the surface and check its adhesion.</w:t>
      </w:r>
    </w:p>
    <w:p w14:paraId="6BCA2E5C" w14:textId="00BDFC7E" w:rsidR="00C96C5F" w:rsidRPr="0079192C" w:rsidRDefault="00C96C5F" w:rsidP="0079192C">
      <w:pPr>
        <w:pStyle w:val="Style1"/>
        <w:numPr>
          <w:ilvl w:val="1"/>
          <w:numId w:val="2"/>
        </w:numPr>
        <w:rPr>
          <w:b w:val="0"/>
          <w:bCs w:val="0"/>
        </w:rPr>
      </w:pPr>
      <w:r w:rsidRPr="0079192C">
        <w:rPr>
          <w:b w:val="0"/>
          <w:bCs w:val="0"/>
        </w:rPr>
        <w:t>Coordinate Garden Roof® material installation with roofing/ waterproofing applicator.</w:t>
      </w:r>
    </w:p>
    <w:p w14:paraId="1E0181F6" w14:textId="77777777" w:rsidR="000140C6" w:rsidRPr="002B42C3" w:rsidRDefault="00C96C5F" w:rsidP="000140C6">
      <w:pPr>
        <w:pStyle w:val="Style1"/>
        <w:numPr>
          <w:ilvl w:val="1"/>
          <w:numId w:val="2"/>
        </w:numPr>
        <w:rPr>
          <w:b w:val="0"/>
          <w:bCs w:val="0"/>
        </w:rPr>
      </w:pPr>
      <w:r w:rsidRPr="0079192C">
        <w:rPr>
          <w:b w:val="0"/>
          <w:bCs w:val="0"/>
        </w:rPr>
        <w:t>Confirm there are no leaks prior to installation of any Garden Roof® material.</w:t>
      </w:r>
      <w:bookmarkStart w:id="16" w:name="_Hlk160096984"/>
    </w:p>
    <w:p w14:paraId="6550D4EB" w14:textId="77777777" w:rsidR="000140C6" w:rsidRPr="0079192C" w:rsidRDefault="000140C6" w:rsidP="00C64C5F">
      <w:pPr>
        <w:tabs>
          <w:tab w:val="left" w:pos="0"/>
        </w:tabs>
        <w:spacing w:afterLines="20" w:after="48" w:line="240" w:lineRule="auto"/>
        <w:contextualSpacing/>
        <w:rPr>
          <w:rFonts w:ascii="Times New Roman" w:hAnsi="Times New Roman" w:cs="Times New Roman"/>
          <w:sz w:val="24"/>
          <w:szCs w:val="24"/>
        </w:rPr>
      </w:pPr>
    </w:p>
    <w:p w14:paraId="106E968B" w14:textId="77777777" w:rsidR="000140C6" w:rsidRPr="0079192C" w:rsidRDefault="00182CD1" w:rsidP="0079192C">
      <w:pPr>
        <w:numPr>
          <w:ilvl w:val="0"/>
          <w:numId w:val="4"/>
        </w:numPr>
        <w:tabs>
          <w:tab w:val="left" w:pos="0"/>
        </w:tabs>
        <w:spacing w:after="0" w:line="240" w:lineRule="auto"/>
        <w:contextualSpacing/>
        <w:rPr>
          <w:rFonts w:ascii="Times New Roman" w:hAnsi="Times New Roman" w:cs="Times New Roman"/>
          <w:b/>
          <w:bCs/>
          <w:sz w:val="24"/>
          <w:szCs w:val="24"/>
        </w:rPr>
      </w:pPr>
      <w:r w:rsidRPr="0079192C">
        <w:rPr>
          <w:rFonts w:ascii="Times New Roman" w:hAnsi="Times New Roman" w:cs="Times New Roman"/>
          <w:b/>
          <w:bCs/>
          <w:sz w:val="24"/>
          <w:szCs w:val="24"/>
        </w:rPr>
        <w:t>INSTALLATION</w:t>
      </w:r>
    </w:p>
    <w:p w14:paraId="01AC188F" w14:textId="77777777" w:rsidR="000140C6" w:rsidRPr="0079192C" w:rsidRDefault="00182CD1" w:rsidP="0079192C">
      <w:pPr>
        <w:numPr>
          <w:ilvl w:val="1"/>
          <w:numId w:val="4"/>
        </w:numPr>
        <w:tabs>
          <w:tab w:val="left" w:pos="0"/>
        </w:tabs>
        <w:spacing w:before="160" w:after="0" w:line="240" w:lineRule="auto"/>
        <w:rPr>
          <w:rFonts w:ascii="Times New Roman" w:hAnsi="Times New Roman" w:cs="Times New Roman"/>
          <w:sz w:val="24"/>
          <w:szCs w:val="24"/>
        </w:rPr>
      </w:pPr>
      <w:r w:rsidRPr="0079192C">
        <w:rPr>
          <w:rFonts w:ascii="Times New Roman" w:hAnsi="Times New Roman" w:cs="Times New Roman"/>
          <w:sz w:val="24"/>
          <w:szCs w:val="24"/>
        </w:rPr>
        <w:t>Surface conditioner application (to concrete substrates only)</w:t>
      </w:r>
    </w:p>
    <w:p w14:paraId="224814CD" w14:textId="4D20D0BD" w:rsidR="000140C6" w:rsidRPr="0079192C" w:rsidRDefault="00182CD1" w:rsidP="0079192C">
      <w:pPr>
        <w:pStyle w:val="Style1"/>
        <w:spacing w:before="0"/>
        <w:rPr>
          <w:b w:val="0"/>
          <w:bCs w:val="0"/>
        </w:rPr>
      </w:pPr>
      <w:r w:rsidRPr="0079192C">
        <w:rPr>
          <w:b w:val="0"/>
          <w:bCs w:val="0"/>
        </w:rPr>
        <w:t xml:space="preserve">Apply the surface conditioner only to concrete using a </w:t>
      </w:r>
      <w:r w:rsidR="00862522" w:rsidRPr="002B42C3">
        <w:rPr>
          <w:b w:val="0"/>
          <w:bCs w:val="0"/>
        </w:rPr>
        <w:t>handheld</w:t>
      </w:r>
      <w:r w:rsidRPr="0079192C">
        <w:rPr>
          <w:b w:val="0"/>
          <w:bCs w:val="0"/>
        </w:rPr>
        <w:t xml:space="preserve"> sprayer evenly at a rate of 300 to 600 SF/gallon (7.4 - 14.7 m2/L) depending on surface texture.  Surface conditioner shall "tan" the surface, not blacken it.</w:t>
      </w:r>
    </w:p>
    <w:p w14:paraId="45F21EB3" w14:textId="086A2563" w:rsidR="000140C6" w:rsidRPr="002B42C3" w:rsidRDefault="00182CD1" w:rsidP="0079192C">
      <w:pPr>
        <w:pStyle w:val="Style1"/>
        <w:spacing w:before="0"/>
        <w:rPr>
          <w:b w:val="0"/>
          <w:bCs w:val="0"/>
        </w:rPr>
      </w:pPr>
      <w:r w:rsidRPr="0079192C">
        <w:rPr>
          <w:b w:val="0"/>
          <w:bCs w:val="0"/>
        </w:rPr>
        <w:t>Allow sufficient time for the surface conditioner to thoroughly dry prior to the membrane application.</w:t>
      </w:r>
    </w:p>
    <w:p w14:paraId="51F02A4D" w14:textId="35D1B55A" w:rsidR="000140C6" w:rsidRPr="0079192C" w:rsidRDefault="00182CD1" w:rsidP="0079192C">
      <w:pPr>
        <w:numPr>
          <w:ilvl w:val="1"/>
          <w:numId w:val="4"/>
        </w:numPr>
        <w:tabs>
          <w:tab w:val="left" w:pos="0"/>
        </w:tabs>
        <w:spacing w:before="120" w:after="0" w:line="240" w:lineRule="auto"/>
        <w:contextualSpacing/>
        <w:rPr>
          <w:rFonts w:ascii="Times New Roman" w:hAnsi="Times New Roman" w:cs="Times New Roman"/>
          <w:sz w:val="24"/>
          <w:szCs w:val="24"/>
        </w:rPr>
      </w:pPr>
      <w:r w:rsidRPr="0079192C">
        <w:rPr>
          <w:rFonts w:ascii="Times New Roman" w:hAnsi="Times New Roman" w:cs="Times New Roman"/>
          <w:sz w:val="24"/>
          <w:szCs w:val="24"/>
        </w:rPr>
        <w:t>Membrane preparation</w:t>
      </w:r>
    </w:p>
    <w:p w14:paraId="26039F6E" w14:textId="163B276E" w:rsidR="00182CD1" w:rsidRPr="002B42C3" w:rsidRDefault="00182CD1" w:rsidP="00862522">
      <w:pPr>
        <w:pStyle w:val="Style1"/>
        <w:numPr>
          <w:ilvl w:val="0"/>
          <w:numId w:val="119"/>
        </w:numPr>
        <w:rPr>
          <w:b w:val="0"/>
          <w:bCs w:val="0"/>
        </w:rPr>
      </w:pPr>
      <w:r w:rsidRPr="0079192C">
        <w:rPr>
          <w:b w:val="0"/>
          <w:bCs w:val="0"/>
        </w:rPr>
        <w:t>The membrane shall be heated in double jacketed, oil bath or hot air melter with mechanical agitation, specifically designed for the preparation of a rubberized asphalt membrane.</w:t>
      </w:r>
    </w:p>
    <w:p w14:paraId="74EC4E51" w14:textId="7E34C6E2" w:rsidR="000140C6" w:rsidRPr="002B42C3" w:rsidRDefault="00182CD1" w:rsidP="0079192C">
      <w:pPr>
        <w:pStyle w:val="Style1"/>
        <w:numPr>
          <w:ilvl w:val="0"/>
          <w:numId w:val="119"/>
        </w:numPr>
        <w:rPr>
          <w:b w:val="0"/>
          <w:bCs w:val="0"/>
        </w:rPr>
      </w:pPr>
      <w:r w:rsidRPr="0079192C">
        <w:rPr>
          <w:b w:val="0"/>
          <w:bCs w:val="0"/>
        </w:rPr>
        <w:t>Heat membrane until membrane can be drawn-free flowing at a temperature range between 350°F (176°C) and 375°F (190°C).</w:t>
      </w:r>
    </w:p>
    <w:p w14:paraId="5377A6F3" w14:textId="77777777" w:rsidR="00862522" w:rsidRPr="002B42C3" w:rsidRDefault="00182CD1" w:rsidP="00862522">
      <w:pPr>
        <w:numPr>
          <w:ilvl w:val="1"/>
          <w:numId w:val="4"/>
        </w:numPr>
        <w:tabs>
          <w:tab w:val="left" w:pos="0"/>
        </w:tabs>
        <w:spacing w:before="120" w:after="0" w:line="240" w:lineRule="auto"/>
        <w:contextualSpacing/>
        <w:rPr>
          <w:rFonts w:ascii="Times New Roman" w:hAnsi="Times New Roman" w:cs="Times New Roman"/>
          <w:sz w:val="24"/>
          <w:szCs w:val="24"/>
        </w:rPr>
      </w:pPr>
      <w:r w:rsidRPr="0079192C">
        <w:rPr>
          <w:rFonts w:ascii="Times New Roman" w:hAnsi="Times New Roman" w:cs="Times New Roman"/>
          <w:sz w:val="24"/>
          <w:szCs w:val="24"/>
        </w:rPr>
        <w:t>Detailing/Flashing</w:t>
      </w:r>
    </w:p>
    <w:p w14:paraId="386CF6F6" w14:textId="77777777" w:rsidR="001C7CAB" w:rsidRPr="0079192C" w:rsidRDefault="00182CD1" w:rsidP="000140C6">
      <w:pPr>
        <w:pStyle w:val="Style1"/>
        <w:numPr>
          <w:ilvl w:val="0"/>
          <w:numId w:val="123"/>
        </w:numPr>
        <w:rPr>
          <w:b w:val="0"/>
          <w:bCs w:val="0"/>
        </w:rPr>
      </w:pPr>
      <w:r w:rsidRPr="0079192C">
        <w:rPr>
          <w:b w:val="0"/>
          <w:bCs w:val="0"/>
        </w:rPr>
        <w:t>All detailing and flashing shall be done in accordance with the manufacturer's standard guideline details.</w:t>
      </w:r>
    </w:p>
    <w:p w14:paraId="0CBE038F" w14:textId="77777777" w:rsidR="001C7CAB" w:rsidRPr="0079192C" w:rsidRDefault="00182CD1" w:rsidP="000140C6">
      <w:pPr>
        <w:pStyle w:val="Style1"/>
        <w:numPr>
          <w:ilvl w:val="0"/>
          <w:numId w:val="123"/>
        </w:numPr>
        <w:rPr>
          <w:b w:val="0"/>
          <w:bCs w:val="0"/>
        </w:rPr>
      </w:pPr>
      <w:r w:rsidRPr="0079192C">
        <w:rPr>
          <w:b w:val="0"/>
          <w:bCs w:val="0"/>
        </w:rPr>
        <w:t>All detailing and flashing shall be completed before installing the membrane over the field of the substrate.</w:t>
      </w:r>
    </w:p>
    <w:p w14:paraId="64A4F86A" w14:textId="77777777" w:rsidR="001C7CAB" w:rsidRPr="0079192C" w:rsidRDefault="00182CD1" w:rsidP="000140C6">
      <w:pPr>
        <w:pStyle w:val="Style1"/>
        <w:numPr>
          <w:ilvl w:val="0"/>
          <w:numId w:val="123"/>
        </w:numPr>
        <w:rPr>
          <w:b w:val="0"/>
          <w:bCs w:val="0"/>
        </w:rPr>
      </w:pPr>
      <w:r w:rsidRPr="0079192C">
        <w:rPr>
          <w:b w:val="0"/>
          <w:bCs w:val="0"/>
        </w:rPr>
        <w:lastRenderedPageBreak/>
        <w:t>Roof substrate board joints shall be pre-detailed with membrane and fabric reinforcing prior to full fabric reinforced membrane application.</w:t>
      </w:r>
    </w:p>
    <w:p w14:paraId="6473CDE8" w14:textId="77777777" w:rsidR="001C7CAB" w:rsidRPr="0079192C" w:rsidRDefault="00182CD1" w:rsidP="000140C6">
      <w:pPr>
        <w:pStyle w:val="Style1"/>
        <w:numPr>
          <w:ilvl w:val="0"/>
          <w:numId w:val="123"/>
        </w:numPr>
        <w:rPr>
          <w:b w:val="0"/>
          <w:bCs w:val="0"/>
        </w:rPr>
      </w:pPr>
      <w:r w:rsidRPr="0079192C">
        <w:rPr>
          <w:b w:val="0"/>
          <w:bCs w:val="0"/>
        </w:rPr>
        <w:t xml:space="preserve">All liquid-applied, resin flashings shall be applied over properly completed membrane flashing details in accordance with the manufacturer’s standard guideline details. </w:t>
      </w:r>
    </w:p>
    <w:p w14:paraId="64CAD236" w14:textId="77777777" w:rsidR="001C7CAB" w:rsidRPr="002B42C3" w:rsidRDefault="00182CD1" w:rsidP="000140C6">
      <w:pPr>
        <w:numPr>
          <w:ilvl w:val="1"/>
          <w:numId w:val="4"/>
        </w:numPr>
        <w:tabs>
          <w:tab w:val="left" w:pos="0"/>
        </w:tabs>
        <w:spacing w:before="120" w:after="0" w:line="240" w:lineRule="auto"/>
        <w:contextualSpacing/>
        <w:rPr>
          <w:rFonts w:ascii="Times New Roman" w:hAnsi="Times New Roman" w:cs="Times New Roman"/>
          <w:sz w:val="24"/>
          <w:szCs w:val="24"/>
        </w:rPr>
      </w:pPr>
      <w:r w:rsidRPr="0079192C">
        <w:rPr>
          <w:rFonts w:ascii="Times New Roman" w:hAnsi="Times New Roman" w:cs="Times New Roman"/>
          <w:sz w:val="24"/>
          <w:szCs w:val="24"/>
        </w:rPr>
        <w:t>Membrane Application</w:t>
      </w:r>
    </w:p>
    <w:p w14:paraId="7D5B8EE9" w14:textId="77777777" w:rsidR="001C7CAB" w:rsidRPr="0079192C" w:rsidRDefault="00182CD1" w:rsidP="000140C6">
      <w:pPr>
        <w:pStyle w:val="ListParagraph"/>
        <w:numPr>
          <w:ilvl w:val="0"/>
          <w:numId w:val="126"/>
        </w:numPr>
        <w:tabs>
          <w:tab w:val="left" w:pos="0"/>
        </w:tabs>
        <w:spacing w:before="120" w:after="0" w:line="240" w:lineRule="auto"/>
        <w:rPr>
          <w:rFonts w:ascii="Times New Roman" w:hAnsi="Times New Roman" w:cs="Times New Roman"/>
          <w:sz w:val="24"/>
          <w:szCs w:val="24"/>
        </w:rPr>
      </w:pPr>
      <w:r w:rsidRPr="0079192C">
        <w:rPr>
          <w:rFonts w:ascii="Times New Roman" w:hAnsi="Times New Roman" w:cs="Times New Roman"/>
          <w:sz w:val="24"/>
          <w:szCs w:val="24"/>
        </w:rPr>
        <w:t>Apply the rubberized asphalt membrane at a rate to provide a continuous, monolithic coat of 90 mil minimum (approximately 2.3 mm), into which shall be fully embedded a layer of the spunbonded polyester fabric reinforcing sheet, followed by another continuous monolithic coat of membrane at an average thickness of 125 mil (approx. 3.2 mm).  Total membrane thickness shall be 215 mils average (approx. 5.5 mm), 180 mils minimum.</w:t>
      </w:r>
    </w:p>
    <w:p w14:paraId="4AC187B4" w14:textId="77777777" w:rsidR="001C7CAB" w:rsidRPr="0079192C" w:rsidRDefault="00182CD1" w:rsidP="000140C6">
      <w:pPr>
        <w:pStyle w:val="ListParagraph"/>
        <w:numPr>
          <w:ilvl w:val="0"/>
          <w:numId w:val="126"/>
        </w:numPr>
        <w:tabs>
          <w:tab w:val="left" w:pos="0"/>
        </w:tabs>
        <w:spacing w:before="120" w:after="0" w:line="240" w:lineRule="auto"/>
        <w:rPr>
          <w:rFonts w:ascii="Times New Roman" w:hAnsi="Times New Roman" w:cs="Times New Roman"/>
          <w:sz w:val="24"/>
          <w:szCs w:val="24"/>
        </w:rPr>
      </w:pPr>
      <w:r w:rsidRPr="0079192C">
        <w:rPr>
          <w:rFonts w:ascii="Times New Roman" w:hAnsi="Times New Roman" w:cs="Times New Roman"/>
          <w:sz w:val="24"/>
          <w:szCs w:val="24"/>
        </w:rPr>
        <w:t>Overlap fabric reinforcing sheet 1-2 inches (25.4 mm - 50.8 mm) with membrane between sheets.</w:t>
      </w:r>
    </w:p>
    <w:p w14:paraId="6CA59DE0" w14:textId="77777777" w:rsidR="001C7CAB" w:rsidRPr="0079192C" w:rsidRDefault="00182CD1" w:rsidP="001C7CAB">
      <w:pPr>
        <w:pStyle w:val="ListParagraph"/>
        <w:numPr>
          <w:ilvl w:val="0"/>
          <w:numId w:val="126"/>
        </w:numPr>
        <w:tabs>
          <w:tab w:val="left" w:pos="0"/>
        </w:tabs>
        <w:spacing w:before="120" w:after="0" w:line="240" w:lineRule="auto"/>
        <w:rPr>
          <w:rFonts w:ascii="Times New Roman" w:hAnsi="Times New Roman" w:cs="Times New Roman"/>
          <w:sz w:val="24"/>
          <w:szCs w:val="24"/>
        </w:rPr>
      </w:pPr>
      <w:r w:rsidRPr="0079192C">
        <w:rPr>
          <w:rFonts w:ascii="Times New Roman" w:hAnsi="Times New Roman" w:cs="Times New Roman"/>
          <w:sz w:val="24"/>
          <w:szCs w:val="24"/>
        </w:rPr>
        <w:t>Pre-detailing of joints between plywood and roof substrate board decks shall be required for warranties greater than 10 years.</w:t>
      </w:r>
    </w:p>
    <w:p w14:paraId="698DE791" w14:textId="77777777" w:rsidR="008C0ED4" w:rsidRPr="0079192C" w:rsidRDefault="008C0ED4" w:rsidP="0079192C">
      <w:pPr>
        <w:pStyle w:val="ListParagraph"/>
        <w:tabs>
          <w:tab w:val="left" w:pos="0"/>
        </w:tabs>
        <w:spacing w:before="120" w:after="0" w:line="240" w:lineRule="auto"/>
        <w:ind w:left="1080"/>
        <w:rPr>
          <w:rFonts w:ascii="Times New Roman" w:hAnsi="Times New Roman" w:cs="Times New Roman"/>
          <w:sz w:val="24"/>
          <w:szCs w:val="24"/>
        </w:rPr>
      </w:pPr>
    </w:p>
    <w:p w14:paraId="6C0F4499" w14:textId="77777777" w:rsidR="001C7CAB" w:rsidRPr="0079192C" w:rsidRDefault="00182CD1" w:rsidP="008C0ED4">
      <w:pPr>
        <w:numPr>
          <w:ilvl w:val="0"/>
          <w:numId w:val="4"/>
        </w:numPr>
        <w:tabs>
          <w:tab w:val="left" w:pos="0"/>
        </w:tabs>
        <w:spacing w:after="0" w:line="240" w:lineRule="auto"/>
        <w:contextualSpacing/>
        <w:rPr>
          <w:rFonts w:ascii="Times New Roman" w:hAnsi="Times New Roman" w:cs="Times New Roman"/>
          <w:b/>
          <w:bCs/>
          <w:sz w:val="24"/>
          <w:szCs w:val="24"/>
        </w:rPr>
      </w:pPr>
      <w:r w:rsidRPr="0079192C">
        <w:rPr>
          <w:rFonts w:ascii="Times New Roman" w:hAnsi="Times New Roman" w:cs="Times New Roman"/>
          <w:b/>
          <w:bCs/>
          <w:sz w:val="24"/>
          <w:szCs w:val="24"/>
        </w:rPr>
        <w:t>SEPARATION/PROTECTION COURSE INSTALLATION</w:t>
      </w:r>
    </w:p>
    <w:p w14:paraId="07AD52C1" w14:textId="7842EBCC" w:rsidR="001C7CAB" w:rsidRPr="002B42C3" w:rsidRDefault="00182CD1" w:rsidP="0079192C">
      <w:pPr>
        <w:numPr>
          <w:ilvl w:val="1"/>
          <w:numId w:val="4"/>
        </w:numPr>
        <w:tabs>
          <w:tab w:val="left" w:pos="0"/>
        </w:tabs>
        <w:spacing w:before="120" w:after="0" w:line="240" w:lineRule="auto"/>
        <w:rPr>
          <w:rFonts w:ascii="Times New Roman" w:hAnsi="Times New Roman" w:cs="Times New Roman"/>
          <w:sz w:val="24"/>
          <w:szCs w:val="24"/>
        </w:rPr>
      </w:pPr>
      <w:r w:rsidRPr="0079192C">
        <w:rPr>
          <w:rFonts w:ascii="Times New Roman" w:hAnsi="Times New Roman" w:cs="Times New Roman"/>
          <w:sz w:val="24"/>
          <w:szCs w:val="24"/>
        </w:rPr>
        <w:t xml:space="preserve">Separation/Protection course shall be installed as follows: </w:t>
      </w:r>
      <w:r w:rsidRPr="0079192C">
        <w:rPr>
          <w:rFonts w:ascii="Times New Roman" w:hAnsi="Times New Roman" w:cs="Times New Roman"/>
          <w:i/>
          <w:iCs/>
          <w:sz w:val="24"/>
          <w:szCs w:val="24"/>
        </w:rPr>
        <w:t>(</w:t>
      </w:r>
      <w:r w:rsidRPr="0079192C">
        <w:rPr>
          <w:rFonts w:ascii="Times New Roman" w:hAnsi="Times New Roman" w:cs="Times New Roman"/>
          <w:b/>
          <w:bCs/>
          <w:i/>
          <w:iCs/>
          <w:sz w:val="24"/>
          <w:szCs w:val="24"/>
        </w:rPr>
        <w:t>Note to Specifier: Edit to project requirements</w:t>
      </w:r>
      <w:r w:rsidRPr="0079192C">
        <w:rPr>
          <w:rFonts w:ascii="Times New Roman" w:hAnsi="Times New Roman" w:cs="Times New Roman"/>
          <w:sz w:val="24"/>
          <w:szCs w:val="24"/>
        </w:rPr>
        <w:t>)</w:t>
      </w:r>
    </w:p>
    <w:p w14:paraId="0C7529B1" w14:textId="018132B9" w:rsidR="001C7CAB" w:rsidRPr="002B42C3" w:rsidRDefault="00182CD1" w:rsidP="001C7CAB">
      <w:pPr>
        <w:numPr>
          <w:ilvl w:val="1"/>
          <w:numId w:val="4"/>
        </w:numPr>
        <w:tabs>
          <w:tab w:val="left" w:pos="0"/>
        </w:tabs>
        <w:spacing w:before="120" w:after="0" w:line="240" w:lineRule="auto"/>
        <w:rPr>
          <w:rFonts w:ascii="Times New Roman" w:hAnsi="Times New Roman" w:cs="Times New Roman"/>
          <w:sz w:val="24"/>
          <w:szCs w:val="24"/>
        </w:rPr>
      </w:pPr>
      <w:proofErr w:type="spellStart"/>
      <w:r w:rsidRPr="00C64C5F">
        <w:rPr>
          <w:rFonts w:ascii="Times New Roman" w:hAnsi="Times New Roman" w:cs="Times New Roman"/>
          <w:sz w:val="24"/>
          <w:szCs w:val="24"/>
        </w:rPr>
        <w:t>Hydro</w:t>
      </w:r>
      <w:r w:rsidR="008C0ED4" w:rsidRPr="00C64C5F">
        <w:rPr>
          <w:rFonts w:ascii="Times New Roman" w:hAnsi="Times New Roman" w:cs="Times New Roman"/>
          <w:sz w:val="24"/>
          <w:szCs w:val="24"/>
        </w:rPr>
        <w:t>cap</w:t>
      </w:r>
      <w:proofErr w:type="spellEnd"/>
      <w:r w:rsidRPr="00C64C5F">
        <w:rPr>
          <w:rFonts w:ascii="Times New Roman" w:hAnsi="Times New Roman" w:cs="Times New Roman"/>
          <w:sz w:val="24"/>
          <w:szCs w:val="24"/>
        </w:rPr>
        <w:t xml:space="preserve">® </w:t>
      </w:r>
      <w:r w:rsidR="008C0ED4" w:rsidRPr="002B42C3">
        <w:rPr>
          <w:rFonts w:ascii="Times New Roman" w:hAnsi="Times New Roman" w:cs="Times New Roman"/>
          <w:sz w:val="24"/>
          <w:szCs w:val="24"/>
        </w:rPr>
        <w:t>90</w:t>
      </w:r>
      <w:r w:rsidRPr="0079192C">
        <w:rPr>
          <w:rFonts w:ascii="Times New Roman" w:hAnsi="Times New Roman" w:cs="Times New Roman"/>
          <w:sz w:val="24"/>
          <w:szCs w:val="24"/>
        </w:rPr>
        <w:t xml:space="preserve"> separation/protection course shall be embedded into the membrane while it is still hot to insure a good bond. Installation of a separation course shall be necessary to carry out the water test</w:t>
      </w:r>
      <w:r w:rsidR="001C7CAB" w:rsidRPr="0079192C">
        <w:rPr>
          <w:rFonts w:ascii="Times New Roman" w:hAnsi="Times New Roman" w:cs="Times New Roman"/>
          <w:sz w:val="24"/>
          <w:szCs w:val="24"/>
        </w:rPr>
        <w:t>.</w:t>
      </w:r>
    </w:p>
    <w:p w14:paraId="7E29A5D9" w14:textId="6E472CCE" w:rsidR="00863F1A" w:rsidRDefault="00182CD1" w:rsidP="00863F1A">
      <w:pPr>
        <w:numPr>
          <w:ilvl w:val="2"/>
          <w:numId w:val="4"/>
        </w:numPr>
        <w:tabs>
          <w:tab w:val="left" w:pos="0"/>
        </w:tabs>
        <w:spacing w:before="120" w:after="0" w:line="240" w:lineRule="auto"/>
        <w:rPr>
          <w:rFonts w:ascii="Times New Roman" w:hAnsi="Times New Roman" w:cs="Times New Roman"/>
          <w:sz w:val="24"/>
          <w:szCs w:val="24"/>
        </w:rPr>
      </w:pPr>
      <w:r w:rsidRPr="0079192C">
        <w:rPr>
          <w:rFonts w:ascii="Times New Roman" w:hAnsi="Times New Roman" w:cs="Times New Roman"/>
          <w:sz w:val="24"/>
          <w:szCs w:val="24"/>
        </w:rPr>
        <w:t>Overlap adjoining sheet edges (dry) a minimum of 2"-3" (50.8 mm – 76.2 mm) to insure complete coverage.</w:t>
      </w:r>
    </w:p>
    <w:p w14:paraId="48FBA1EB" w14:textId="77777777" w:rsidR="00182CD1" w:rsidRPr="00C64C5F" w:rsidRDefault="00182CD1" w:rsidP="00C64C5F">
      <w:pPr>
        <w:tabs>
          <w:tab w:val="left" w:pos="0"/>
        </w:tabs>
        <w:spacing w:after="0" w:line="240" w:lineRule="auto"/>
        <w:ind w:left="1080"/>
        <w:rPr>
          <w:rFonts w:ascii="Times New Roman" w:hAnsi="Times New Roman" w:cs="Times New Roman"/>
          <w:sz w:val="24"/>
          <w:szCs w:val="24"/>
        </w:rPr>
      </w:pPr>
    </w:p>
    <w:p w14:paraId="787F8225" w14:textId="77D8BA42" w:rsidR="00182CD1" w:rsidRPr="0079192C" w:rsidRDefault="00182CD1" w:rsidP="00863F1A">
      <w:pPr>
        <w:numPr>
          <w:ilvl w:val="0"/>
          <w:numId w:val="4"/>
        </w:numPr>
        <w:tabs>
          <w:tab w:val="left" w:pos="0"/>
        </w:tabs>
        <w:spacing w:after="0" w:line="240" w:lineRule="auto"/>
        <w:rPr>
          <w:rFonts w:ascii="Times New Roman" w:hAnsi="Times New Roman" w:cs="Times New Roman"/>
          <w:b/>
          <w:bCs/>
          <w:sz w:val="24"/>
          <w:szCs w:val="24"/>
        </w:rPr>
      </w:pPr>
      <w:r w:rsidRPr="0079192C">
        <w:rPr>
          <w:rFonts w:ascii="Times New Roman" w:hAnsi="Times New Roman" w:cs="Times New Roman"/>
          <w:b/>
          <w:bCs/>
          <w:sz w:val="24"/>
          <w:szCs w:val="24"/>
        </w:rPr>
        <w:t>MEMBRANE INTEGRITY TEST</w:t>
      </w:r>
    </w:p>
    <w:p w14:paraId="4EB0B41C" w14:textId="77777777" w:rsidR="00182CD1" w:rsidRPr="0079192C" w:rsidRDefault="00182CD1" w:rsidP="0079192C">
      <w:pPr>
        <w:pStyle w:val="ListParagraph"/>
        <w:numPr>
          <w:ilvl w:val="0"/>
          <w:numId w:val="51"/>
        </w:numPr>
        <w:spacing w:after="0"/>
        <w:rPr>
          <w:rFonts w:ascii="Times New Roman" w:hAnsi="Times New Roman" w:cs="Times New Roman"/>
          <w:sz w:val="24"/>
          <w:szCs w:val="24"/>
        </w:rPr>
      </w:pPr>
      <w:r w:rsidRPr="0079192C">
        <w:rPr>
          <w:rFonts w:ascii="Times New Roman" w:hAnsi="Times New Roman" w:cs="Times New Roman"/>
          <w:sz w:val="24"/>
          <w:szCs w:val="24"/>
        </w:rPr>
        <w:t>The roof area or portions thereof shall be leak tested by means of Electronic Leak Detection (ELD) or by ponding water at a minimum depth of 2" (50.8 mm) for a period of 48 hours to check the integrity of the membrane installation.</w:t>
      </w:r>
    </w:p>
    <w:p w14:paraId="6BFA7AF3" w14:textId="77777777" w:rsidR="00182CD1" w:rsidRPr="0079192C" w:rsidRDefault="00182CD1" w:rsidP="0079192C">
      <w:pPr>
        <w:numPr>
          <w:ilvl w:val="2"/>
          <w:numId w:val="4"/>
        </w:numPr>
        <w:tabs>
          <w:tab w:val="left" w:pos="0"/>
        </w:tabs>
        <w:spacing w:before="120" w:after="0" w:line="240" w:lineRule="auto"/>
        <w:rPr>
          <w:rFonts w:ascii="Times New Roman" w:hAnsi="Times New Roman" w:cs="Times New Roman"/>
          <w:sz w:val="24"/>
          <w:szCs w:val="24"/>
        </w:rPr>
      </w:pPr>
      <w:r w:rsidRPr="0079192C">
        <w:rPr>
          <w:rFonts w:ascii="Times New Roman" w:hAnsi="Times New Roman" w:cs="Times New Roman"/>
          <w:sz w:val="24"/>
          <w:szCs w:val="24"/>
        </w:rPr>
        <w:t>ELD testing should be performed on all installed membrane assembly. Testing is to be performed in accordance with ASTM D7877 or ASTM D8231. Areas that are ELD tested should be covered immediately.</w:t>
      </w:r>
    </w:p>
    <w:p w14:paraId="034BA1E2" w14:textId="77777777" w:rsidR="00182CD1" w:rsidRPr="0079192C" w:rsidRDefault="00182CD1" w:rsidP="0079192C">
      <w:pPr>
        <w:numPr>
          <w:ilvl w:val="2"/>
          <w:numId w:val="4"/>
        </w:numPr>
        <w:tabs>
          <w:tab w:val="left" w:pos="0"/>
        </w:tabs>
        <w:spacing w:before="120" w:after="0" w:line="240" w:lineRule="auto"/>
        <w:rPr>
          <w:rFonts w:ascii="Times New Roman" w:hAnsi="Times New Roman" w:cs="Times New Roman"/>
          <w:sz w:val="24"/>
          <w:szCs w:val="24"/>
        </w:rPr>
      </w:pPr>
      <w:r w:rsidRPr="0079192C">
        <w:rPr>
          <w:rFonts w:ascii="Times New Roman" w:hAnsi="Times New Roman" w:cs="Times New Roman"/>
          <w:sz w:val="24"/>
          <w:szCs w:val="24"/>
        </w:rPr>
        <w:t>VERIFY that the structure can support the deadload weight of a water test before testing.</w:t>
      </w:r>
    </w:p>
    <w:p w14:paraId="078E1A45" w14:textId="77777777" w:rsidR="00182CD1" w:rsidRPr="0079192C" w:rsidRDefault="00182CD1" w:rsidP="001C7CAB">
      <w:pPr>
        <w:numPr>
          <w:ilvl w:val="2"/>
          <w:numId w:val="4"/>
        </w:numPr>
        <w:tabs>
          <w:tab w:val="left" w:pos="0"/>
        </w:tabs>
        <w:spacing w:before="120" w:after="0" w:line="240" w:lineRule="auto"/>
        <w:rPr>
          <w:rFonts w:ascii="Times New Roman" w:hAnsi="Times New Roman" w:cs="Times New Roman"/>
          <w:sz w:val="24"/>
          <w:szCs w:val="24"/>
        </w:rPr>
      </w:pPr>
      <w:r w:rsidRPr="0079192C">
        <w:rPr>
          <w:rFonts w:ascii="Times New Roman" w:hAnsi="Times New Roman" w:cs="Times New Roman"/>
          <w:sz w:val="24"/>
          <w:szCs w:val="24"/>
        </w:rPr>
        <w:t>If leaks should occur the water shall be drained completely, and the membrane installation repaired.</w:t>
      </w:r>
    </w:p>
    <w:p w14:paraId="65929C66" w14:textId="5F133836" w:rsidR="00F41E27" w:rsidRPr="0079192C" w:rsidRDefault="00F41E27" w:rsidP="00F41E27">
      <w:pPr>
        <w:numPr>
          <w:ilvl w:val="1"/>
          <w:numId w:val="4"/>
        </w:numPr>
        <w:tabs>
          <w:tab w:val="left" w:pos="0"/>
        </w:tabs>
        <w:spacing w:before="120" w:after="0" w:line="240" w:lineRule="auto"/>
        <w:rPr>
          <w:rFonts w:ascii="Times New Roman" w:hAnsi="Times New Roman" w:cs="Times New Roman"/>
          <w:sz w:val="24"/>
          <w:szCs w:val="24"/>
        </w:rPr>
      </w:pPr>
      <w:r w:rsidRPr="0079192C">
        <w:rPr>
          <w:rFonts w:ascii="Times New Roman" w:hAnsi="Times New Roman" w:cs="Times New Roman"/>
          <w:sz w:val="24"/>
          <w:szCs w:val="24"/>
        </w:rPr>
        <w:t>In the event of excessive damage to the membrane assembly, Electronic Leak Detection testing shall be required prior to the placement of subsequent overburden.</w:t>
      </w:r>
    </w:p>
    <w:bookmarkEnd w:id="16"/>
    <w:p w14:paraId="610FC3FF" w14:textId="77777777" w:rsidR="00182CD1" w:rsidRPr="002B42C3" w:rsidRDefault="00182CD1" w:rsidP="00F41E27">
      <w:pPr>
        <w:spacing w:after="0" w:line="240" w:lineRule="auto"/>
        <w:rPr>
          <w:rFonts w:ascii="Times New Roman" w:hAnsi="Times New Roman" w:cs="Times New Roman"/>
          <w:sz w:val="24"/>
          <w:szCs w:val="24"/>
        </w:rPr>
      </w:pPr>
    </w:p>
    <w:p w14:paraId="416B7953" w14:textId="03E0C592" w:rsidR="00C96C5F" w:rsidRPr="00C64C5F" w:rsidRDefault="00182CD1" w:rsidP="0079192C">
      <w:pPr>
        <w:numPr>
          <w:ilvl w:val="0"/>
          <w:numId w:val="4"/>
        </w:numPr>
        <w:tabs>
          <w:tab w:val="left" w:pos="0"/>
        </w:tabs>
        <w:spacing w:after="0" w:line="240" w:lineRule="auto"/>
        <w:rPr>
          <w:rFonts w:ascii="Times New Roman" w:hAnsi="Times New Roman" w:cs="Times New Roman"/>
          <w:b/>
          <w:bCs/>
          <w:sz w:val="24"/>
          <w:szCs w:val="24"/>
        </w:rPr>
      </w:pPr>
      <w:bookmarkStart w:id="17" w:name="_Hlk160096902"/>
      <w:r w:rsidRPr="006E1FDB">
        <w:rPr>
          <w:rFonts w:ascii="Times New Roman" w:hAnsi="Times New Roman" w:cs="Times New Roman"/>
          <w:b/>
          <w:bCs/>
          <w:sz w:val="24"/>
          <w:szCs w:val="24"/>
        </w:rPr>
        <w:t>GARDEN ROOF® COMPONENTS INSTALLATION</w:t>
      </w:r>
      <w:bookmarkEnd w:id="17"/>
      <w:r w:rsidRPr="00C64C5F" w:rsidDel="00182CD1">
        <w:rPr>
          <w:rFonts w:ascii="Times New Roman" w:eastAsia="Times New Roman" w:hAnsi="Times New Roman" w:cs="Times New Roman"/>
          <w:b/>
          <w:bCs/>
          <w:kern w:val="0"/>
          <w:sz w:val="24"/>
          <w:szCs w:val="24"/>
          <w14:ligatures w14:val="none"/>
        </w:rPr>
        <w:t xml:space="preserve"> </w:t>
      </w:r>
    </w:p>
    <w:p w14:paraId="531A321A" w14:textId="77777777" w:rsidR="00C96C5F" w:rsidRPr="002B42C3" w:rsidRDefault="00C96C5F" w:rsidP="00C96C5F">
      <w:pPr>
        <w:spacing w:after="0" w:line="120" w:lineRule="auto"/>
        <w:rPr>
          <w:rFonts w:ascii="Times New Roman" w:hAnsi="Times New Roman" w:cs="Times New Roman"/>
          <w:b/>
          <w:bCs/>
          <w:sz w:val="24"/>
          <w:szCs w:val="24"/>
        </w:rPr>
      </w:pPr>
    </w:p>
    <w:p w14:paraId="5579DAA7" w14:textId="77777777" w:rsidR="004E5BD4" w:rsidRPr="002B42C3" w:rsidRDefault="00C96C5F" w:rsidP="0079192C">
      <w:pPr>
        <w:pStyle w:val="ListParagraph"/>
        <w:numPr>
          <w:ilvl w:val="0"/>
          <w:numId w:val="127"/>
        </w:numPr>
        <w:spacing w:after="0"/>
        <w:rPr>
          <w:rFonts w:ascii="Times New Roman" w:hAnsi="Times New Roman" w:cs="Times New Roman"/>
          <w:sz w:val="24"/>
          <w:szCs w:val="24"/>
        </w:rPr>
      </w:pPr>
      <w:r w:rsidRPr="002B42C3">
        <w:rPr>
          <w:rFonts w:ascii="Times New Roman" w:hAnsi="Times New Roman" w:cs="Times New Roman"/>
          <w:sz w:val="24"/>
          <w:szCs w:val="24"/>
        </w:rPr>
        <w:lastRenderedPageBreak/>
        <w:t>All Garden Roof components shall be installed per manufacturer’s requirements.</w:t>
      </w:r>
      <w:r w:rsidR="004E5BD4" w:rsidRPr="002B42C3">
        <w:rPr>
          <w:rFonts w:ascii="Times New Roman" w:hAnsi="Times New Roman" w:cs="Times New Roman"/>
          <w:sz w:val="24"/>
          <w:szCs w:val="24"/>
        </w:rPr>
        <w:t xml:space="preserve"> </w:t>
      </w:r>
    </w:p>
    <w:p w14:paraId="5424631C" w14:textId="66BDD6A8" w:rsidR="00C96C5F" w:rsidRPr="002B42C3" w:rsidRDefault="00C96C5F" w:rsidP="0079192C">
      <w:pPr>
        <w:pStyle w:val="ListParagraph"/>
        <w:numPr>
          <w:ilvl w:val="0"/>
          <w:numId w:val="127"/>
        </w:numPr>
        <w:spacing w:before="120" w:after="0"/>
        <w:contextualSpacing w:val="0"/>
        <w:rPr>
          <w:rFonts w:ascii="Times New Roman" w:hAnsi="Times New Roman" w:cs="Times New Roman"/>
          <w:sz w:val="24"/>
          <w:szCs w:val="24"/>
        </w:rPr>
      </w:pPr>
      <w:r w:rsidRPr="002B42C3">
        <w:rPr>
          <w:rFonts w:ascii="Times New Roman" w:hAnsi="Times New Roman" w:cs="Times New Roman"/>
          <w:sz w:val="24"/>
          <w:szCs w:val="24"/>
        </w:rPr>
        <w:t>Root Barrier Protection.</w:t>
      </w:r>
      <w:r w:rsidR="00380421" w:rsidRPr="00380421">
        <w:rPr>
          <w:rFonts w:ascii="Times New Roman" w:hAnsi="Times New Roman" w:cs="Times New Roman"/>
          <w:sz w:val="24"/>
          <w:szCs w:val="24"/>
        </w:rPr>
        <w:t xml:space="preserve"> </w:t>
      </w:r>
      <w:r w:rsidR="00380421" w:rsidRPr="002B42C3">
        <w:rPr>
          <w:rFonts w:ascii="Times New Roman" w:hAnsi="Times New Roman" w:cs="Times New Roman"/>
          <w:sz w:val="24"/>
          <w:szCs w:val="24"/>
        </w:rPr>
        <w:t>(</w:t>
      </w:r>
      <w:r w:rsidR="00380421" w:rsidRPr="00C311AB">
        <w:rPr>
          <w:rFonts w:ascii="Times New Roman" w:hAnsi="Times New Roman" w:cs="Times New Roman"/>
          <w:b/>
          <w:bCs/>
          <w:i/>
          <w:iCs/>
          <w:sz w:val="24"/>
          <w:szCs w:val="24"/>
        </w:rPr>
        <w:t xml:space="preserve">Note to Specifier: Select appropriate </w:t>
      </w:r>
      <w:r w:rsidR="00380421">
        <w:rPr>
          <w:rFonts w:ascii="Times New Roman" w:hAnsi="Times New Roman" w:cs="Times New Roman"/>
          <w:b/>
          <w:bCs/>
          <w:i/>
          <w:iCs/>
          <w:sz w:val="24"/>
          <w:szCs w:val="24"/>
        </w:rPr>
        <w:t xml:space="preserve">Root Barrier </w:t>
      </w:r>
      <w:r w:rsidR="00380421" w:rsidRPr="00C311AB">
        <w:rPr>
          <w:rFonts w:ascii="Times New Roman" w:hAnsi="Times New Roman" w:cs="Times New Roman"/>
          <w:b/>
          <w:bCs/>
          <w:i/>
          <w:iCs/>
          <w:sz w:val="24"/>
          <w:szCs w:val="24"/>
        </w:rPr>
        <w:t>product and edit to project requirements</w:t>
      </w:r>
      <w:r w:rsidR="00380421">
        <w:rPr>
          <w:rFonts w:ascii="Times New Roman" w:hAnsi="Times New Roman" w:cs="Times New Roman"/>
          <w:b/>
          <w:bCs/>
          <w:i/>
          <w:iCs/>
          <w:sz w:val="24"/>
          <w:szCs w:val="24"/>
        </w:rPr>
        <w:t>.</w:t>
      </w:r>
      <w:r w:rsidR="00380421" w:rsidRPr="002B42C3">
        <w:rPr>
          <w:rFonts w:ascii="Times New Roman" w:hAnsi="Times New Roman" w:cs="Times New Roman"/>
          <w:sz w:val="24"/>
          <w:szCs w:val="24"/>
        </w:rPr>
        <w:t>)</w:t>
      </w:r>
    </w:p>
    <w:p w14:paraId="5EC78703" w14:textId="588E7280" w:rsidR="004E5BD4" w:rsidRPr="002B42C3" w:rsidRDefault="00C96C5F" w:rsidP="003E4B15">
      <w:pPr>
        <w:pStyle w:val="ListParagraph"/>
        <w:numPr>
          <w:ilvl w:val="0"/>
          <w:numId w:val="52"/>
        </w:numPr>
        <w:spacing w:before="120" w:after="0"/>
        <w:contextualSpacing w:val="0"/>
        <w:rPr>
          <w:rFonts w:ascii="Times New Roman" w:hAnsi="Times New Roman" w:cs="Times New Roman"/>
          <w:b/>
          <w:bCs/>
          <w:sz w:val="24"/>
          <w:szCs w:val="24"/>
        </w:rPr>
      </w:pPr>
      <w:bookmarkStart w:id="18" w:name="_Hlk160448555"/>
      <w:r w:rsidRPr="002B42C3">
        <w:rPr>
          <w:rFonts w:ascii="Times New Roman" w:hAnsi="Times New Roman" w:cs="Times New Roman"/>
          <w:sz w:val="24"/>
          <w:szCs w:val="24"/>
        </w:rPr>
        <w:t>Root Stop</w:t>
      </w:r>
      <w:r w:rsidR="00380421">
        <w:rPr>
          <w:rFonts w:ascii="Times New Roman" w:hAnsi="Times New Roman" w:cs="Times New Roman"/>
          <w:sz w:val="24"/>
          <w:szCs w:val="24"/>
        </w:rPr>
        <w:t xml:space="preserve"> [</w:t>
      </w:r>
      <w:r w:rsidR="00380421" w:rsidRPr="00380421">
        <w:rPr>
          <w:rFonts w:ascii="Times New Roman" w:hAnsi="Times New Roman" w:cs="Times New Roman"/>
          <w:sz w:val="24"/>
          <w:szCs w:val="24"/>
        </w:rPr>
        <w:t>Root Stop HD</w:t>
      </w:r>
      <w:r w:rsidR="00380421">
        <w:rPr>
          <w:rFonts w:ascii="Times New Roman" w:hAnsi="Times New Roman" w:cs="Times New Roman"/>
          <w:sz w:val="24"/>
          <w:szCs w:val="24"/>
        </w:rPr>
        <w:t>]</w:t>
      </w:r>
      <w:r w:rsidRPr="002B42C3">
        <w:rPr>
          <w:rFonts w:ascii="Times New Roman" w:hAnsi="Times New Roman" w:cs="Times New Roman"/>
          <w:sz w:val="24"/>
          <w:szCs w:val="24"/>
        </w:rPr>
        <w:t xml:space="preserve"> shall be laid over the </w:t>
      </w:r>
      <w:proofErr w:type="spellStart"/>
      <w:r w:rsidR="00A5725D" w:rsidRPr="00C64C5F">
        <w:rPr>
          <w:rFonts w:ascii="Times New Roman" w:hAnsi="Times New Roman" w:cs="Times New Roman"/>
          <w:sz w:val="24"/>
          <w:szCs w:val="24"/>
        </w:rPr>
        <w:t>Hydrocap</w:t>
      </w:r>
      <w:proofErr w:type="spellEnd"/>
      <w:r w:rsidR="00A5725D" w:rsidRPr="00C64C5F">
        <w:rPr>
          <w:rFonts w:ascii="Times New Roman" w:hAnsi="Times New Roman" w:cs="Times New Roman"/>
          <w:sz w:val="24"/>
          <w:szCs w:val="24"/>
        </w:rPr>
        <w:t xml:space="preserve"> 9</w:t>
      </w:r>
      <w:r w:rsidRPr="00C64C5F">
        <w:rPr>
          <w:rFonts w:ascii="Times New Roman" w:hAnsi="Times New Roman" w:cs="Times New Roman"/>
          <w:sz w:val="24"/>
          <w:szCs w:val="24"/>
        </w:rPr>
        <w:t>0</w:t>
      </w:r>
      <w:r w:rsidRPr="002B42C3">
        <w:rPr>
          <w:rFonts w:ascii="Times New Roman" w:hAnsi="Times New Roman" w:cs="Times New Roman"/>
          <w:sz w:val="24"/>
          <w:szCs w:val="24"/>
        </w:rPr>
        <w:t xml:space="preserve">, lapping adjacent sheets </w:t>
      </w:r>
      <w:r w:rsidR="005D42EA">
        <w:rPr>
          <w:rFonts w:ascii="Times New Roman" w:hAnsi="Times New Roman" w:cs="Times New Roman"/>
          <w:sz w:val="24"/>
          <w:szCs w:val="24"/>
        </w:rPr>
        <w:t xml:space="preserve">with </w:t>
      </w:r>
      <w:r w:rsidR="006E1FDB">
        <w:rPr>
          <w:rFonts w:ascii="Times New Roman" w:hAnsi="Times New Roman" w:cs="Times New Roman"/>
          <w:sz w:val="24"/>
          <w:szCs w:val="24"/>
        </w:rPr>
        <w:t xml:space="preserve">a </w:t>
      </w:r>
      <w:r w:rsidRPr="002B42C3">
        <w:rPr>
          <w:rFonts w:ascii="Times New Roman" w:hAnsi="Times New Roman" w:cs="Times New Roman"/>
          <w:sz w:val="24"/>
          <w:szCs w:val="24"/>
        </w:rPr>
        <w:t xml:space="preserve">minimum </w:t>
      </w:r>
      <w:r w:rsidRPr="005D42EA">
        <w:rPr>
          <w:rFonts w:ascii="Times New Roman" w:hAnsi="Times New Roman" w:cs="Times New Roman"/>
          <w:sz w:val="24"/>
          <w:szCs w:val="24"/>
        </w:rPr>
        <w:t>30-</w:t>
      </w:r>
      <w:r w:rsidRPr="002B42C3">
        <w:rPr>
          <w:rFonts w:ascii="Times New Roman" w:hAnsi="Times New Roman" w:cs="Times New Roman"/>
          <w:sz w:val="24"/>
          <w:szCs w:val="24"/>
        </w:rPr>
        <w:t>inch overlap</w:t>
      </w:r>
      <w:r w:rsidR="005D42EA">
        <w:rPr>
          <w:rFonts w:ascii="Times New Roman" w:hAnsi="Times New Roman" w:cs="Times New Roman"/>
          <w:sz w:val="24"/>
          <w:szCs w:val="24"/>
        </w:rPr>
        <w:t xml:space="preserve"> and a minimum 1.75” heat weld </w:t>
      </w:r>
      <w:r w:rsidRPr="002B42C3">
        <w:rPr>
          <w:rFonts w:ascii="Times New Roman" w:hAnsi="Times New Roman" w:cs="Times New Roman"/>
          <w:sz w:val="24"/>
          <w:szCs w:val="24"/>
        </w:rPr>
        <w:t>to continuously seal the lap</w:t>
      </w:r>
      <w:r w:rsidR="005D42EA">
        <w:rPr>
          <w:rFonts w:ascii="Times New Roman" w:hAnsi="Times New Roman" w:cs="Times New Roman"/>
          <w:sz w:val="24"/>
          <w:szCs w:val="24"/>
        </w:rPr>
        <w:t xml:space="preserve"> </w:t>
      </w:r>
      <w:r w:rsidRPr="002B42C3">
        <w:rPr>
          <w:rFonts w:ascii="Times New Roman" w:hAnsi="Times New Roman" w:cs="Times New Roman"/>
          <w:sz w:val="24"/>
          <w:szCs w:val="24"/>
        </w:rPr>
        <w:t>edge. Root Stop shall be turned up all vertical roofed/flashed surfaces, installing additional material as required, to completely protect waterproofing and flashings.</w:t>
      </w:r>
    </w:p>
    <w:bookmarkEnd w:id="18"/>
    <w:p w14:paraId="3CD9DA3F" w14:textId="6996F1CF" w:rsidR="00C96C5F" w:rsidRPr="002B42C3" w:rsidRDefault="00C96C5F" w:rsidP="0079192C">
      <w:pPr>
        <w:pStyle w:val="ListParagraph"/>
        <w:numPr>
          <w:ilvl w:val="0"/>
          <w:numId w:val="127"/>
        </w:numPr>
        <w:spacing w:before="120" w:after="0"/>
        <w:contextualSpacing w:val="0"/>
        <w:rPr>
          <w:rFonts w:ascii="Times New Roman" w:hAnsi="Times New Roman" w:cs="Times New Roman"/>
          <w:b/>
          <w:bCs/>
          <w:sz w:val="24"/>
          <w:szCs w:val="24"/>
        </w:rPr>
      </w:pPr>
      <w:r w:rsidRPr="002B42C3">
        <w:rPr>
          <w:rFonts w:ascii="Times New Roman" w:hAnsi="Times New Roman" w:cs="Times New Roman"/>
          <w:sz w:val="24"/>
          <w:szCs w:val="24"/>
        </w:rPr>
        <w:t>Insulation. Where specified, Styrofoam™ brand insulation shall be installed loose laid in accordance with manufacturer's recommendations.</w:t>
      </w:r>
    </w:p>
    <w:p w14:paraId="22DB427D" w14:textId="71C5E1FB" w:rsidR="00504EE2" w:rsidRPr="002B42C3" w:rsidRDefault="00C96C5F" w:rsidP="0079192C">
      <w:pPr>
        <w:pStyle w:val="ListParagraph"/>
        <w:numPr>
          <w:ilvl w:val="0"/>
          <w:numId w:val="127"/>
        </w:numPr>
        <w:spacing w:before="120" w:after="0"/>
        <w:contextualSpacing w:val="0"/>
        <w:rPr>
          <w:rFonts w:ascii="Times New Roman" w:hAnsi="Times New Roman" w:cs="Times New Roman"/>
          <w:sz w:val="24"/>
          <w:szCs w:val="24"/>
        </w:rPr>
      </w:pPr>
      <w:r w:rsidRPr="002B42C3">
        <w:rPr>
          <w:rFonts w:ascii="Times New Roman" w:hAnsi="Times New Roman" w:cs="Times New Roman"/>
          <w:sz w:val="24"/>
          <w:szCs w:val="24"/>
        </w:rPr>
        <w:t>Drainage/Water Retention Component. (</w:t>
      </w:r>
      <w:r w:rsidRPr="0079192C">
        <w:rPr>
          <w:rFonts w:ascii="Times New Roman" w:hAnsi="Times New Roman" w:cs="Times New Roman"/>
          <w:b/>
          <w:bCs/>
          <w:i/>
          <w:iCs/>
          <w:sz w:val="24"/>
          <w:szCs w:val="24"/>
        </w:rPr>
        <w:t xml:space="preserve">Note to Specifier: Select appropriate </w:t>
      </w:r>
      <w:proofErr w:type="spellStart"/>
      <w:r w:rsidRPr="0079192C">
        <w:rPr>
          <w:rFonts w:ascii="Times New Roman" w:hAnsi="Times New Roman" w:cs="Times New Roman"/>
          <w:b/>
          <w:bCs/>
          <w:i/>
          <w:iCs/>
          <w:sz w:val="24"/>
          <w:szCs w:val="24"/>
        </w:rPr>
        <w:t>Gardendrain</w:t>
      </w:r>
      <w:proofErr w:type="spellEnd"/>
      <w:r w:rsidRPr="0079192C">
        <w:rPr>
          <w:rFonts w:ascii="Times New Roman" w:hAnsi="Times New Roman" w:cs="Times New Roman"/>
          <w:b/>
          <w:bCs/>
          <w:i/>
          <w:iCs/>
          <w:sz w:val="24"/>
          <w:szCs w:val="24"/>
        </w:rPr>
        <w:t xml:space="preserve"> product and edit to project requirements</w:t>
      </w:r>
      <w:r w:rsidR="00380421">
        <w:rPr>
          <w:rFonts w:ascii="Times New Roman" w:hAnsi="Times New Roman" w:cs="Times New Roman"/>
          <w:b/>
          <w:bCs/>
          <w:i/>
          <w:iCs/>
          <w:sz w:val="24"/>
          <w:szCs w:val="24"/>
        </w:rPr>
        <w:t>.</w:t>
      </w:r>
      <w:r w:rsidRPr="002B42C3">
        <w:rPr>
          <w:rFonts w:ascii="Times New Roman" w:hAnsi="Times New Roman" w:cs="Times New Roman"/>
          <w:sz w:val="24"/>
          <w:szCs w:val="24"/>
        </w:rPr>
        <w:t>)</w:t>
      </w:r>
    </w:p>
    <w:p w14:paraId="411284EE" w14:textId="66C4B186" w:rsidR="00C96C5F" w:rsidRPr="002B42C3" w:rsidRDefault="00C96C5F" w:rsidP="003E4B15">
      <w:pPr>
        <w:pStyle w:val="ListParagraph"/>
        <w:numPr>
          <w:ilvl w:val="0"/>
          <w:numId w:val="56"/>
        </w:numPr>
        <w:spacing w:before="120" w:after="0"/>
        <w:contextualSpacing w:val="0"/>
        <w:rPr>
          <w:rFonts w:ascii="Times New Roman" w:hAnsi="Times New Roman" w:cs="Times New Roman"/>
          <w:sz w:val="24"/>
          <w:szCs w:val="24"/>
        </w:rPr>
      </w:pPr>
      <w:proofErr w:type="spellStart"/>
      <w:r w:rsidRPr="002B42C3">
        <w:rPr>
          <w:rFonts w:ascii="Times New Roman" w:hAnsi="Times New Roman" w:cs="Times New Roman"/>
          <w:sz w:val="24"/>
          <w:szCs w:val="24"/>
        </w:rPr>
        <w:t>Gardendrain</w:t>
      </w:r>
      <w:proofErr w:type="spellEnd"/>
      <w:r w:rsidRPr="002B42C3">
        <w:rPr>
          <w:rFonts w:ascii="Times New Roman" w:hAnsi="Times New Roman" w:cs="Times New Roman"/>
          <w:sz w:val="24"/>
          <w:szCs w:val="24"/>
        </w:rPr>
        <w:t xml:space="preserve"> GR10 [</w:t>
      </w:r>
      <w:proofErr w:type="spellStart"/>
      <w:r w:rsidRPr="002B42C3">
        <w:rPr>
          <w:rFonts w:ascii="Times New Roman" w:hAnsi="Times New Roman" w:cs="Times New Roman"/>
          <w:sz w:val="24"/>
          <w:szCs w:val="24"/>
        </w:rPr>
        <w:t>Gardendrain</w:t>
      </w:r>
      <w:proofErr w:type="spellEnd"/>
      <w:r w:rsidRPr="002B42C3">
        <w:rPr>
          <w:rFonts w:ascii="Times New Roman" w:hAnsi="Times New Roman" w:cs="Times New Roman"/>
          <w:sz w:val="24"/>
          <w:szCs w:val="24"/>
        </w:rPr>
        <w:t xml:space="preserve"> GR25] shall be installed with white fabric surface up, over the root barrier protection, water retention mat (if used) or Styrofoam™ insulation (if used). Adjacent rolls shall be butt together with extra fabric along one edge folded over and lapped onto the adjacent roll. </w:t>
      </w:r>
      <w:proofErr w:type="spellStart"/>
      <w:r w:rsidRPr="002B42C3">
        <w:rPr>
          <w:rFonts w:ascii="Times New Roman" w:hAnsi="Times New Roman" w:cs="Times New Roman"/>
          <w:sz w:val="24"/>
          <w:szCs w:val="24"/>
        </w:rPr>
        <w:t>Gardendrain</w:t>
      </w:r>
      <w:proofErr w:type="spellEnd"/>
      <w:r w:rsidRPr="002B42C3">
        <w:rPr>
          <w:rFonts w:ascii="Times New Roman" w:hAnsi="Times New Roman" w:cs="Times New Roman"/>
          <w:sz w:val="24"/>
          <w:szCs w:val="24"/>
        </w:rPr>
        <w:t xml:space="preserve"> shall be cut to fit around penetrations, etc. with a heavy-duty utility knife.</w:t>
      </w:r>
    </w:p>
    <w:p w14:paraId="0C04C1EE" w14:textId="77777777" w:rsidR="00C96C5F" w:rsidRPr="002B42C3" w:rsidRDefault="00C96C5F" w:rsidP="0079192C">
      <w:pPr>
        <w:pStyle w:val="ListParagraph"/>
        <w:numPr>
          <w:ilvl w:val="0"/>
          <w:numId w:val="127"/>
        </w:numPr>
        <w:spacing w:before="120" w:after="0"/>
        <w:contextualSpacing w:val="0"/>
        <w:rPr>
          <w:rFonts w:ascii="Times New Roman" w:hAnsi="Times New Roman" w:cs="Times New Roman"/>
          <w:sz w:val="24"/>
          <w:szCs w:val="24"/>
        </w:rPr>
      </w:pPr>
      <w:r w:rsidRPr="002B42C3">
        <w:rPr>
          <w:rFonts w:ascii="Times New Roman" w:hAnsi="Times New Roman" w:cs="Times New Roman"/>
          <w:sz w:val="24"/>
          <w:szCs w:val="24"/>
        </w:rPr>
        <w:t>Filter Fabric (</w:t>
      </w:r>
      <w:r w:rsidRPr="0079192C">
        <w:rPr>
          <w:rFonts w:ascii="Times New Roman" w:hAnsi="Times New Roman" w:cs="Times New Roman"/>
          <w:b/>
          <w:bCs/>
          <w:i/>
          <w:iCs/>
          <w:sz w:val="24"/>
          <w:szCs w:val="24"/>
        </w:rPr>
        <w:t>Note to Specifier: Edit to project requirements</w:t>
      </w:r>
      <w:r w:rsidRPr="002B42C3">
        <w:rPr>
          <w:rFonts w:ascii="Times New Roman" w:hAnsi="Times New Roman" w:cs="Times New Roman"/>
          <w:sz w:val="24"/>
          <w:szCs w:val="24"/>
        </w:rPr>
        <w:t>)</w:t>
      </w:r>
    </w:p>
    <w:p w14:paraId="4411ED27" w14:textId="4830B1C4" w:rsidR="002B42C3" w:rsidRPr="002B42C3" w:rsidRDefault="00C96C5F" w:rsidP="0079192C">
      <w:pPr>
        <w:pStyle w:val="ListParagraph"/>
        <w:numPr>
          <w:ilvl w:val="0"/>
          <w:numId w:val="57"/>
        </w:numPr>
        <w:spacing w:before="120" w:after="0"/>
        <w:contextualSpacing w:val="0"/>
        <w:rPr>
          <w:rFonts w:ascii="Times New Roman" w:hAnsi="Times New Roman" w:cs="Times New Roman"/>
          <w:sz w:val="24"/>
          <w:szCs w:val="24"/>
        </w:rPr>
      </w:pPr>
      <w:r w:rsidRPr="002B42C3">
        <w:rPr>
          <w:rFonts w:ascii="Times New Roman" w:hAnsi="Times New Roman" w:cs="Times New Roman"/>
          <w:sz w:val="24"/>
          <w:szCs w:val="24"/>
        </w:rPr>
        <w:t xml:space="preserve">Strips of </w:t>
      </w:r>
      <w:proofErr w:type="spellStart"/>
      <w:r w:rsidRPr="002B42C3">
        <w:rPr>
          <w:rFonts w:ascii="Times New Roman" w:hAnsi="Times New Roman" w:cs="Times New Roman"/>
          <w:sz w:val="24"/>
          <w:szCs w:val="24"/>
        </w:rPr>
        <w:t>Systemfilter</w:t>
      </w:r>
      <w:proofErr w:type="spellEnd"/>
      <w:r w:rsidRPr="002B42C3">
        <w:rPr>
          <w:rFonts w:ascii="Times New Roman" w:hAnsi="Times New Roman" w:cs="Times New Roman"/>
          <w:sz w:val="24"/>
          <w:szCs w:val="24"/>
        </w:rPr>
        <w:t xml:space="preserve"> shall be installed at horizontal to vertical transitions at edgings, </w:t>
      </w:r>
      <w:proofErr w:type="gramStart"/>
      <w:r w:rsidRPr="002B42C3">
        <w:rPr>
          <w:rFonts w:ascii="Times New Roman" w:hAnsi="Times New Roman" w:cs="Times New Roman"/>
          <w:sz w:val="24"/>
          <w:szCs w:val="24"/>
        </w:rPr>
        <w:t>curbs</w:t>
      </w:r>
      <w:proofErr w:type="gramEnd"/>
      <w:r w:rsidRPr="002B42C3">
        <w:rPr>
          <w:rFonts w:ascii="Times New Roman" w:hAnsi="Times New Roman" w:cs="Times New Roman"/>
          <w:sz w:val="24"/>
          <w:szCs w:val="24"/>
        </w:rPr>
        <w:t xml:space="preserve"> and penetrations to contain </w:t>
      </w:r>
      <w:proofErr w:type="spellStart"/>
      <w:r w:rsidRPr="002B42C3">
        <w:rPr>
          <w:rFonts w:ascii="Times New Roman" w:hAnsi="Times New Roman" w:cs="Times New Roman"/>
          <w:sz w:val="24"/>
          <w:szCs w:val="24"/>
        </w:rPr>
        <w:t>LiteTop</w:t>
      </w:r>
      <w:proofErr w:type="spellEnd"/>
      <w:r w:rsidRPr="002B42C3">
        <w:rPr>
          <w:rFonts w:ascii="Times New Roman" w:hAnsi="Times New Roman" w:cs="Times New Roman"/>
          <w:sz w:val="24"/>
          <w:szCs w:val="24"/>
        </w:rPr>
        <w:t xml:space="preserve"> engineered growing media. </w:t>
      </w:r>
      <w:proofErr w:type="spellStart"/>
      <w:r w:rsidRPr="002B42C3">
        <w:rPr>
          <w:rFonts w:ascii="Times New Roman" w:hAnsi="Times New Roman" w:cs="Times New Roman"/>
          <w:sz w:val="24"/>
          <w:szCs w:val="24"/>
        </w:rPr>
        <w:t>Systemfilter</w:t>
      </w:r>
      <w:proofErr w:type="spellEnd"/>
      <w:r w:rsidRPr="002B42C3">
        <w:rPr>
          <w:rFonts w:ascii="Times New Roman" w:hAnsi="Times New Roman" w:cs="Times New Roman"/>
          <w:sz w:val="24"/>
          <w:szCs w:val="24"/>
        </w:rPr>
        <w:t xml:space="preserve"> shall overlap adjacent strips a minimum of 12 inches (300 mm) and may be secured with tape during the installation process.</w:t>
      </w:r>
    </w:p>
    <w:p w14:paraId="601DFAA0" w14:textId="0F208BD1" w:rsidR="002B42C3" w:rsidRPr="0079192C" w:rsidRDefault="00C96C5F" w:rsidP="0079192C">
      <w:pPr>
        <w:pStyle w:val="ListParagraph"/>
        <w:numPr>
          <w:ilvl w:val="0"/>
          <w:numId w:val="57"/>
        </w:numPr>
        <w:spacing w:before="120" w:after="0"/>
        <w:contextualSpacing w:val="0"/>
        <w:rPr>
          <w:rFonts w:ascii="Times New Roman" w:hAnsi="Times New Roman" w:cs="Times New Roman"/>
          <w:sz w:val="24"/>
          <w:szCs w:val="24"/>
        </w:rPr>
      </w:pPr>
      <w:proofErr w:type="spellStart"/>
      <w:r w:rsidRPr="0079192C">
        <w:rPr>
          <w:rFonts w:ascii="Times New Roman" w:hAnsi="Times New Roman" w:cs="Times New Roman"/>
          <w:sz w:val="24"/>
          <w:szCs w:val="24"/>
        </w:rPr>
        <w:t>Systemfilter</w:t>
      </w:r>
      <w:proofErr w:type="spellEnd"/>
      <w:r w:rsidRPr="0079192C">
        <w:rPr>
          <w:rFonts w:ascii="Times New Roman" w:hAnsi="Times New Roman" w:cs="Times New Roman"/>
          <w:sz w:val="24"/>
          <w:szCs w:val="24"/>
        </w:rPr>
        <w:t xml:space="preserve"> shall be installed to a height above the finished </w:t>
      </w:r>
      <w:proofErr w:type="spellStart"/>
      <w:r w:rsidRPr="0079192C">
        <w:rPr>
          <w:rFonts w:ascii="Times New Roman" w:hAnsi="Times New Roman" w:cs="Times New Roman"/>
          <w:sz w:val="24"/>
          <w:szCs w:val="24"/>
        </w:rPr>
        <w:t>LiteTop</w:t>
      </w:r>
      <w:proofErr w:type="spellEnd"/>
      <w:r w:rsidRPr="0079192C">
        <w:rPr>
          <w:rFonts w:ascii="Times New Roman" w:hAnsi="Times New Roman" w:cs="Times New Roman"/>
          <w:sz w:val="24"/>
          <w:szCs w:val="24"/>
        </w:rPr>
        <w:t xml:space="preserve"> growing media elevation and any excess trimmed down to the level of the plant materials.</w:t>
      </w:r>
    </w:p>
    <w:p w14:paraId="75AA26E1" w14:textId="12C5C404" w:rsidR="002B42C3" w:rsidRPr="002B42C3" w:rsidRDefault="002B42C3" w:rsidP="0079192C">
      <w:pPr>
        <w:widowControl w:val="0"/>
        <w:numPr>
          <w:ilvl w:val="0"/>
          <w:numId w:val="128"/>
        </w:numPr>
        <w:tabs>
          <w:tab w:val="left" w:pos="-720"/>
        </w:tabs>
        <w:suppressAutoHyphens/>
        <w:autoSpaceDE w:val="0"/>
        <w:autoSpaceDN w:val="0"/>
        <w:spacing w:before="120" w:after="0" w:line="240" w:lineRule="auto"/>
        <w:jc w:val="both"/>
        <w:rPr>
          <w:rFonts w:ascii="Times New Roman" w:eastAsia="Times New Roman" w:hAnsi="Times New Roman" w:cs="Times New Roman"/>
          <w:spacing w:val="-3"/>
          <w:kern w:val="0"/>
          <w:sz w:val="24"/>
          <w:szCs w:val="24"/>
          <w14:ligatures w14:val="none"/>
        </w:rPr>
      </w:pPr>
      <w:r w:rsidRPr="002B42C3">
        <w:rPr>
          <w:rFonts w:ascii="Times New Roman" w:eastAsia="Times New Roman" w:hAnsi="Times New Roman" w:cs="Times New Roman"/>
          <w:bCs/>
          <w:kern w:val="0"/>
          <w:sz w:val="24"/>
          <w:szCs w:val="24"/>
          <w14:ligatures w14:val="none"/>
        </w:rPr>
        <w:t>Rock Mineral Wool.</w:t>
      </w:r>
      <w:r w:rsidRPr="002B42C3">
        <w:rPr>
          <w:rFonts w:ascii="Times New Roman" w:eastAsia="Times New Roman" w:hAnsi="Times New Roman" w:cs="Times New Roman"/>
          <w:b/>
          <w:i/>
          <w:kern w:val="0"/>
          <w:sz w:val="24"/>
          <w:szCs w:val="24"/>
          <w14:ligatures w14:val="none"/>
        </w:rPr>
        <w:t xml:space="preserve"> (Note to Specifier: Edit to project requirements)</w:t>
      </w:r>
    </w:p>
    <w:p w14:paraId="1BA27F0D" w14:textId="77777777" w:rsidR="002B42C3" w:rsidRPr="002B42C3" w:rsidRDefault="002B42C3" w:rsidP="0079192C">
      <w:pPr>
        <w:widowControl w:val="0"/>
        <w:numPr>
          <w:ilvl w:val="0"/>
          <w:numId w:val="129"/>
        </w:numPr>
        <w:tabs>
          <w:tab w:val="left" w:pos="-720"/>
          <w:tab w:val="left" w:pos="0"/>
          <w:tab w:val="left" w:pos="720"/>
        </w:tabs>
        <w:suppressAutoHyphens/>
        <w:autoSpaceDE w:val="0"/>
        <w:autoSpaceDN w:val="0"/>
        <w:spacing w:before="120" w:after="0" w:line="240" w:lineRule="auto"/>
        <w:jc w:val="both"/>
        <w:rPr>
          <w:rFonts w:ascii="Times New Roman" w:eastAsia="Times New Roman" w:hAnsi="Times New Roman" w:cs="Times New Roman"/>
          <w:bCs/>
          <w:kern w:val="0"/>
          <w:sz w:val="24"/>
          <w:szCs w:val="24"/>
          <w14:ligatures w14:val="none"/>
        </w:rPr>
      </w:pPr>
      <w:r w:rsidRPr="002B42C3">
        <w:rPr>
          <w:rFonts w:ascii="Times New Roman" w:eastAsia="Times New Roman" w:hAnsi="Times New Roman" w:cs="Times New Roman"/>
          <w:bCs/>
          <w:kern w:val="0"/>
          <w:sz w:val="24"/>
          <w:szCs w:val="24"/>
          <w14:ligatures w14:val="none"/>
        </w:rPr>
        <w:t>Install rock wool bats in required area to ensure that rock mineral wool is flat and tightly butted together.</w:t>
      </w:r>
    </w:p>
    <w:p w14:paraId="43F0CC32" w14:textId="77777777" w:rsidR="002B42C3" w:rsidRPr="002B42C3" w:rsidRDefault="002B42C3" w:rsidP="0079192C">
      <w:pPr>
        <w:widowControl w:val="0"/>
        <w:numPr>
          <w:ilvl w:val="0"/>
          <w:numId w:val="129"/>
        </w:numPr>
        <w:tabs>
          <w:tab w:val="left" w:pos="-720"/>
          <w:tab w:val="left" w:pos="0"/>
          <w:tab w:val="left" w:pos="720"/>
        </w:tabs>
        <w:suppressAutoHyphens/>
        <w:autoSpaceDE w:val="0"/>
        <w:autoSpaceDN w:val="0"/>
        <w:spacing w:before="120" w:after="0" w:line="240" w:lineRule="auto"/>
        <w:jc w:val="both"/>
        <w:rPr>
          <w:rFonts w:ascii="Times New Roman" w:eastAsia="Times New Roman" w:hAnsi="Times New Roman" w:cs="Times New Roman"/>
          <w:bCs/>
          <w:kern w:val="0"/>
          <w:sz w:val="24"/>
          <w:szCs w:val="24"/>
          <w14:ligatures w14:val="none"/>
        </w:rPr>
      </w:pPr>
      <w:r w:rsidRPr="002B42C3">
        <w:rPr>
          <w:rFonts w:ascii="Times New Roman" w:eastAsia="Times New Roman" w:hAnsi="Times New Roman" w:cs="Times New Roman"/>
          <w:bCs/>
          <w:kern w:val="0"/>
          <w:sz w:val="24"/>
          <w:szCs w:val="24"/>
          <w14:ligatures w14:val="none"/>
        </w:rPr>
        <w:t>Do not excessively walk over rock mineral wool after installation.</w:t>
      </w:r>
    </w:p>
    <w:p w14:paraId="07D67608" w14:textId="77777777" w:rsidR="002B42C3" w:rsidRDefault="002B42C3" w:rsidP="0079192C">
      <w:pPr>
        <w:widowControl w:val="0"/>
        <w:numPr>
          <w:ilvl w:val="0"/>
          <w:numId w:val="129"/>
        </w:numPr>
        <w:tabs>
          <w:tab w:val="left" w:pos="-720"/>
          <w:tab w:val="left" w:pos="0"/>
          <w:tab w:val="left" w:pos="720"/>
        </w:tabs>
        <w:suppressAutoHyphens/>
        <w:autoSpaceDE w:val="0"/>
        <w:autoSpaceDN w:val="0"/>
        <w:spacing w:before="120" w:after="0" w:line="240" w:lineRule="auto"/>
        <w:jc w:val="both"/>
        <w:rPr>
          <w:rFonts w:ascii="Times New Roman" w:eastAsia="Times New Roman" w:hAnsi="Times New Roman" w:cs="Times New Roman"/>
          <w:bCs/>
          <w:kern w:val="0"/>
          <w:sz w:val="24"/>
          <w:szCs w:val="24"/>
          <w14:ligatures w14:val="none"/>
        </w:rPr>
      </w:pPr>
      <w:r w:rsidRPr="002B42C3">
        <w:rPr>
          <w:rFonts w:ascii="Times New Roman" w:eastAsia="Times New Roman" w:hAnsi="Times New Roman" w:cs="Times New Roman"/>
          <w:bCs/>
          <w:kern w:val="0"/>
          <w:sz w:val="24"/>
          <w:szCs w:val="24"/>
          <w14:ligatures w14:val="none"/>
        </w:rPr>
        <w:t>If multiple layers of rock mineral wool are required, install subsequent layers at 90 degrees to the one below.</w:t>
      </w:r>
    </w:p>
    <w:p w14:paraId="784FFB43" w14:textId="77777777" w:rsidR="00F066E3" w:rsidRPr="002B42C3" w:rsidRDefault="00F066E3" w:rsidP="0079192C">
      <w:pPr>
        <w:spacing w:after="0"/>
      </w:pPr>
    </w:p>
    <w:p w14:paraId="5654AF0D" w14:textId="77777777" w:rsidR="00C64C5F" w:rsidRDefault="00C64C5F" w:rsidP="00C64C5F">
      <w:pPr>
        <w:tabs>
          <w:tab w:val="left" w:pos="0"/>
        </w:tabs>
        <w:spacing w:after="0" w:line="240" w:lineRule="auto"/>
        <w:ind w:left="720"/>
        <w:rPr>
          <w:rFonts w:ascii="Times New Roman" w:hAnsi="Times New Roman" w:cs="Times New Roman"/>
          <w:b/>
          <w:bCs/>
          <w:sz w:val="24"/>
          <w:szCs w:val="24"/>
        </w:rPr>
      </w:pPr>
    </w:p>
    <w:p w14:paraId="2DC6BE5F" w14:textId="33015CDF" w:rsidR="00C96C5F" w:rsidRPr="002B42C3" w:rsidRDefault="00C96C5F" w:rsidP="0079192C">
      <w:pPr>
        <w:numPr>
          <w:ilvl w:val="0"/>
          <w:numId w:val="4"/>
        </w:numPr>
        <w:tabs>
          <w:tab w:val="left" w:pos="0"/>
        </w:tabs>
        <w:spacing w:after="0" w:line="240" w:lineRule="auto"/>
        <w:rPr>
          <w:rFonts w:ascii="Times New Roman" w:hAnsi="Times New Roman" w:cs="Times New Roman"/>
          <w:b/>
          <w:bCs/>
          <w:sz w:val="24"/>
          <w:szCs w:val="24"/>
        </w:rPr>
      </w:pPr>
      <w:r w:rsidRPr="002B42C3">
        <w:rPr>
          <w:rFonts w:ascii="Times New Roman" w:hAnsi="Times New Roman" w:cs="Times New Roman"/>
          <w:b/>
          <w:bCs/>
          <w:sz w:val="24"/>
          <w:szCs w:val="24"/>
        </w:rPr>
        <w:t>HARDSCAPE/ACCESSORY INSTALLATION</w:t>
      </w:r>
    </w:p>
    <w:p w14:paraId="2E1960F8" w14:textId="77777777" w:rsidR="00504EE2" w:rsidRPr="002B42C3" w:rsidRDefault="00C96C5F" w:rsidP="004E5BD4">
      <w:pPr>
        <w:pStyle w:val="ListParagraph"/>
        <w:numPr>
          <w:ilvl w:val="0"/>
          <w:numId w:val="58"/>
        </w:numPr>
        <w:spacing w:before="120" w:after="0"/>
        <w:contextualSpacing w:val="0"/>
        <w:rPr>
          <w:rFonts w:ascii="Times New Roman" w:hAnsi="Times New Roman" w:cs="Times New Roman"/>
          <w:sz w:val="24"/>
          <w:szCs w:val="24"/>
        </w:rPr>
      </w:pPr>
      <w:r w:rsidRPr="002B42C3">
        <w:rPr>
          <w:rFonts w:ascii="Times New Roman" w:hAnsi="Times New Roman" w:cs="Times New Roman"/>
          <w:sz w:val="24"/>
          <w:szCs w:val="24"/>
        </w:rPr>
        <w:t>Stone and/or paver ballast shall be installed at all roof perimeters, building walls, penetrations, and access hatches, and as required for vegetation free zones, proper wind design, fire breaks, and as walkway/maintenance paths.</w:t>
      </w:r>
    </w:p>
    <w:p w14:paraId="66A618F1" w14:textId="6EA07BB5" w:rsidR="00C96C5F" w:rsidRPr="002B42C3" w:rsidRDefault="00C96C5F" w:rsidP="003E4B15">
      <w:pPr>
        <w:pStyle w:val="ListParagraph"/>
        <w:numPr>
          <w:ilvl w:val="0"/>
          <w:numId w:val="59"/>
        </w:numPr>
        <w:spacing w:before="120" w:after="0"/>
        <w:contextualSpacing w:val="0"/>
        <w:rPr>
          <w:rFonts w:ascii="Times New Roman" w:hAnsi="Times New Roman" w:cs="Times New Roman"/>
          <w:sz w:val="24"/>
          <w:szCs w:val="24"/>
        </w:rPr>
      </w:pPr>
      <w:r w:rsidRPr="002B42C3">
        <w:rPr>
          <w:rFonts w:ascii="Times New Roman" w:hAnsi="Times New Roman" w:cs="Times New Roman"/>
          <w:sz w:val="24"/>
          <w:szCs w:val="24"/>
        </w:rPr>
        <w:t xml:space="preserve">Ballast design shall be in accordance with DuPont™ and American </w:t>
      </w:r>
      <w:proofErr w:type="spellStart"/>
      <w:r w:rsidRPr="002B42C3">
        <w:rPr>
          <w:rFonts w:ascii="Times New Roman" w:hAnsi="Times New Roman" w:cs="Times New Roman"/>
          <w:sz w:val="24"/>
          <w:szCs w:val="24"/>
        </w:rPr>
        <w:t>Hydrotech</w:t>
      </w:r>
      <w:proofErr w:type="spellEnd"/>
      <w:r w:rsidRPr="002B42C3">
        <w:rPr>
          <w:rFonts w:ascii="Times New Roman" w:hAnsi="Times New Roman" w:cs="Times New Roman"/>
          <w:sz w:val="24"/>
          <w:szCs w:val="24"/>
        </w:rPr>
        <w:t xml:space="preserve">, Inc. requirements. </w:t>
      </w:r>
      <w:r w:rsidR="00380421" w:rsidRPr="0079192C">
        <w:rPr>
          <w:rFonts w:ascii="Times New Roman" w:hAnsi="Times New Roman" w:cs="Times New Roman"/>
          <w:b/>
          <w:bCs/>
          <w:i/>
          <w:iCs/>
          <w:sz w:val="24"/>
          <w:szCs w:val="24"/>
        </w:rPr>
        <w:t xml:space="preserve">(Note to specifier: </w:t>
      </w:r>
      <w:r w:rsidRPr="0079192C">
        <w:rPr>
          <w:rFonts w:ascii="Times New Roman" w:hAnsi="Times New Roman" w:cs="Times New Roman"/>
          <w:b/>
          <w:bCs/>
          <w:i/>
          <w:iCs/>
          <w:sz w:val="24"/>
          <w:szCs w:val="24"/>
        </w:rPr>
        <w:t xml:space="preserve">CONTACT </w:t>
      </w:r>
      <w:proofErr w:type="spellStart"/>
      <w:r w:rsidRPr="0079192C">
        <w:rPr>
          <w:rFonts w:ascii="Times New Roman" w:hAnsi="Times New Roman" w:cs="Times New Roman"/>
          <w:b/>
          <w:bCs/>
          <w:i/>
          <w:iCs/>
          <w:sz w:val="24"/>
          <w:szCs w:val="24"/>
        </w:rPr>
        <w:t>Hydrotech</w:t>
      </w:r>
      <w:proofErr w:type="spellEnd"/>
      <w:r w:rsidRPr="0079192C">
        <w:rPr>
          <w:rFonts w:ascii="Times New Roman" w:hAnsi="Times New Roman" w:cs="Times New Roman"/>
          <w:b/>
          <w:bCs/>
          <w:i/>
          <w:iCs/>
          <w:sz w:val="24"/>
          <w:szCs w:val="24"/>
        </w:rPr>
        <w:t xml:space="preserve"> for ballasting recommendations</w:t>
      </w:r>
      <w:r w:rsidR="00380421" w:rsidRPr="0079192C">
        <w:rPr>
          <w:rFonts w:ascii="Times New Roman" w:hAnsi="Times New Roman" w:cs="Times New Roman"/>
          <w:b/>
          <w:bCs/>
          <w:i/>
          <w:iCs/>
          <w:sz w:val="24"/>
          <w:szCs w:val="24"/>
        </w:rPr>
        <w:t>.)</w:t>
      </w:r>
    </w:p>
    <w:p w14:paraId="471405E9" w14:textId="77777777" w:rsidR="00F066E3" w:rsidRPr="002B42C3" w:rsidRDefault="00C96C5F" w:rsidP="004E5BD4">
      <w:pPr>
        <w:pStyle w:val="ListParagraph"/>
        <w:numPr>
          <w:ilvl w:val="0"/>
          <w:numId w:val="58"/>
        </w:numPr>
        <w:spacing w:before="120" w:after="0"/>
        <w:contextualSpacing w:val="0"/>
        <w:rPr>
          <w:rFonts w:ascii="Times New Roman" w:hAnsi="Times New Roman" w:cs="Times New Roman"/>
          <w:sz w:val="24"/>
          <w:szCs w:val="24"/>
        </w:rPr>
      </w:pPr>
      <w:r w:rsidRPr="002B42C3">
        <w:rPr>
          <w:rFonts w:ascii="Times New Roman" w:hAnsi="Times New Roman" w:cs="Times New Roman"/>
          <w:sz w:val="24"/>
          <w:szCs w:val="24"/>
        </w:rPr>
        <w:lastRenderedPageBreak/>
        <w:t xml:space="preserve">Checker Block® shall be installed per </w:t>
      </w:r>
      <w:proofErr w:type="spellStart"/>
      <w:r w:rsidRPr="002B42C3">
        <w:rPr>
          <w:rFonts w:ascii="Times New Roman" w:hAnsi="Times New Roman" w:cs="Times New Roman"/>
          <w:sz w:val="24"/>
          <w:szCs w:val="24"/>
        </w:rPr>
        <w:t>Hydrotech</w:t>
      </w:r>
      <w:proofErr w:type="spellEnd"/>
      <w:r w:rsidRPr="002B42C3">
        <w:rPr>
          <w:rFonts w:ascii="Times New Roman" w:hAnsi="Times New Roman" w:cs="Times New Roman"/>
          <w:sz w:val="24"/>
          <w:szCs w:val="24"/>
        </w:rPr>
        <w:t xml:space="preserve"> requirements and as shown on </w:t>
      </w:r>
      <w:proofErr w:type="spellStart"/>
      <w:r w:rsidRPr="002B42C3">
        <w:rPr>
          <w:rFonts w:ascii="Times New Roman" w:hAnsi="Times New Roman" w:cs="Times New Roman"/>
          <w:sz w:val="24"/>
          <w:szCs w:val="24"/>
        </w:rPr>
        <w:t>Hydrotech</w:t>
      </w:r>
      <w:proofErr w:type="spellEnd"/>
      <w:r w:rsidRPr="002B42C3">
        <w:rPr>
          <w:rFonts w:ascii="Times New Roman" w:hAnsi="Times New Roman" w:cs="Times New Roman"/>
          <w:sz w:val="24"/>
          <w:szCs w:val="24"/>
        </w:rPr>
        <w:t xml:space="preserve"> details.</w:t>
      </w:r>
    </w:p>
    <w:p w14:paraId="65538B96" w14:textId="33330358" w:rsidR="00C96C5F" w:rsidRPr="002B42C3" w:rsidRDefault="00C96C5F" w:rsidP="003E4B15">
      <w:pPr>
        <w:pStyle w:val="ListParagraph"/>
        <w:numPr>
          <w:ilvl w:val="0"/>
          <w:numId w:val="60"/>
        </w:numPr>
        <w:spacing w:before="120" w:after="0"/>
        <w:contextualSpacing w:val="0"/>
        <w:rPr>
          <w:rFonts w:ascii="Times New Roman" w:hAnsi="Times New Roman" w:cs="Times New Roman"/>
          <w:sz w:val="24"/>
          <w:szCs w:val="24"/>
        </w:rPr>
      </w:pPr>
      <w:r w:rsidRPr="002B42C3">
        <w:rPr>
          <w:rFonts w:ascii="Times New Roman" w:hAnsi="Times New Roman" w:cs="Times New Roman"/>
          <w:sz w:val="24"/>
          <w:szCs w:val="24"/>
        </w:rPr>
        <w:t xml:space="preserve">Checker Block® shall be installed where indicated on plans and as required per ballasting requirements established by American </w:t>
      </w:r>
      <w:proofErr w:type="spellStart"/>
      <w:r w:rsidRPr="002B42C3">
        <w:rPr>
          <w:rFonts w:ascii="Times New Roman" w:hAnsi="Times New Roman" w:cs="Times New Roman"/>
          <w:sz w:val="24"/>
          <w:szCs w:val="24"/>
        </w:rPr>
        <w:t>Hydrotech</w:t>
      </w:r>
      <w:proofErr w:type="spellEnd"/>
      <w:r w:rsidRPr="002B42C3">
        <w:rPr>
          <w:rFonts w:ascii="Times New Roman" w:hAnsi="Times New Roman" w:cs="Times New Roman"/>
          <w:sz w:val="24"/>
          <w:szCs w:val="24"/>
        </w:rPr>
        <w:t>, Inc.</w:t>
      </w:r>
    </w:p>
    <w:p w14:paraId="511EEB3C" w14:textId="77777777" w:rsidR="00C96C5F" w:rsidRPr="002B42C3" w:rsidRDefault="00C96C5F" w:rsidP="003E4B15">
      <w:pPr>
        <w:pStyle w:val="ListParagraph"/>
        <w:numPr>
          <w:ilvl w:val="0"/>
          <w:numId w:val="60"/>
        </w:numPr>
        <w:spacing w:before="120" w:after="0"/>
        <w:contextualSpacing w:val="0"/>
        <w:rPr>
          <w:rFonts w:ascii="Times New Roman" w:hAnsi="Times New Roman" w:cs="Times New Roman"/>
          <w:sz w:val="24"/>
          <w:szCs w:val="24"/>
        </w:rPr>
      </w:pPr>
      <w:r w:rsidRPr="002B42C3">
        <w:rPr>
          <w:rFonts w:ascii="Times New Roman" w:hAnsi="Times New Roman" w:cs="Times New Roman"/>
          <w:sz w:val="24"/>
          <w:szCs w:val="24"/>
        </w:rPr>
        <w:t xml:space="preserve">Disk Anchors shall be installed in Checker Block® and elsewhere in Garden Roof to the pattern required per the ballasting requirements established by American </w:t>
      </w:r>
      <w:proofErr w:type="spellStart"/>
      <w:r w:rsidRPr="002B42C3">
        <w:rPr>
          <w:rFonts w:ascii="Times New Roman" w:hAnsi="Times New Roman" w:cs="Times New Roman"/>
          <w:sz w:val="24"/>
          <w:szCs w:val="24"/>
        </w:rPr>
        <w:t>Hydrotech</w:t>
      </w:r>
      <w:proofErr w:type="spellEnd"/>
      <w:r w:rsidRPr="002B42C3">
        <w:rPr>
          <w:rFonts w:ascii="Times New Roman" w:hAnsi="Times New Roman" w:cs="Times New Roman"/>
          <w:sz w:val="24"/>
          <w:szCs w:val="24"/>
        </w:rPr>
        <w:t>.</w:t>
      </w:r>
    </w:p>
    <w:p w14:paraId="2A332C4C" w14:textId="77777777" w:rsidR="00C96C5F" w:rsidRPr="002B42C3" w:rsidRDefault="00C96C5F" w:rsidP="003E4B15">
      <w:pPr>
        <w:pStyle w:val="ListParagraph"/>
        <w:numPr>
          <w:ilvl w:val="0"/>
          <w:numId w:val="60"/>
        </w:numPr>
        <w:spacing w:before="120" w:after="0"/>
        <w:contextualSpacing w:val="0"/>
        <w:rPr>
          <w:rFonts w:ascii="Times New Roman" w:hAnsi="Times New Roman" w:cs="Times New Roman"/>
          <w:sz w:val="24"/>
          <w:szCs w:val="24"/>
        </w:rPr>
      </w:pPr>
      <w:r w:rsidRPr="002B42C3">
        <w:rPr>
          <w:rFonts w:ascii="Times New Roman" w:hAnsi="Times New Roman" w:cs="Times New Roman"/>
          <w:sz w:val="24"/>
          <w:szCs w:val="24"/>
        </w:rPr>
        <w:t xml:space="preserve">Stainless steel zip ties as supplied by American </w:t>
      </w:r>
      <w:proofErr w:type="spellStart"/>
      <w:r w:rsidRPr="002B42C3">
        <w:rPr>
          <w:rFonts w:ascii="Times New Roman" w:hAnsi="Times New Roman" w:cs="Times New Roman"/>
          <w:sz w:val="24"/>
          <w:szCs w:val="24"/>
        </w:rPr>
        <w:t>Hydrotech</w:t>
      </w:r>
      <w:proofErr w:type="spellEnd"/>
      <w:r w:rsidRPr="002B42C3">
        <w:rPr>
          <w:rFonts w:ascii="Times New Roman" w:hAnsi="Times New Roman" w:cs="Times New Roman"/>
          <w:sz w:val="24"/>
          <w:szCs w:val="24"/>
        </w:rPr>
        <w:t xml:space="preserve"> shall be used to connect Checker Block® units together as required by American </w:t>
      </w:r>
      <w:proofErr w:type="spellStart"/>
      <w:r w:rsidRPr="002B42C3">
        <w:rPr>
          <w:rFonts w:ascii="Times New Roman" w:hAnsi="Times New Roman" w:cs="Times New Roman"/>
          <w:sz w:val="24"/>
          <w:szCs w:val="24"/>
        </w:rPr>
        <w:t>Hydrotech</w:t>
      </w:r>
      <w:proofErr w:type="spellEnd"/>
      <w:r w:rsidRPr="002B42C3">
        <w:rPr>
          <w:rFonts w:ascii="Times New Roman" w:hAnsi="Times New Roman" w:cs="Times New Roman"/>
          <w:sz w:val="24"/>
          <w:szCs w:val="24"/>
        </w:rPr>
        <w:t>, Inc.</w:t>
      </w:r>
    </w:p>
    <w:p w14:paraId="08372EBD" w14:textId="77777777" w:rsidR="00C96C5F" w:rsidRPr="002B42C3" w:rsidRDefault="00C96C5F" w:rsidP="003E4B15">
      <w:pPr>
        <w:pStyle w:val="ListParagraph"/>
        <w:numPr>
          <w:ilvl w:val="0"/>
          <w:numId w:val="58"/>
        </w:numPr>
        <w:spacing w:before="120" w:after="0"/>
        <w:contextualSpacing w:val="0"/>
        <w:rPr>
          <w:rFonts w:ascii="Times New Roman" w:hAnsi="Times New Roman" w:cs="Times New Roman"/>
          <w:sz w:val="24"/>
          <w:szCs w:val="24"/>
        </w:rPr>
      </w:pPr>
      <w:r w:rsidRPr="002B42C3">
        <w:rPr>
          <w:rFonts w:ascii="Times New Roman" w:hAnsi="Times New Roman" w:cs="Times New Roman"/>
          <w:sz w:val="24"/>
          <w:szCs w:val="24"/>
        </w:rPr>
        <w:t>Metal edge restraints, precast curbing and all specified edging materials shall be installed as shown on plans and details.</w:t>
      </w:r>
    </w:p>
    <w:p w14:paraId="022DC0D3" w14:textId="1DB6C418" w:rsidR="00B45D87" w:rsidRPr="0079192C" w:rsidRDefault="00C96C5F" w:rsidP="0079192C">
      <w:pPr>
        <w:pStyle w:val="ListParagraph"/>
        <w:numPr>
          <w:ilvl w:val="0"/>
          <w:numId w:val="58"/>
        </w:numPr>
        <w:spacing w:before="120" w:after="0"/>
        <w:contextualSpacing w:val="0"/>
        <w:rPr>
          <w:rFonts w:ascii="Times New Roman" w:hAnsi="Times New Roman" w:cs="Times New Roman"/>
          <w:sz w:val="24"/>
          <w:szCs w:val="24"/>
        </w:rPr>
      </w:pPr>
      <w:r w:rsidRPr="002B42C3">
        <w:rPr>
          <w:rFonts w:ascii="Times New Roman" w:hAnsi="Times New Roman" w:cs="Times New Roman"/>
          <w:sz w:val="24"/>
          <w:szCs w:val="24"/>
        </w:rPr>
        <w:t>Drains shall be fitted with inspection/maintenance chambers and grills, built up to ensure access at growing media level as shown on plans and details.</w:t>
      </w:r>
    </w:p>
    <w:p w14:paraId="098F2CD2" w14:textId="2E7C05DD" w:rsidR="00C96C5F" w:rsidRPr="002B42C3" w:rsidRDefault="00C96C5F" w:rsidP="0079192C">
      <w:pPr>
        <w:numPr>
          <w:ilvl w:val="0"/>
          <w:numId w:val="4"/>
        </w:numPr>
        <w:tabs>
          <w:tab w:val="left" w:pos="0"/>
        </w:tabs>
        <w:spacing w:before="240" w:after="0" w:line="240" w:lineRule="auto"/>
        <w:rPr>
          <w:rFonts w:ascii="Times New Roman" w:hAnsi="Times New Roman" w:cs="Times New Roman"/>
          <w:b/>
          <w:bCs/>
          <w:sz w:val="24"/>
          <w:szCs w:val="24"/>
        </w:rPr>
      </w:pPr>
      <w:r w:rsidRPr="002B42C3">
        <w:rPr>
          <w:rFonts w:ascii="Times New Roman" w:hAnsi="Times New Roman" w:cs="Times New Roman"/>
          <w:b/>
          <w:bCs/>
          <w:sz w:val="24"/>
          <w:szCs w:val="24"/>
        </w:rPr>
        <w:t xml:space="preserve">GROWING MEDIA INSTALLATION </w:t>
      </w:r>
    </w:p>
    <w:p w14:paraId="54B738D9" w14:textId="77777777" w:rsidR="00C96C5F" w:rsidRPr="002B42C3" w:rsidRDefault="00C96C5F" w:rsidP="003E4B15">
      <w:pPr>
        <w:pStyle w:val="ListParagraph"/>
        <w:numPr>
          <w:ilvl w:val="0"/>
          <w:numId w:val="61"/>
        </w:numPr>
        <w:spacing w:before="120" w:after="0"/>
        <w:contextualSpacing w:val="0"/>
        <w:rPr>
          <w:rFonts w:ascii="Times New Roman" w:hAnsi="Times New Roman" w:cs="Times New Roman"/>
          <w:sz w:val="24"/>
          <w:szCs w:val="24"/>
        </w:rPr>
      </w:pPr>
      <w:proofErr w:type="spellStart"/>
      <w:r w:rsidRPr="002B42C3">
        <w:rPr>
          <w:rFonts w:ascii="Times New Roman" w:hAnsi="Times New Roman" w:cs="Times New Roman"/>
          <w:sz w:val="24"/>
          <w:szCs w:val="24"/>
        </w:rPr>
        <w:t>LiteTop</w:t>
      </w:r>
      <w:proofErr w:type="spellEnd"/>
      <w:r w:rsidRPr="002B42C3">
        <w:rPr>
          <w:rFonts w:ascii="Times New Roman" w:hAnsi="Times New Roman" w:cs="Times New Roman"/>
          <w:sz w:val="24"/>
          <w:szCs w:val="24"/>
        </w:rPr>
        <w:t xml:space="preserve"> growing media shall be placed carefully to avoid damage or displacement of other materials such as walls, paving, drainage components, filter fabric, and roofing membrane.</w:t>
      </w:r>
    </w:p>
    <w:p w14:paraId="140CBE64" w14:textId="77777777" w:rsidR="00C96C5F" w:rsidRPr="002B42C3" w:rsidRDefault="00C96C5F" w:rsidP="003E4B15">
      <w:pPr>
        <w:pStyle w:val="ListParagraph"/>
        <w:numPr>
          <w:ilvl w:val="0"/>
          <w:numId w:val="61"/>
        </w:numPr>
        <w:spacing w:before="120" w:after="0"/>
        <w:contextualSpacing w:val="0"/>
        <w:rPr>
          <w:rFonts w:ascii="Times New Roman" w:hAnsi="Times New Roman" w:cs="Times New Roman"/>
          <w:sz w:val="24"/>
          <w:szCs w:val="24"/>
        </w:rPr>
      </w:pPr>
      <w:proofErr w:type="spellStart"/>
      <w:r w:rsidRPr="002B42C3">
        <w:rPr>
          <w:rFonts w:ascii="Times New Roman" w:hAnsi="Times New Roman" w:cs="Times New Roman"/>
          <w:sz w:val="24"/>
          <w:szCs w:val="24"/>
        </w:rPr>
        <w:t>LiteTop</w:t>
      </w:r>
      <w:proofErr w:type="spellEnd"/>
      <w:r w:rsidRPr="002B42C3">
        <w:rPr>
          <w:rFonts w:ascii="Times New Roman" w:hAnsi="Times New Roman" w:cs="Times New Roman"/>
          <w:sz w:val="24"/>
          <w:szCs w:val="24"/>
        </w:rPr>
        <w:t xml:space="preserve"> growing media shall be placed to within 1 inch greater than final grade or to a depth of no greater than 8 inches and compacted as described below. For final grades less than 8 inches only one round of compaction shall be performed and remaining growing media loosely placed such that top of growing media exceeds final grade by 1 inch. For final grades greater than 8 inches, place growing media at no greater than 6 inches and repeat procedure until growing media has been compacted within 1 inch of final grade.</w:t>
      </w:r>
    </w:p>
    <w:p w14:paraId="47F0C8D6" w14:textId="77777777" w:rsidR="00C96C5F" w:rsidRPr="002B42C3" w:rsidRDefault="00C96C5F" w:rsidP="003E4B15">
      <w:pPr>
        <w:pStyle w:val="ListParagraph"/>
        <w:numPr>
          <w:ilvl w:val="0"/>
          <w:numId w:val="61"/>
        </w:numPr>
        <w:spacing w:before="120" w:after="0"/>
        <w:contextualSpacing w:val="0"/>
        <w:rPr>
          <w:rFonts w:ascii="Times New Roman" w:hAnsi="Times New Roman" w:cs="Times New Roman"/>
          <w:sz w:val="24"/>
          <w:szCs w:val="24"/>
        </w:rPr>
      </w:pPr>
      <w:r w:rsidRPr="002B42C3">
        <w:rPr>
          <w:rFonts w:ascii="Times New Roman" w:hAnsi="Times New Roman" w:cs="Times New Roman"/>
          <w:sz w:val="24"/>
          <w:szCs w:val="24"/>
        </w:rPr>
        <w:t>Compaction shall be performed with a 300 – 400 lb. landscape. Mechanical compactors including plate compactors are not recommended.</w:t>
      </w:r>
    </w:p>
    <w:p w14:paraId="7B5590A8" w14:textId="77777777" w:rsidR="00C96C5F" w:rsidRPr="002B42C3" w:rsidRDefault="00C96C5F" w:rsidP="003E4B15">
      <w:pPr>
        <w:pStyle w:val="ListParagraph"/>
        <w:numPr>
          <w:ilvl w:val="0"/>
          <w:numId w:val="61"/>
        </w:numPr>
        <w:spacing w:before="120" w:after="0"/>
        <w:contextualSpacing w:val="0"/>
        <w:rPr>
          <w:rFonts w:ascii="Times New Roman" w:hAnsi="Times New Roman" w:cs="Times New Roman"/>
          <w:sz w:val="24"/>
          <w:szCs w:val="24"/>
        </w:rPr>
      </w:pPr>
      <w:r w:rsidRPr="002B42C3">
        <w:rPr>
          <w:rFonts w:ascii="Times New Roman" w:hAnsi="Times New Roman" w:cs="Times New Roman"/>
          <w:sz w:val="24"/>
          <w:szCs w:val="24"/>
        </w:rPr>
        <w:t>Where Checker Block is installed, roller compaction is not possible. Hand compaction shall be employed to properly compact media. Unless deeper media profile is specified, top of media shall be equal to or just higher than top of Checker Block® units.</w:t>
      </w:r>
    </w:p>
    <w:p w14:paraId="1C9B71D9" w14:textId="77777777" w:rsidR="00C96C5F" w:rsidRPr="002B42C3" w:rsidRDefault="00C96C5F" w:rsidP="003E4B15">
      <w:pPr>
        <w:pStyle w:val="ListParagraph"/>
        <w:numPr>
          <w:ilvl w:val="0"/>
          <w:numId w:val="61"/>
        </w:numPr>
        <w:spacing w:before="120" w:after="0"/>
        <w:contextualSpacing w:val="0"/>
        <w:rPr>
          <w:rFonts w:ascii="Times New Roman" w:hAnsi="Times New Roman" w:cs="Times New Roman"/>
          <w:sz w:val="24"/>
          <w:szCs w:val="24"/>
        </w:rPr>
      </w:pPr>
      <w:r w:rsidRPr="002B42C3">
        <w:rPr>
          <w:rFonts w:ascii="Times New Roman" w:hAnsi="Times New Roman" w:cs="Times New Roman"/>
          <w:sz w:val="24"/>
          <w:szCs w:val="24"/>
        </w:rPr>
        <w:t>After compaction remaining growing media shall be placed at 1 inch greater than final grade and thoroughly watered or jetted over entire area. Low settled areas shall be filled with additional growing media and re-wet to achieve uniform prescribed final grade.</w:t>
      </w:r>
    </w:p>
    <w:p w14:paraId="126B4C34" w14:textId="77777777" w:rsidR="00C96C5F" w:rsidRPr="002B42C3" w:rsidRDefault="00C96C5F" w:rsidP="003E4B15">
      <w:pPr>
        <w:pStyle w:val="ListParagraph"/>
        <w:numPr>
          <w:ilvl w:val="0"/>
          <w:numId w:val="61"/>
        </w:numPr>
        <w:spacing w:before="120" w:after="0"/>
        <w:contextualSpacing w:val="0"/>
        <w:rPr>
          <w:rFonts w:ascii="Times New Roman" w:hAnsi="Times New Roman" w:cs="Times New Roman"/>
          <w:sz w:val="24"/>
          <w:szCs w:val="24"/>
        </w:rPr>
      </w:pPr>
      <w:r w:rsidRPr="002B42C3">
        <w:rPr>
          <w:rFonts w:ascii="Times New Roman" w:hAnsi="Times New Roman" w:cs="Times New Roman"/>
          <w:sz w:val="24"/>
          <w:szCs w:val="24"/>
        </w:rPr>
        <w:t>Erosion Control Mat. (Note to Specifier: Edit to project requirements)</w:t>
      </w:r>
    </w:p>
    <w:p w14:paraId="39572D79" w14:textId="77777777" w:rsidR="00C96C5F" w:rsidRPr="002B42C3" w:rsidRDefault="00C96C5F" w:rsidP="003E4B15">
      <w:pPr>
        <w:pStyle w:val="ListParagraph"/>
        <w:numPr>
          <w:ilvl w:val="0"/>
          <w:numId w:val="62"/>
        </w:numPr>
        <w:spacing w:before="120" w:after="0"/>
        <w:contextualSpacing w:val="0"/>
        <w:rPr>
          <w:rFonts w:ascii="Times New Roman" w:hAnsi="Times New Roman" w:cs="Times New Roman"/>
          <w:sz w:val="24"/>
          <w:szCs w:val="24"/>
        </w:rPr>
      </w:pPr>
      <w:r w:rsidRPr="002B42C3">
        <w:rPr>
          <w:rFonts w:ascii="Times New Roman" w:hAnsi="Times New Roman" w:cs="Times New Roman"/>
          <w:sz w:val="24"/>
          <w:szCs w:val="24"/>
        </w:rPr>
        <w:t>The erosion control mat shall be installed directly over the growing media and properly anchored into place.</w:t>
      </w:r>
    </w:p>
    <w:p w14:paraId="71424057" w14:textId="77777777" w:rsidR="002B42C3" w:rsidRPr="0079192C" w:rsidRDefault="002B42C3" w:rsidP="0079192C">
      <w:pPr>
        <w:pStyle w:val="ListParagraph"/>
        <w:numPr>
          <w:ilvl w:val="1"/>
          <w:numId w:val="62"/>
        </w:numPr>
        <w:tabs>
          <w:tab w:val="left" w:pos="-720"/>
          <w:tab w:val="left" w:pos="0"/>
          <w:tab w:val="left" w:pos="720"/>
        </w:tabs>
        <w:suppressAutoHyphens/>
        <w:spacing w:before="120" w:after="0"/>
        <w:rPr>
          <w:rFonts w:ascii="Times New Roman" w:hAnsi="Times New Roman" w:cs="Times New Roman"/>
          <w:spacing w:val="-3"/>
          <w:sz w:val="24"/>
          <w:szCs w:val="24"/>
        </w:rPr>
      </w:pPr>
      <w:r w:rsidRPr="0079192C">
        <w:rPr>
          <w:rFonts w:ascii="Times New Roman" w:hAnsi="Times New Roman" w:cs="Times New Roman"/>
          <w:spacing w:val="-3"/>
          <w:sz w:val="24"/>
          <w:szCs w:val="24"/>
        </w:rPr>
        <w:t>The erosion control mat shall be installed directly over the growing media and properly staked into place with disk anchors.</w:t>
      </w:r>
    </w:p>
    <w:p w14:paraId="15AB4E3B" w14:textId="130A0B43" w:rsidR="002B42C3" w:rsidRPr="0079192C" w:rsidRDefault="002B42C3" w:rsidP="0079192C">
      <w:pPr>
        <w:pStyle w:val="ListParagraph"/>
        <w:numPr>
          <w:ilvl w:val="1"/>
          <w:numId w:val="62"/>
        </w:numPr>
        <w:suppressAutoHyphens/>
        <w:spacing w:before="120" w:after="0"/>
        <w:contextualSpacing w:val="0"/>
        <w:rPr>
          <w:rFonts w:ascii="Times New Roman" w:hAnsi="Times New Roman" w:cs="Times New Roman"/>
          <w:spacing w:val="-3"/>
          <w:sz w:val="24"/>
          <w:szCs w:val="24"/>
        </w:rPr>
      </w:pPr>
      <w:r w:rsidRPr="0079192C">
        <w:rPr>
          <w:rFonts w:ascii="Times New Roman" w:hAnsi="Times New Roman" w:cs="Times New Roman"/>
          <w:spacing w:val="-3"/>
          <w:sz w:val="24"/>
          <w:szCs w:val="24"/>
        </w:rPr>
        <w:lastRenderedPageBreak/>
        <w:t xml:space="preserve">Stake fastening pattern is based on local wind speed, building height and roof slope. Contact </w:t>
      </w:r>
      <w:proofErr w:type="spellStart"/>
      <w:r w:rsidRPr="0079192C">
        <w:rPr>
          <w:rFonts w:ascii="Times New Roman" w:hAnsi="Times New Roman" w:cs="Times New Roman"/>
          <w:spacing w:val="-3"/>
          <w:sz w:val="24"/>
          <w:szCs w:val="24"/>
        </w:rPr>
        <w:t>Hydrotech</w:t>
      </w:r>
      <w:proofErr w:type="spellEnd"/>
      <w:r w:rsidRPr="0079192C">
        <w:rPr>
          <w:rFonts w:ascii="Times New Roman" w:hAnsi="Times New Roman" w:cs="Times New Roman"/>
          <w:spacing w:val="-3"/>
          <w:sz w:val="24"/>
          <w:szCs w:val="24"/>
        </w:rPr>
        <w:t xml:space="preserve"> for specific guidelines.</w:t>
      </w:r>
    </w:p>
    <w:p w14:paraId="60FE669E" w14:textId="77777777" w:rsidR="00B45D87" w:rsidRPr="002B42C3" w:rsidRDefault="00B45D87" w:rsidP="0079192C">
      <w:pPr>
        <w:spacing w:after="0"/>
        <w:ind w:left="1080"/>
      </w:pPr>
    </w:p>
    <w:p w14:paraId="61032E88" w14:textId="77777777" w:rsidR="00C96C5F" w:rsidRPr="002B42C3" w:rsidRDefault="00C96C5F" w:rsidP="0079192C">
      <w:pPr>
        <w:numPr>
          <w:ilvl w:val="0"/>
          <w:numId w:val="4"/>
        </w:numPr>
        <w:tabs>
          <w:tab w:val="left" w:pos="0"/>
        </w:tabs>
        <w:spacing w:after="0" w:line="240" w:lineRule="auto"/>
        <w:rPr>
          <w:rFonts w:ascii="Times New Roman" w:hAnsi="Times New Roman" w:cs="Times New Roman"/>
          <w:b/>
          <w:bCs/>
          <w:sz w:val="24"/>
          <w:szCs w:val="24"/>
        </w:rPr>
      </w:pPr>
      <w:r w:rsidRPr="002B42C3">
        <w:rPr>
          <w:rFonts w:ascii="Times New Roman" w:hAnsi="Times New Roman" w:cs="Times New Roman"/>
          <w:b/>
          <w:bCs/>
          <w:sz w:val="24"/>
          <w:szCs w:val="24"/>
        </w:rPr>
        <w:t>VEGETATION INSTALLATION</w:t>
      </w:r>
    </w:p>
    <w:p w14:paraId="3F48228E" w14:textId="77777777" w:rsidR="00C96C5F" w:rsidRPr="002B42C3" w:rsidRDefault="00C96C5F" w:rsidP="003E4B15">
      <w:pPr>
        <w:pStyle w:val="ListParagraph"/>
        <w:numPr>
          <w:ilvl w:val="0"/>
          <w:numId w:val="64"/>
        </w:numPr>
        <w:spacing w:before="120" w:after="0"/>
        <w:contextualSpacing w:val="0"/>
        <w:rPr>
          <w:rFonts w:ascii="Times New Roman" w:hAnsi="Times New Roman" w:cs="Times New Roman"/>
          <w:sz w:val="24"/>
          <w:szCs w:val="24"/>
        </w:rPr>
      </w:pPr>
      <w:r w:rsidRPr="002B42C3">
        <w:rPr>
          <w:rFonts w:ascii="Times New Roman" w:hAnsi="Times New Roman" w:cs="Times New Roman"/>
          <w:sz w:val="24"/>
          <w:szCs w:val="24"/>
        </w:rPr>
        <w:t xml:space="preserve">Vegetation planting shall be installed in accordance with the </w:t>
      </w:r>
      <w:proofErr w:type="spellStart"/>
      <w:r w:rsidRPr="002B42C3">
        <w:rPr>
          <w:rFonts w:ascii="Times New Roman" w:hAnsi="Times New Roman" w:cs="Times New Roman"/>
          <w:sz w:val="24"/>
          <w:szCs w:val="24"/>
        </w:rPr>
        <w:t>Hydrotech</w:t>
      </w:r>
      <w:proofErr w:type="spellEnd"/>
      <w:r w:rsidRPr="002B42C3">
        <w:rPr>
          <w:rFonts w:ascii="Times New Roman" w:hAnsi="Times New Roman" w:cs="Times New Roman"/>
          <w:sz w:val="24"/>
          <w:szCs w:val="24"/>
        </w:rPr>
        <w:t xml:space="preserve"> Extensive Garden Roof Plant Installation Guidelines.</w:t>
      </w:r>
    </w:p>
    <w:p w14:paraId="4D626C4A" w14:textId="77777777" w:rsidR="00C96C5F" w:rsidRPr="002B42C3" w:rsidRDefault="00C96C5F" w:rsidP="003E4B15">
      <w:pPr>
        <w:pStyle w:val="ListParagraph"/>
        <w:numPr>
          <w:ilvl w:val="0"/>
          <w:numId w:val="64"/>
        </w:numPr>
        <w:spacing w:before="120" w:after="0"/>
        <w:contextualSpacing w:val="0"/>
        <w:rPr>
          <w:rFonts w:ascii="Times New Roman" w:hAnsi="Times New Roman" w:cs="Times New Roman"/>
          <w:sz w:val="24"/>
          <w:szCs w:val="24"/>
        </w:rPr>
      </w:pPr>
      <w:r w:rsidRPr="002B42C3">
        <w:rPr>
          <w:rFonts w:ascii="Times New Roman" w:hAnsi="Times New Roman" w:cs="Times New Roman"/>
          <w:sz w:val="24"/>
          <w:szCs w:val="24"/>
        </w:rPr>
        <w:t xml:space="preserve">Plant materials shall not be installed between the fall frost date and the following spring frost date.  Contact </w:t>
      </w:r>
      <w:proofErr w:type="spellStart"/>
      <w:r w:rsidRPr="002B42C3">
        <w:rPr>
          <w:rFonts w:ascii="Times New Roman" w:hAnsi="Times New Roman" w:cs="Times New Roman"/>
          <w:sz w:val="24"/>
          <w:szCs w:val="24"/>
        </w:rPr>
        <w:t>Hydrotech</w:t>
      </w:r>
      <w:proofErr w:type="spellEnd"/>
      <w:r w:rsidRPr="002B42C3">
        <w:rPr>
          <w:rFonts w:ascii="Times New Roman" w:hAnsi="Times New Roman" w:cs="Times New Roman"/>
          <w:sz w:val="24"/>
          <w:szCs w:val="24"/>
        </w:rPr>
        <w:t xml:space="preserve"> for fall and spring frost dates specific to the Project and plant material type.</w:t>
      </w:r>
    </w:p>
    <w:p w14:paraId="53E13064" w14:textId="77777777" w:rsidR="00C96C5F" w:rsidRPr="002B42C3" w:rsidRDefault="00C96C5F" w:rsidP="003E4B15">
      <w:pPr>
        <w:pStyle w:val="ListParagraph"/>
        <w:numPr>
          <w:ilvl w:val="0"/>
          <w:numId w:val="64"/>
        </w:numPr>
        <w:spacing w:before="120" w:after="0"/>
        <w:contextualSpacing w:val="0"/>
        <w:rPr>
          <w:rFonts w:ascii="Times New Roman" w:hAnsi="Times New Roman" w:cs="Times New Roman"/>
          <w:sz w:val="24"/>
          <w:szCs w:val="24"/>
        </w:rPr>
      </w:pPr>
      <w:r w:rsidRPr="002B42C3">
        <w:rPr>
          <w:rFonts w:ascii="Times New Roman" w:hAnsi="Times New Roman" w:cs="Times New Roman"/>
          <w:sz w:val="24"/>
          <w:szCs w:val="24"/>
        </w:rPr>
        <w:t>Growing media shall be thoroughly watered and saturated immediately prior to installing new plant material.</w:t>
      </w:r>
    </w:p>
    <w:p w14:paraId="010A608C" w14:textId="77777777" w:rsidR="00C96C5F" w:rsidRPr="002B42C3" w:rsidRDefault="00C96C5F" w:rsidP="003E4B15">
      <w:pPr>
        <w:pStyle w:val="ListParagraph"/>
        <w:numPr>
          <w:ilvl w:val="0"/>
          <w:numId w:val="64"/>
        </w:numPr>
        <w:spacing w:before="120" w:after="0"/>
        <w:contextualSpacing w:val="0"/>
        <w:rPr>
          <w:rFonts w:ascii="Times New Roman" w:hAnsi="Times New Roman" w:cs="Times New Roman"/>
          <w:sz w:val="24"/>
          <w:szCs w:val="24"/>
        </w:rPr>
      </w:pPr>
      <w:r w:rsidRPr="002B42C3">
        <w:rPr>
          <w:rFonts w:ascii="Times New Roman" w:hAnsi="Times New Roman" w:cs="Times New Roman"/>
          <w:sz w:val="24"/>
          <w:szCs w:val="24"/>
        </w:rPr>
        <w:t xml:space="preserve">Where Checker Block® is installed, media shall be properly placed before plant material is installed. Where </w:t>
      </w:r>
      <w:proofErr w:type="spellStart"/>
      <w:r w:rsidRPr="002B42C3">
        <w:rPr>
          <w:rFonts w:ascii="Times New Roman" w:hAnsi="Times New Roman" w:cs="Times New Roman"/>
          <w:sz w:val="24"/>
          <w:szCs w:val="24"/>
        </w:rPr>
        <w:t>InstaGreen</w:t>
      </w:r>
      <w:proofErr w:type="spellEnd"/>
      <w:r w:rsidRPr="002B42C3">
        <w:rPr>
          <w:rFonts w:ascii="Times New Roman" w:hAnsi="Times New Roman" w:cs="Times New Roman"/>
          <w:sz w:val="24"/>
          <w:szCs w:val="24"/>
        </w:rPr>
        <w:t xml:space="preserve"> sedum carpet is used, no gaps shall exist between the bottom of the sedum carpet and the media placed in the Checker Block® units.</w:t>
      </w:r>
    </w:p>
    <w:p w14:paraId="5B643E84" w14:textId="0A714321" w:rsidR="00B45D87" w:rsidRPr="0079192C" w:rsidRDefault="00C96C5F" w:rsidP="0079192C">
      <w:pPr>
        <w:pStyle w:val="ListParagraph"/>
        <w:numPr>
          <w:ilvl w:val="0"/>
          <w:numId w:val="64"/>
        </w:numPr>
        <w:spacing w:before="120" w:after="0"/>
        <w:contextualSpacing w:val="0"/>
        <w:rPr>
          <w:rFonts w:ascii="Times New Roman" w:hAnsi="Times New Roman" w:cs="Times New Roman"/>
          <w:sz w:val="24"/>
          <w:szCs w:val="24"/>
        </w:rPr>
      </w:pPr>
      <w:r w:rsidRPr="002B42C3">
        <w:rPr>
          <w:rFonts w:ascii="Times New Roman" w:hAnsi="Times New Roman" w:cs="Times New Roman"/>
          <w:sz w:val="24"/>
          <w:szCs w:val="24"/>
        </w:rPr>
        <w:t>All vegetation shall be thoroughly watered and saturated immediately after installation. Media is saturated when water is seen flowing into roof drains from adjacent areas.</w:t>
      </w:r>
    </w:p>
    <w:p w14:paraId="1DB414DA" w14:textId="671C8EF2" w:rsidR="00C96C5F" w:rsidRPr="002B42C3" w:rsidRDefault="00C96C5F" w:rsidP="0079192C">
      <w:pPr>
        <w:numPr>
          <w:ilvl w:val="0"/>
          <w:numId w:val="4"/>
        </w:numPr>
        <w:tabs>
          <w:tab w:val="left" w:pos="0"/>
        </w:tabs>
        <w:spacing w:before="240" w:after="0" w:line="240" w:lineRule="auto"/>
        <w:rPr>
          <w:rFonts w:ascii="Times New Roman" w:hAnsi="Times New Roman" w:cs="Times New Roman"/>
          <w:b/>
          <w:bCs/>
          <w:sz w:val="24"/>
          <w:szCs w:val="24"/>
        </w:rPr>
      </w:pPr>
      <w:r w:rsidRPr="002B42C3">
        <w:rPr>
          <w:rFonts w:ascii="Times New Roman" w:hAnsi="Times New Roman" w:cs="Times New Roman"/>
          <w:b/>
          <w:bCs/>
          <w:sz w:val="24"/>
          <w:szCs w:val="24"/>
        </w:rPr>
        <w:t>VEGETATION MAINTENANCE</w:t>
      </w:r>
    </w:p>
    <w:p w14:paraId="2090C37E" w14:textId="77777777" w:rsidR="00C96C5F" w:rsidRPr="002B42C3" w:rsidRDefault="00C96C5F" w:rsidP="003E4B15">
      <w:pPr>
        <w:pStyle w:val="ListParagraph"/>
        <w:numPr>
          <w:ilvl w:val="0"/>
          <w:numId w:val="65"/>
        </w:numPr>
        <w:spacing w:before="120" w:after="0"/>
        <w:contextualSpacing w:val="0"/>
        <w:rPr>
          <w:rFonts w:ascii="Times New Roman" w:hAnsi="Times New Roman" w:cs="Times New Roman"/>
          <w:sz w:val="24"/>
          <w:szCs w:val="24"/>
        </w:rPr>
      </w:pPr>
      <w:r w:rsidRPr="002B42C3">
        <w:rPr>
          <w:rFonts w:ascii="Times New Roman" w:hAnsi="Times New Roman" w:cs="Times New Roman"/>
          <w:sz w:val="24"/>
          <w:szCs w:val="24"/>
        </w:rPr>
        <w:t xml:space="preserve">Contractor/Installer shall maintain plantings in accordance with the </w:t>
      </w:r>
      <w:proofErr w:type="spellStart"/>
      <w:r w:rsidRPr="002B42C3">
        <w:rPr>
          <w:rFonts w:ascii="Times New Roman" w:hAnsi="Times New Roman" w:cs="Times New Roman"/>
          <w:sz w:val="24"/>
          <w:szCs w:val="24"/>
        </w:rPr>
        <w:t>Hydrotech</w:t>
      </w:r>
      <w:proofErr w:type="spellEnd"/>
      <w:r w:rsidRPr="002B42C3">
        <w:rPr>
          <w:rFonts w:ascii="Times New Roman" w:hAnsi="Times New Roman" w:cs="Times New Roman"/>
          <w:sz w:val="24"/>
          <w:szCs w:val="24"/>
        </w:rPr>
        <w:t xml:space="preserve"> Extensive Garden Roof Maintenance Guidelines.  Contact </w:t>
      </w:r>
      <w:proofErr w:type="spellStart"/>
      <w:r w:rsidRPr="002B42C3">
        <w:rPr>
          <w:rFonts w:ascii="Times New Roman" w:hAnsi="Times New Roman" w:cs="Times New Roman"/>
          <w:sz w:val="24"/>
          <w:szCs w:val="24"/>
        </w:rPr>
        <w:t>Hydrotech</w:t>
      </w:r>
      <w:proofErr w:type="spellEnd"/>
      <w:r w:rsidRPr="002B42C3">
        <w:rPr>
          <w:rFonts w:ascii="Times New Roman" w:hAnsi="Times New Roman" w:cs="Times New Roman"/>
          <w:sz w:val="24"/>
          <w:szCs w:val="24"/>
        </w:rPr>
        <w:t xml:space="preserve"> for specific maintenance requirements.</w:t>
      </w:r>
    </w:p>
    <w:p w14:paraId="6CA87982" w14:textId="77777777" w:rsidR="00C96C5F" w:rsidRPr="002B42C3" w:rsidRDefault="00C96C5F" w:rsidP="003E4B15">
      <w:pPr>
        <w:pStyle w:val="ListParagraph"/>
        <w:numPr>
          <w:ilvl w:val="0"/>
          <w:numId w:val="65"/>
        </w:numPr>
        <w:spacing w:before="120" w:after="0"/>
        <w:contextualSpacing w:val="0"/>
        <w:rPr>
          <w:rFonts w:ascii="Times New Roman" w:hAnsi="Times New Roman" w:cs="Times New Roman"/>
          <w:sz w:val="24"/>
          <w:szCs w:val="24"/>
        </w:rPr>
      </w:pPr>
      <w:r w:rsidRPr="002B42C3">
        <w:rPr>
          <w:rFonts w:ascii="Times New Roman" w:hAnsi="Times New Roman" w:cs="Times New Roman"/>
          <w:sz w:val="24"/>
          <w:szCs w:val="24"/>
        </w:rPr>
        <w:t>Maintenance activities shall include, but are not limited to, the following:</w:t>
      </w:r>
    </w:p>
    <w:p w14:paraId="164A6E09" w14:textId="77777777" w:rsidR="00C96C5F" w:rsidRPr="002B42C3" w:rsidRDefault="00C96C5F" w:rsidP="003E4B15">
      <w:pPr>
        <w:pStyle w:val="ListParagraph"/>
        <w:numPr>
          <w:ilvl w:val="0"/>
          <w:numId w:val="66"/>
        </w:numPr>
        <w:spacing w:before="120" w:after="0"/>
        <w:contextualSpacing w:val="0"/>
        <w:rPr>
          <w:rFonts w:ascii="Times New Roman" w:hAnsi="Times New Roman" w:cs="Times New Roman"/>
          <w:sz w:val="24"/>
          <w:szCs w:val="24"/>
        </w:rPr>
      </w:pPr>
      <w:r w:rsidRPr="002B42C3">
        <w:rPr>
          <w:rFonts w:ascii="Times New Roman" w:hAnsi="Times New Roman" w:cs="Times New Roman"/>
          <w:sz w:val="24"/>
          <w:szCs w:val="24"/>
        </w:rPr>
        <w:t>Periodic on-roof monitoring of vegetation</w:t>
      </w:r>
    </w:p>
    <w:p w14:paraId="406C01D9" w14:textId="77777777" w:rsidR="00C96C5F" w:rsidRPr="002B42C3" w:rsidRDefault="00C96C5F" w:rsidP="003E4B15">
      <w:pPr>
        <w:pStyle w:val="ListParagraph"/>
        <w:numPr>
          <w:ilvl w:val="0"/>
          <w:numId w:val="66"/>
        </w:numPr>
        <w:spacing w:before="120" w:after="0"/>
        <w:contextualSpacing w:val="0"/>
        <w:rPr>
          <w:rFonts w:ascii="Times New Roman" w:hAnsi="Times New Roman" w:cs="Times New Roman"/>
          <w:sz w:val="24"/>
          <w:szCs w:val="24"/>
        </w:rPr>
      </w:pPr>
      <w:r w:rsidRPr="002B42C3">
        <w:rPr>
          <w:rFonts w:ascii="Times New Roman" w:hAnsi="Times New Roman" w:cs="Times New Roman"/>
          <w:sz w:val="24"/>
          <w:szCs w:val="24"/>
        </w:rPr>
        <w:t>Watering to maintain proper growing media moisture content (especially during periods of hot and dry weather)</w:t>
      </w:r>
    </w:p>
    <w:p w14:paraId="0A8FAC9D" w14:textId="77777777" w:rsidR="00C96C5F" w:rsidRPr="002B42C3" w:rsidRDefault="00C96C5F" w:rsidP="003E4B15">
      <w:pPr>
        <w:pStyle w:val="ListParagraph"/>
        <w:numPr>
          <w:ilvl w:val="0"/>
          <w:numId w:val="66"/>
        </w:numPr>
        <w:spacing w:before="120" w:after="0"/>
        <w:contextualSpacing w:val="0"/>
        <w:rPr>
          <w:rFonts w:ascii="Times New Roman" w:hAnsi="Times New Roman" w:cs="Times New Roman"/>
          <w:sz w:val="24"/>
          <w:szCs w:val="24"/>
        </w:rPr>
      </w:pPr>
      <w:r w:rsidRPr="002B42C3">
        <w:rPr>
          <w:rFonts w:ascii="Times New Roman" w:hAnsi="Times New Roman" w:cs="Times New Roman"/>
          <w:sz w:val="24"/>
          <w:szCs w:val="24"/>
        </w:rPr>
        <w:t>Weeding to remove unwanted vegetation from planted areas and vegetation free zones.</w:t>
      </w:r>
    </w:p>
    <w:p w14:paraId="44DDC127" w14:textId="77777777" w:rsidR="00C96C5F" w:rsidRPr="002B42C3" w:rsidRDefault="00C96C5F" w:rsidP="003E4B15">
      <w:pPr>
        <w:pStyle w:val="ListParagraph"/>
        <w:numPr>
          <w:ilvl w:val="0"/>
          <w:numId w:val="66"/>
        </w:numPr>
        <w:spacing w:before="120" w:after="0"/>
        <w:contextualSpacing w:val="0"/>
        <w:rPr>
          <w:rFonts w:ascii="Times New Roman" w:hAnsi="Times New Roman" w:cs="Times New Roman"/>
          <w:sz w:val="24"/>
          <w:szCs w:val="24"/>
        </w:rPr>
      </w:pPr>
      <w:r w:rsidRPr="002B42C3">
        <w:rPr>
          <w:rFonts w:ascii="Times New Roman" w:hAnsi="Times New Roman" w:cs="Times New Roman"/>
          <w:sz w:val="24"/>
          <w:szCs w:val="24"/>
        </w:rPr>
        <w:t>Removal of debris</w:t>
      </w:r>
    </w:p>
    <w:p w14:paraId="0A47BEE7" w14:textId="77777777" w:rsidR="00C96C5F" w:rsidRPr="002B42C3" w:rsidRDefault="00C96C5F" w:rsidP="003E4B15">
      <w:pPr>
        <w:pStyle w:val="ListParagraph"/>
        <w:numPr>
          <w:ilvl w:val="0"/>
          <w:numId w:val="66"/>
        </w:numPr>
        <w:spacing w:before="120" w:after="0"/>
        <w:contextualSpacing w:val="0"/>
        <w:rPr>
          <w:rFonts w:ascii="Times New Roman" w:hAnsi="Times New Roman" w:cs="Times New Roman"/>
          <w:sz w:val="24"/>
          <w:szCs w:val="24"/>
        </w:rPr>
      </w:pPr>
      <w:r w:rsidRPr="002B42C3">
        <w:rPr>
          <w:rFonts w:ascii="Times New Roman" w:hAnsi="Times New Roman" w:cs="Times New Roman"/>
          <w:sz w:val="24"/>
          <w:szCs w:val="24"/>
        </w:rPr>
        <w:t>Reporting and photo-documentation of progress of vegetation during maintenance and warranty period.</w:t>
      </w:r>
    </w:p>
    <w:p w14:paraId="7D734D33" w14:textId="77777777" w:rsidR="00C96C5F" w:rsidRPr="002B42C3" w:rsidRDefault="00C96C5F" w:rsidP="003E4B15">
      <w:pPr>
        <w:pStyle w:val="ListParagraph"/>
        <w:numPr>
          <w:ilvl w:val="0"/>
          <w:numId w:val="66"/>
        </w:numPr>
        <w:spacing w:before="120" w:after="0"/>
        <w:contextualSpacing w:val="0"/>
        <w:rPr>
          <w:rFonts w:ascii="Times New Roman" w:hAnsi="Times New Roman" w:cs="Times New Roman"/>
          <w:sz w:val="24"/>
          <w:szCs w:val="24"/>
        </w:rPr>
      </w:pPr>
      <w:r w:rsidRPr="002B42C3">
        <w:rPr>
          <w:rFonts w:ascii="Times New Roman" w:hAnsi="Times New Roman" w:cs="Times New Roman"/>
          <w:sz w:val="24"/>
          <w:szCs w:val="24"/>
        </w:rPr>
        <w:t>Maintenance shall begin immediately after vegetation installation and shall continue through final acceptance and turn-over of the project to the owner.</w:t>
      </w:r>
    </w:p>
    <w:p w14:paraId="04AB6FBB" w14:textId="3628FD97" w:rsidR="00F1409F" w:rsidRPr="002B42C3" w:rsidRDefault="00C96C5F" w:rsidP="0079192C">
      <w:pPr>
        <w:pStyle w:val="ListParagraph"/>
        <w:numPr>
          <w:ilvl w:val="0"/>
          <w:numId w:val="66"/>
        </w:numPr>
        <w:spacing w:before="120" w:after="0" w:line="240" w:lineRule="auto"/>
        <w:contextualSpacing w:val="0"/>
        <w:rPr>
          <w:rFonts w:ascii="Times New Roman" w:hAnsi="Times New Roman" w:cs="Times New Roman"/>
          <w:sz w:val="24"/>
          <w:szCs w:val="24"/>
        </w:rPr>
      </w:pPr>
      <w:r w:rsidRPr="002B42C3">
        <w:rPr>
          <w:rFonts w:ascii="Times New Roman" w:hAnsi="Times New Roman" w:cs="Times New Roman"/>
          <w:sz w:val="24"/>
          <w:szCs w:val="24"/>
        </w:rPr>
        <w:t xml:space="preserve">Maintenance activities shall continue throughout the two-year warranty period (from date of vegetation installation) to keep vegetation warranty referenced above under </w:t>
      </w:r>
      <w:r w:rsidRPr="002B42C3">
        <w:rPr>
          <w:rFonts w:ascii="Times New Roman" w:hAnsi="Times New Roman" w:cs="Times New Roman"/>
          <w:b/>
          <w:bCs/>
          <w:sz w:val="24"/>
          <w:szCs w:val="24"/>
        </w:rPr>
        <w:t>Paragraph 1.10 WARRANTY</w:t>
      </w:r>
      <w:r w:rsidRPr="002B42C3">
        <w:rPr>
          <w:rFonts w:ascii="Times New Roman" w:hAnsi="Times New Roman" w:cs="Times New Roman"/>
          <w:sz w:val="24"/>
          <w:szCs w:val="24"/>
        </w:rPr>
        <w:t xml:space="preserve"> in effect.</w:t>
      </w:r>
    </w:p>
    <w:p w14:paraId="14DC7B32" w14:textId="77777777" w:rsidR="00C96C5F" w:rsidRPr="0079192C" w:rsidRDefault="00C96C5F" w:rsidP="0079192C">
      <w:pPr>
        <w:pStyle w:val="ListParagraph"/>
        <w:spacing w:before="120" w:after="0" w:line="240" w:lineRule="auto"/>
        <w:ind w:left="1080"/>
        <w:contextualSpacing w:val="0"/>
        <w:rPr>
          <w:rFonts w:ascii="Times New Roman" w:hAnsi="Times New Roman" w:cs="Times New Roman"/>
          <w:b/>
          <w:bCs/>
          <w:sz w:val="24"/>
          <w:szCs w:val="24"/>
        </w:rPr>
      </w:pPr>
    </w:p>
    <w:p w14:paraId="696EFCBC" w14:textId="77777777" w:rsidR="00C96C5F" w:rsidRPr="002B42C3" w:rsidRDefault="00C96C5F" w:rsidP="003E4B15">
      <w:pPr>
        <w:rPr>
          <w:rFonts w:ascii="Times New Roman" w:hAnsi="Times New Roman" w:cs="Times New Roman"/>
          <w:b/>
          <w:bCs/>
          <w:sz w:val="24"/>
          <w:szCs w:val="24"/>
        </w:rPr>
      </w:pPr>
      <w:r w:rsidRPr="002B42C3">
        <w:rPr>
          <w:rFonts w:ascii="Times New Roman" w:hAnsi="Times New Roman" w:cs="Times New Roman"/>
          <w:b/>
          <w:bCs/>
          <w:sz w:val="24"/>
          <w:szCs w:val="24"/>
        </w:rPr>
        <w:t>END OF SECTION</w:t>
      </w:r>
    </w:p>
    <w:p w14:paraId="27D37CC1" w14:textId="59C89D57" w:rsidR="009D467F" w:rsidRPr="004E5BD4" w:rsidRDefault="009D467F" w:rsidP="003E4B15">
      <w:pPr>
        <w:tabs>
          <w:tab w:val="left" w:pos="0"/>
        </w:tabs>
        <w:spacing w:afterLines="20" w:after="48" w:line="240" w:lineRule="auto"/>
        <w:rPr>
          <w:rFonts w:ascii="Times New Roman" w:hAnsi="Times New Roman" w:cs="Times New Roman"/>
          <w:b/>
          <w:bCs/>
          <w:sz w:val="24"/>
          <w:szCs w:val="24"/>
        </w:rPr>
      </w:pPr>
    </w:p>
    <w:sectPr w:rsidR="009D467F" w:rsidRPr="004E5BD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8A1F5D" w14:textId="77777777" w:rsidR="009E127D" w:rsidRDefault="009E127D" w:rsidP="00D90962">
      <w:pPr>
        <w:spacing w:after="0" w:line="240" w:lineRule="auto"/>
      </w:pPr>
      <w:r>
        <w:separator/>
      </w:r>
    </w:p>
  </w:endnote>
  <w:endnote w:type="continuationSeparator" w:id="0">
    <w:p w14:paraId="1F242D29" w14:textId="77777777" w:rsidR="009E127D" w:rsidRDefault="009E127D" w:rsidP="00D909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026D36" w14:textId="77777777" w:rsidR="009E127D" w:rsidRDefault="009E127D" w:rsidP="00D90962">
      <w:pPr>
        <w:spacing w:after="0" w:line="240" w:lineRule="auto"/>
      </w:pPr>
      <w:r>
        <w:separator/>
      </w:r>
    </w:p>
  </w:footnote>
  <w:footnote w:type="continuationSeparator" w:id="0">
    <w:p w14:paraId="25B3834F" w14:textId="77777777" w:rsidR="009E127D" w:rsidRDefault="009E127D" w:rsidP="00D9096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3186F"/>
    <w:multiLevelType w:val="hybridMultilevel"/>
    <w:tmpl w:val="FB5C7F20"/>
    <w:lvl w:ilvl="0" w:tplc="0409001B">
      <w:start w:val="1"/>
      <w:numFmt w:val="lowerRoman"/>
      <w:lvlText w:val="%1."/>
      <w:lvlJc w:val="right"/>
      <w:pPr>
        <w:ind w:left="900" w:hanging="180"/>
      </w:pPr>
    </w:lvl>
    <w:lvl w:ilvl="1" w:tplc="04090019" w:tentative="1">
      <w:start w:val="1"/>
      <w:numFmt w:val="lowerLetter"/>
      <w:lvlText w:val="%2."/>
      <w:lvlJc w:val="left"/>
      <w:pPr>
        <w:ind w:left="180" w:hanging="360"/>
      </w:pPr>
    </w:lvl>
    <w:lvl w:ilvl="2" w:tplc="0409001B" w:tentative="1">
      <w:start w:val="1"/>
      <w:numFmt w:val="lowerRoman"/>
      <w:lvlText w:val="%3."/>
      <w:lvlJc w:val="right"/>
      <w:pPr>
        <w:ind w:left="900" w:hanging="180"/>
      </w:pPr>
    </w:lvl>
    <w:lvl w:ilvl="3" w:tplc="0409000F" w:tentative="1">
      <w:start w:val="1"/>
      <w:numFmt w:val="decimal"/>
      <w:lvlText w:val="%4."/>
      <w:lvlJc w:val="left"/>
      <w:pPr>
        <w:ind w:left="1620" w:hanging="360"/>
      </w:pPr>
    </w:lvl>
    <w:lvl w:ilvl="4" w:tplc="04090019" w:tentative="1">
      <w:start w:val="1"/>
      <w:numFmt w:val="lowerLetter"/>
      <w:lvlText w:val="%5."/>
      <w:lvlJc w:val="left"/>
      <w:pPr>
        <w:ind w:left="2340" w:hanging="360"/>
      </w:pPr>
    </w:lvl>
    <w:lvl w:ilvl="5" w:tplc="0409001B" w:tentative="1">
      <w:start w:val="1"/>
      <w:numFmt w:val="lowerRoman"/>
      <w:lvlText w:val="%6."/>
      <w:lvlJc w:val="right"/>
      <w:pPr>
        <w:ind w:left="3060" w:hanging="180"/>
      </w:pPr>
    </w:lvl>
    <w:lvl w:ilvl="6" w:tplc="0409000F" w:tentative="1">
      <w:start w:val="1"/>
      <w:numFmt w:val="decimal"/>
      <w:lvlText w:val="%7."/>
      <w:lvlJc w:val="left"/>
      <w:pPr>
        <w:ind w:left="3780" w:hanging="360"/>
      </w:pPr>
    </w:lvl>
    <w:lvl w:ilvl="7" w:tplc="04090019" w:tentative="1">
      <w:start w:val="1"/>
      <w:numFmt w:val="lowerLetter"/>
      <w:lvlText w:val="%8."/>
      <w:lvlJc w:val="left"/>
      <w:pPr>
        <w:ind w:left="4500" w:hanging="360"/>
      </w:pPr>
    </w:lvl>
    <w:lvl w:ilvl="8" w:tplc="0409001B" w:tentative="1">
      <w:start w:val="1"/>
      <w:numFmt w:val="lowerRoman"/>
      <w:lvlText w:val="%9."/>
      <w:lvlJc w:val="right"/>
      <w:pPr>
        <w:ind w:left="5220" w:hanging="180"/>
      </w:pPr>
    </w:lvl>
  </w:abstractNum>
  <w:abstractNum w:abstractNumId="1" w15:restartNumberingAfterBreak="0">
    <w:nsid w:val="020364E1"/>
    <w:multiLevelType w:val="hybridMultilevel"/>
    <w:tmpl w:val="A85A2CAC"/>
    <w:lvl w:ilvl="0" w:tplc="E252EADC">
      <w:start w:val="3"/>
      <w:numFmt w:val="decimal"/>
      <w:lvlText w:val="%1."/>
      <w:lvlJc w:val="left"/>
      <w:pPr>
        <w:tabs>
          <w:tab w:val="num" w:pos="2520"/>
        </w:tabs>
        <w:ind w:left="2520" w:hanging="36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2" w15:restartNumberingAfterBreak="0">
    <w:nsid w:val="029E19D6"/>
    <w:multiLevelType w:val="hybridMultilevel"/>
    <w:tmpl w:val="A734FAD2"/>
    <w:lvl w:ilvl="0" w:tplc="2660A308">
      <w:start w:val="7"/>
      <w:numFmt w:val="upperLetter"/>
      <w:lvlText w:val="%1."/>
      <w:lvlJc w:val="left"/>
      <w:pPr>
        <w:tabs>
          <w:tab w:val="num" w:pos="720"/>
        </w:tabs>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3114970"/>
    <w:multiLevelType w:val="multilevel"/>
    <w:tmpl w:val="F836E96A"/>
    <w:lvl w:ilvl="0">
      <w:start w:val="1"/>
      <w:numFmt w:val="decimal"/>
      <w:lvlText w:val="%1."/>
      <w:lvlJc w:val="left"/>
      <w:pPr>
        <w:ind w:left="1440" w:hanging="360"/>
      </w:pPr>
    </w:lvl>
    <w:lvl w:ilvl="1">
      <w:start w:val="7"/>
      <w:numFmt w:val="decimalZero"/>
      <w:isLgl/>
      <w:lvlText w:val="%1.%2"/>
      <w:lvlJc w:val="left"/>
      <w:pPr>
        <w:ind w:left="1800" w:hanging="720"/>
      </w:pPr>
    </w:lvl>
    <w:lvl w:ilvl="2">
      <w:start w:val="1"/>
      <w:numFmt w:val="decimal"/>
      <w:isLgl/>
      <w:lvlText w:val="%1.%2.%3"/>
      <w:lvlJc w:val="left"/>
      <w:pPr>
        <w:ind w:left="1800" w:hanging="720"/>
      </w:pPr>
    </w:lvl>
    <w:lvl w:ilvl="3">
      <w:start w:val="1"/>
      <w:numFmt w:val="decimal"/>
      <w:isLgl/>
      <w:lvlText w:val="%1.%2.%3.%4"/>
      <w:lvlJc w:val="left"/>
      <w:pPr>
        <w:ind w:left="2160" w:hanging="1080"/>
      </w:pPr>
    </w:lvl>
    <w:lvl w:ilvl="4">
      <w:start w:val="1"/>
      <w:numFmt w:val="decimal"/>
      <w:isLgl/>
      <w:lvlText w:val="%1.%2.%3.%4.%5"/>
      <w:lvlJc w:val="left"/>
      <w:pPr>
        <w:ind w:left="2160" w:hanging="1080"/>
      </w:pPr>
    </w:lvl>
    <w:lvl w:ilvl="5">
      <w:start w:val="1"/>
      <w:numFmt w:val="decimal"/>
      <w:isLgl/>
      <w:lvlText w:val="%1.%2.%3.%4.%5.%6"/>
      <w:lvlJc w:val="left"/>
      <w:pPr>
        <w:ind w:left="2520" w:hanging="1440"/>
      </w:pPr>
    </w:lvl>
    <w:lvl w:ilvl="6">
      <w:start w:val="1"/>
      <w:numFmt w:val="decimal"/>
      <w:isLgl/>
      <w:lvlText w:val="%1.%2.%3.%4.%5.%6.%7"/>
      <w:lvlJc w:val="left"/>
      <w:pPr>
        <w:ind w:left="2520" w:hanging="1440"/>
      </w:pPr>
    </w:lvl>
    <w:lvl w:ilvl="7">
      <w:start w:val="1"/>
      <w:numFmt w:val="decimal"/>
      <w:isLgl/>
      <w:lvlText w:val="%1.%2.%3.%4.%5.%6.%7.%8"/>
      <w:lvlJc w:val="left"/>
      <w:pPr>
        <w:ind w:left="2880" w:hanging="1800"/>
      </w:pPr>
    </w:lvl>
    <w:lvl w:ilvl="8">
      <w:start w:val="1"/>
      <w:numFmt w:val="decimal"/>
      <w:isLgl/>
      <w:lvlText w:val="%1.%2.%3.%4.%5.%6.%7.%8.%9"/>
      <w:lvlJc w:val="left"/>
      <w:pPr>
        <w:ind w:left="2880" w:hanging="1800"/>
      </w:pPr>
    </w:lvl>
  </w:abstractNum>
  <w:abstractNum w:abstractNumId="4" w15:restartNumberingAfterBreak="0">
    <w:nsid w:val="03A619E7"/>
    <w:multiLevelType w:val="hybridMultilevel"/>
    <w:tmpl w:val="87BA8AD0"/>
    <w:lvl w:ilvl="0" w:tplc="AD74E57A">
      <w:start w:val="1"/>
      <w:numFmt w:val="decimal"/>
      <w:lvlText w:val="%1."/>
      <w:lvlJc w:val="left"/>
      <w:pPr>
        <w:ind w:left="1080" w:hanging="360"/>
      </w:pPr>
      <w:rPr>
        <w:b w:val="0"/>
        <w:bCs w:val="0"/>
        <w:i w:val="0"/>
        <w:i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5110728"/>
    <w:multiLevelType w:val="hybridMultilevel"/>
    <w:tmpl w:val="5AB6697C"/>
    <w:lvl w:ilvl="0" w:tplc="4EC40E82">
      <w:start w:val="3"/>
      <w:numFmt w:val="upperLetter"/>
      <w:lvlText w:val="%1."/>
      <w:lvlJc w:val="left"/>
      <w:pPr>
        <w:tabs>
          <w:tab w:val="num" w:pos="720"/>
        </w:tabs>
        <w:ind w:left="720" w:hanging="720"/>
      </w:pPr>
      <w:rPr>
        <w:rFonts w:hint="default"/>
        <w:b w:val="0"/>
        <w:i w:val="0"/>
      </w:rPr>
    </w:lvl>
    <w:lvl w:ilvl="1" w:tplc="04090019">
      <w:start w:val="1"/>
      <w:numFmt w:val="lowerLetter"/>
      <w:lvlText w:val="%2."/>
      <w:lvlJc w:val="left"/>
      <w:pPr>
        <w:tabs>
          <w:tab w:val="num" w:pos="0"/>
        </w:tabs>
        <w:ind w:left="0" w:hanging="360"/>
      </w:pPr>
    </w:lvl>
    <w:lvl w:ilvl="2" w:tplc="0409001B">
      <w:start w:val="1"/>
      <w:numFmt w:val="lowerRoman"/>
      <w:lvlText w:val="%3."/>
      <w:lvlJc w:val="right"/>
      <w:pPr>
        <w:tabs>
          <w:tab w:val="num" w:pos="720"/>
        </w:tabs>
        <w:ind w:left="720" w:hanging="180"/>
      </w:pPr>
    </w:lvl>
    <w:lvl w:ilvl="3" w:tplc="0409000F">
      <w:start w:val="1"/>
      <w:numFmt w:val="decimal"/>
      <w:lvlText w:val="%4."/>
      <w:lvlJc w:val="left"/>
      <w:pPr>
        <w:tabs>
          <w:tab w:val="num" w:pos="1440"/>
        </w:tabs>
        <w:ind w:left="1440" w:hanging="360"/>
      </w:pPr>
    </w:lvl>
    <w:lvl w:ilvl="4" w:tplc="04090019" w:tentative="1">
      <w:start w:val="1"/>
      <w:numFmt w:val="lowerLetter"/>
      <w:lvlText w:val="%5."/>
      <w:lvlJc w:val="left"/>
      <w:pPr>
        <w:tabs>
          <w:tab w:val="num" w:pos="2160"/>
        </w:tabs>
        <w:ind w:left="2160" w:hanging="360"/>
      </w:pPr>
    </w:lvl>
    <w:lvl w:ilvl="5" w:tplc="0409001B" w:tentative="1">
      <w:start w:val="1"/>
      <w:numFmt w:val="lowerRoman"/>
      <w:lvlText w:val="%6."/>
      <w:lvlJc w:val="right"/>
      <w:pPr>
        <w:tabs>
          <w:tab w:val="num" w:pos="2880"/>
        </w:tabs>
        <w:ind w:left="2880" w:hanging="180"/>
      </w:pPr>
    </w:lvl>
    <w:lvl w:ilvl="6" w:tplc="0409000F" w:tentative="1">
      <w:start w:val="1"/>
      <w:numFmt w:val="decimal"/>
      <w:lvlText w:val="%7."/>
      <w:lvlJc w:val="left"/>
      <w:pPr>
        <w:tabs>
          <w:tab w:val="num" w:pos="3600"/>
        </w:tabs>
        <w:ind w:left="3600" w:hanging="360"/>
      </w:pPr>
    </w:lvl>
    <w:lvl w:ilvl="7" w:tplc="04090019" w:tentative="1">
      <w:start w:val="1"/>
      <w:numFmt w:val="lowerLetter"/>
      <w:lvlText w:val="%8."/>
      <w:lvlJc w:val="left"/>
      <w:pPr>
        <w:tabs>
          <w:tab w:val="num" w:pos="4320"/>
        </w:tabs>
        <w:ind w:left="4320" w:hanging="360"/>
      </w:pPr>
    </w:lvl>
    <w:lvl w:ilvl="8" w:tplc="0409001B" w:tentative="1">
      <w:start w:val="1"/>
      <w:numFmt w:val="lowerRoman"/>
      <w:lvlText w:val="%9."/>
      <w:lvlJc w:val="right"/>
      <w:pPr>
        <w:tabs>
          <w:tab w:val="num" w:pos="5040"/>
        </w:tabs>
        <w:ind w:left="5040" w:hanging="180"/>
      </w:pPr>
    </w:lvl>
  </w:abstractNum>
  <w:abstractNum w:abstractNumId="6" w15:restartNumberingAfterBreak="0">
    <w:nsid w:val="05E14092"/>
    <w:multiLevelType w:val="hybridMultilevel"/>
    <w:tmpl w:val="B94C5194"/>
    <w:lvl w:ilvl="0" w:tplc="FFFFFFFF">
      <w:start w:val="1"/>
      <w:numFmt w:val="decimal"/>
      <w:lvlText w:val="%1."/>
      <w:lvlJc w:val="left"/>
      <w:pPr>
        <w:ind w:left="1080" w:hanging="360"/>
      </w:pPr>
      <w:rPr>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091D57DC"/>
    <w:multiLevelType w:val="hybridMultilevel"/>
    <w:tmpl w:val="1FC2D9DC"/>
    <w:lvl w:ilvl="0" w:tplc="C8DC1814">
      <w:start w:val="2"/>
      <w:numFmt w:val="upperLetter"/>
      <w:lvlText w:val="%1."/>
      <w:lvlJc w:val="left"/>
      <w:pPr>
        <w:tabs>
          <w:tab w:val="num" w:pos="720"/>
        </w:tabs>
        <w:ind w:left="720" w:hanging="720"/>
      </w:pPr>
      <w:rPr>
        <w:rFonts w:hint="default"/>
      </w:rPr>
    </w:lvl>
    <w:lvl w:ilvl="1" w:tplc="9E9C5C78">
      <w:start w:val="1"/>
      <w:numFmt w:val="lowerLetter"/>
      <w:lvlText w:val="%2."/>
      <w:lvlJc w:val="left"/>
      <w:pPr>
        <w:tabs>
          <w:tab w:val="num" w:pos="1440"/>
        </w:tabs>
        <w:ind w:left="1440" w:firstLine="0"/>
      </w:pPr>
      <w:rPr>
        <w:rFonts w:hint="default"/>
      </w:rPr>
    </w:lvl>
    <w:lvl w:ilvl="2" w:tplc="F8489158">
      <w:start w:val="1"/>
      <w:numFmt w:val="decimal"/>
      <w:lvlText w:val="%3."/>
      <w:lvlJc w:val="left"/>
      <w:pPr>
        <w:tabs>
          <w:tab w:val="num" w:pos="2520"/>
        </w:tabs>
        <w:ind w:left="2520" w:hanging="360"/>
      </w:pPr>
      <w:rPr>
        <w:rFonts w:hint="default"/>
      </w:rPr>
    </w:lvl>
    <w:lvl w:ilvl="3" w:tplc="0409000F">
      <w:start w:val="1"/>
      <w:numFmt w:val="decimal"/>
      <w:lvlText w:val="%4."/>
      <w:lvlJc w:val="left"/>
      <w:pPr>
        <w:tabs>
          <w:tab w:val="num" w:pos="2880"/>
        </w:tabs>
        <w:ind w:left="2880" w:hanging="36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098F6664"/>
    <w:multiLevelType w:val="hybridMultilevel"/>
    <w:tmpl w:val="B846E47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0B6A115C"/>
    <w:multiLevelType w:val="hybridMultilevel"/>
    <w:tmpl w:val="6D2EDB88"/>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 w15:restartNumberingAfterBreak="0">
    <w:nsid w:val="0C1C32D1"/>
    <w:multiLevelType w:val="hybridMultilevel"/>
    <w:tmpl w:val="7F0088AC"/>
    <w:lvl w:ilvl="0" w:tplc="2C58A77C">
      <w:start w:val="2"/>
      <w:numFmt w:val="decimal"/>
      <w:lvlText w:val="%1."/>
      <w:lvlJc w:val="left"/>
      <w:pPr>
        <w:ind w:left="1080" w:hanging="360"/>
      </w:pPr>
      <w:rPr>
        <w:rFonts w:ascii="Times New Roman" w:hAnsi="Times New Roman" w:cs="Times New Roman" w:hint="default"/>
        <w:b w:val="0"/>
        <w:bCs w:val="0"/>
        <w:i w:val="0"/>
        <w:iCs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DDD03B8"/>
    <w:multiLevelType w:val="singleLevel"/>
    <w:tmpl w:val="832C9EA4"/>
    <w:lvl w:ilvl="0">
      <w:start w:val="3"/>
      <w:numFmt w:val="decimal"/>
      <w:lvlText w:val="%1."/>
      <w:lvlJc w:val="left"/>
      <w:pPr>
        <w:tabs>
          <w:tab w:val="num" w:pos="720"/>
        </w:tabs>
        <w:ind w:left="720" w:hanging="720"/>
      </w:pPr>
      <w:rPr>
        <w:rFonts w:hint="default"/>
      </w:rPr>
    </w:lvl>
  </w:abstractNum>
  <w:abstractNum w:abstractNumId="12" w15:restartNumberingAfterBreak="0">
    <w:nsid w:val="0E8E0003"/>
    <w:multiLevelType w:val="hybridMultilevel"/>
    <w:tmpl w:val="2E725026"/>
    <w:lvl w:ilvl="0" w:tplc="623C26E8">
      <w:start w:val="5"/>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0F085E05"/>
    <w:multiLevelType w:val="hybridMultilevel"/>
    <w:tmpl w:val="640C8FB2"/>
    <w:lvl w:ilvl="0" w:tplc="1D6E85EE">
      <w:start w:val="1"/>
      <w:numFmt w:val="lowerRoman"/>
      <w:lvlText w:val="%1."/>
      <w:lvlJc w:val="right"/>
      <w:pPr>
        <w:ind w:left="180" w:hanging="180"/>
      </w:pPr>
      <w:rPr>
        <w:rFonts w:hint="default"/>
      </w:rPr>
    </w:lvl>
    <w:lvl w:ilvl="1" w:tplc="04090019" w:tentative="1">
      <w:start w:val="1"/>
      <w:numFmt w:val="lowerLetter"/>
      <w:lvlText w:val="%2."/>
      <w:lvlJc w:val="left"/>
      <w:pPr>
        <w:ind w:left="720" w:hanging="360"/>
      </w:pPr>
    </w:lvl>
    <w:lvl w:ilvl="2" w:tplc="0409001B">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4" w15:restartNumberingAfterBreak="0">
    <w:nsid w:val="0FCD6663"/>
    <w:multiLevelType w:val="hybridMultilevel"/>
    <w:tmpl w:val="5A70D538"/>
    <w:lvl w:ilvl="0" w:tplc="0409000F">
      <w:start w:val="1"/>
      <w:numFmt w:val="decimal"/>
      <w:lvlText w:val="%1."/>
      <w:lvlJc w:val="left"/>
      <w:pPr>
        <w:tabs>
          <w:tab w:val="num" w:pos="1080"/>
        </w:tabs>
        <w:ind w:left="1080" w:hanging="360"/>
      </w:pPr>
    </w:lvl>
    <w:lvl w:ilvl="1" w:tplc="70FCE54C">
      <w:start w:val="1"/>
      <w:numFmt w:val="upperLetter"/>
      <w:lvlText w:val="%2."/>
      <w:lvlJc w:val="left"/>
      <w:pPr>
        <w:ind w:left="2520" w:hanging="108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15:restartNumberingAfterBreak="0">
    <w:nsid w:val="11116848"/>
    <w:multiLevelType w:val="singleLevel"/>
    <w:tmpl w:val="3C004958"/>
    <w:lvl w:ilvl="0">
      <w:start w:val="3"/>
      <w:numFmt w:val="decimal"/>
      <w:lvlText w:val="%1."/>
      <w:lvlJc w:val="left"/>
      <w:pPr>
        <w:tabs>
          <w:tab w:val="num" w:pos="720"/>
        </w:tabs>
        <w:ind w:left="720" w:hanging="720"/>
      </w:pPr>
    </w:lvl>
  </w:abstractNum>
  <w:abstractNum w:abstractNumId="16" w15:restartNumberingAfterBreak="0">
    <w:nsid w:val="115F0DFF"/>
    <w:multiLevelType w:val="singleLevel"/>
    <w:tmpl w:val="EA22BBFE"/>
    <w:lvl w:ilvl="0">
      <w:start w:val="8"/>
      <w:numFmt w:val="upperLetter"/>
      <w:lvlText w:val="%1."/>
      <w:lvlJc w:val="left"/>
      <w:pPr>
        <w:tabs>
          <w:tab w:val="num" w:pos="720"/>
        </w:tabs>
        <w:ind w:left="720" w:hanging="720"/>
      </w:pPr>
      <w:rPr>
        <w:b w:val="0"/>
        <w:i w:val="0"/>
      </w:rPr>
    </w:lvl>
  </w:abstractNum>
  <w:abstractNum w:abstractNumId="17" w15:restartNumberingAfterBreak="0">
    <w:nsid w:val="12725E83"/>
    <w:multiLevelType w:val="hybridMultilevel"/>
    <w:tmpl w:val="9E769514"/>
    <w:lvl w:ilvl="0" w:tplc="92B81D6E">
      <w:start w:val="1"/>
      <w:numFmt w:val="decimalZero"/>
      <w:lvlText w:val="2.%1"/>
      <w:lvlJc w:val="left"/>
      <w:pPr>
        <w:tabs>
          <w:tab w:val="num" w:pos="720"/>
        </w:tabs>
        <w:ind w:left="720" w:hanging="720"/>
      </w:pPr>
      <w:rPr>
        <w:rFonts w:ascii="Times New Roman" w:hAnsi="Times New Roman" w:hint="default"/>
        <w:b/>
        <w:i w:val="0"/>
        <w:sz w:val="24"/>
      </w:rPr>
    </w:lvl>
    <w:lvl w:ilvl="1" w:tplc="16A62288">
      <w:start w:val="1"/>
      <w:numFmt w:val="upperLetter"/>
      <w:lvlText w:val="%2."/>
      <w:lvlJc w:val="left"/>
      <w:pPr>
        <w:ind w:left="720" w:hanging="360"/>
      </w:pPr>
      <w:rPr>
        <w:rFonts w:ascii="Times New Roman" w:hAnsi="Times New Roman" w:hint="default"/>
        <w:b w:val="0"/>
        <w:i w:val="0"/>
        <w:sz w:val="24"/>
      </w:rPr>
    </w:lvl>
    <w:lvl w:ilvl="2" w:tplc="95E03D1C">
      <w:start w:val="1"/>
      <w:numFmt w:val="decimal"/>
      <w:pStyle w:val="Style1"/>
      <w:lvlText w:val="%3."/>
      <w:lvlJc w:val="left"/>
      <w:pPr>
        <w:ind w:left="1080" w:hanging="360"/>
      </w:pPr>
      <w:rPr>
        <w:rFonts w:ascii="Times New Roman" w:hAnsi="Times New Roman" w:cs="Times New Roman" w:hint="default"/>
        <w:b w:val="0"/>
        <w:bCs w:val="0"/>
        <w:i w:val="0"/>
        <w:iCs w:val="0"/>
        <w:sz w:val="22"/>
        <w:szCs w:val="22"/>
      </w:rPr>
    </w:lvl>
    <w:lvl w:ilvl="3" w:tplc="E07CB436">
      <w:start w:val="1"/>
      <w:numFmt w:val="lowerLetter"/>
      <w:lvlText w:val="%4."/>
      <w:lvlJc w:val="left"/>
      <w:pPr>
        <w:ind w:left="1440" w:hanging="360"/>
      </w:pPr>
      <w:rPr>
        <w:rFonts w:hint="default"/>
        <w:b w:val="0"/>
        <w:bCs w:val="0"/>
        <w:i w:val="0"/>
        <w:color w:val="auto"/>
      </w:rPr>
    </w:lvl>
    <w:lvl w:ilvl="4" w:tplc="4F281988">
      <w:start w:val="1"/>
      <w:numFmt w:val="lowerRoman"/>
      <w:lvlText w:val="%5."/>
      <w:lvlJc w:val="left"/>
      <w:pPr>
        <w:ind w:left="1800" w:hanging="360"/>
      </w:pPr>
      <w:rPr>
        <w:rFonts w:hint="default"/>
        <w:b w:val="0"/>
        <w:bCs/>
        <w:i w:val="0"/>
        <w:iCs/>
      </w:r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3362834"/>
    <w:multiLevelType w:val="hybridMultilevel"/>
    <w:tmpl w:val="F6BAD022"/>
    <w:lvl w:ilvl="0" w:tplc="16A62288">
      <w:start w:val="1"/>
      <w:numFmt w:val="upperLetter"/>
      <w:lvlText w:val="%1."/>
      <w:lvlJc w:val="left"/>
      <w:pPr>
        <w:ind w:left="720" w:hanging="360"/>
      </w:pPr>
      <w:rPr>
        <w:rFonts w:ascii="Times New Roman" w:hAnsi="Times New Roman" w:hint="default"/>
        <w:b w:val="0"/>
        <w:i w:val="0"/>
        <w:sz w:val="24"/>
      </w:rPr>
    </w:lvl>
    <w:lvl w:ilvl="1" w:tplc="04090019">
      <w:start w:val="1"/>
      <w:numFmt w:val="lowerLetter"/>
      <w:lvlText w:val="%2."/>
      <w:lvlJc w:val="left"/>
      <w:pPr>
        <w:ind w:left="108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35017CD"/>
    <w:multiLevelType w:val="hybridMultilevel"/>
    <w:tmpl w:val="C0E216E2"/>
    <w:lvl w:ilvl="0" w:tplc="FFFFFFFF">
      <w:start w:val="1"/>
      <w:numFmt w:val="decimal"/>
      <w:lvlText w:val="%1."/>
      <w:lvlJc w:val="left"/>
      <w:pPr>
        <w:ind w:left="1080" w:hanging="360"/>
      </w:pPr>
      <w:rPr>
        <w:b w:val="0"/>
        <w:bCs w:val="0"/>
        <w:i w:val="0"/>
        <w:iCs w:val="0"/>
      </w:rPr>
    </w:lvl>
    <w:lvl w:ilvl="1" w:tplc="FFFFFFFF">
      <w:start w:val="1"/>
      <w:numFmt w:val="lowerLetter"/>
      <w:lvlText w:val="%2."/>
      <w:lvlJc w:val="left"/>
      <w:pPr>
        <w:ind w:left="1440" w:hanging="360"/>
      </w:pPr>
      <w:rPr>
        <w:b w:val="0"/>
        <w:bCs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14DC5E5A"/>
    <w:multiLevelType w:val="hybridMultilevel"/>
    <w:tmpl w:val="D018A62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16172584"/>
    <w:multiLevelType w:val="hybridMultilevel"/>
    <w:tmpl w:val="B94C5194"/>
    <w:lvl w:ilvl="0" w:tplc="FFFFFFFF">
      <w:start w:val="1"/>
      <w:numFmt w:val="decimal"/>
      <w:lvlText w:val="%1."/>
      <w:lvlJc w:val="left"/>
      <w:pPr>
        <w:ind w:left="1080" w:hanging="360"/>
      </w:pPr>
      <w:rPr>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2" w15:restartNumberingAfterBreak="0">
    <w:nsid w:val="1A6A13C0"/>
    <w:multiLevelType w:val="hybridMultilevel"/>
    <w:tmpl w:val="C7A8FB3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1B2C2220"/>
    <w:multiLevelType w:val="hybridMultilevel"/>
    <w:tmpl w:val="B2EEF446"/>
    <w:lvl w:ilvl="0" w:tplc="B22A8478">
      <w:start w:val="4"/>
      <w:numFmt w:val="lowerLetter"/>
      <w:lvlText w:val="%1."/>
      <w:lvlJc w:val="left"/>
      <w:pPr>
        <w:tabs>
          <w:tab w:val="num" w:pos="2160"/>
        </w:tabs>
        <w:ind w:left="216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1B3C719C"/>
    <w:multiLevelType w:val="singleLevel"/>
    <w:tmpl w:val="EF02E340"/>
    <w:lvl w:ilvl="0">
      <w:start w:val="1"/>
      <w:numFmt w:val="upperLetter"/>
      <w:lvlText w:val="%1."/>
      <w:lvlJc w:val="left"/>
      <w:pPr>
        <w:tabs>
          <w:tab w:val="num" w:pos="720"/>
        </w:tabs>
        <w:ind w:left="720" w:hanging="720"/>
      </w:pPr>
      <w:rPr>
        <w:rFonts w:hint="default"/>
      </w:rPr>
    </w:lvl>
  </w:abstractNum>
  <w:abstractNum w:abstractNumId="25" w15:restartNumberingAfterBreak="0">
    <w:nsid w:val="1BAA713E"/>
    <w:multiLevelType w:val="hybridMultilevel"/>
    <w:tmpl w:val="E9D2DF70"/>
    <w:lvl w:ilvl="0" w:tplc="FFFFFFFF">
      <w:start w:val="1"/>
      <w:numFmt w:val="decimal"/>
      <w:lvlText w:val="%1."/>
      <w:lvlJc w:val="left"/>
      <w:pPr>
        <w:ind w:left="1080" w:hanging="360"/>
      </w:pPr>
      <w:rPr>
        <w:rFonts w:ascii="Times New Roman" w:hAnsi="Times New Roman" w:cs="Times New Roman" w:hint="default"/>
        <w:b w:val="0"/>
        <w:bCs w:val="0"/>
        <w:i w:val="0"/>
        <w:iCs w:val="0"/>
        <w:sz w:val="22"/>
        <w:szCs w:val="22"/>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6" w15:restartNumberingAfterBreak="0">
    <w:nsid w:val="1FF47F9D"/>
    <w:multiLevelType w:val="hybridMultilevel"/>
    <w:tmpl w:val="ED9AB888"/>
    <w:lvl w:ilvl="0" w:tplc="16D44C52">
      <w:start w:val="1"/>
      <w:numFmt w:val="lowerRoman"/>
      <w:lvlText w:val="%1."/>
      <w:lvlJc w:val="right"/>
      <w:pPr>
        <w:ind w:left="900" w:hanging="1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19D2FEB"/>
    <w:multiLevelType w:val="hybridMultilevel"/>
    <w:tmpl w:val="F6BAD022"/>
    <w:lvl w:ilvl="0" w:tplc="FFFFFFFF">
      <w:start w:val="1"/>
      <w:numFmt w:val="upperLetter"/>
      <w:lvlText w:val="%1."/>
      <w:lvlJc w:val="left"/>
      <w:pPr>
        <w:ind w:left="720" w:hanging="360"/>
      </w:pPr>
      <w:rPr>
        <w:rFonts w:ascii="Times New Roman" w:hAnsi="Times New Roman" w:hint="default"/>
        <w:b w:val="0"/>
        <w:i w:val="0"/>
        <w:sz w:val="24"/>
      </w:rPr>
    </w:lvl>
    <w:lvl w:ilvl="1" w:tplc="FFFFFFFF">
      <w:start w:val="1"/>
      <w:numFmt w:val="lowerLetter"/>
      <w:lvlText w:val="%2."/>
      <w:lvlJc w:val="left"/>
      <w:pPr>
        <w:ind w:left="108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25B66AFB"/>
    <w:multiLevelType w:val="hybridMultilevel"/>
    <w:tmpl w:val="E9D2DF70"/>
    <w:lvl w:ilvl="0" w:tplc="C1B02792">
      <w:start w:val="1"/>
      <w:numFmt w:val="decimal"/>
      <w:lvlText w:val="%1."/>
      <w:lvlJc w:val="left"/>
      <w:pPr>
        <w:ind w:left="1080" w:hanging="360"/>
      </w:pPr>
      <w:rPr>
        <w:rFonts w:ascii="Times New Roman" w:hAnsi="Times New Roman" w:cs="Times New Roman" w:hint="default"/>
        <w:b w:val="0"/>
        <w:bCs w:val="0"/>
        <w:i w:val="0"/>
        <w:iCs w:val="0"/>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28667D7A"/>
    <w:multiLevelType w:val="hybridMultilevel"/>
    <w:tmpl w:val="23C484A2"/>
    <w:lvl w:ilvl="0" w:tplc="C0226238">
      <w:start w:val="2"/>
      <w:numFmt w:val="upperLetter"/>
      <w:lvlText w:val="%1."/>
      <w:lvlJc w:val="left"/>
      <w:pPr>
        <w:ind w:left="720" w:hanging="360"/>
      </w:pPr>
      <w:rPr>
        <w:rFonts w:ascii="Times New Roman" w:hAnsi="Times New Roman" w:hint="default"/>
        <w:b w:val="0"/>
        <w:i w:val="0"/>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2903202A"/>
    <w:multiLevelType w:val="hybridMultilevel"/>
    <w:tmpl w:val="C35E8438"/>
    <w:lvl w:ilvl="0" w:tplc="025AA228">
      <w:start w:val="5"/>
      <w:numFmt w:val="upperLetter"/>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29C353A9"/>
    <w:multiLevelType w:val="hybridMultilevel"/>
    <w:tmpl w:val="FD3C9556"/>
    <w:lvl w:ilvl="0" w:tplc="6B725F68">
      <w:start w:val="5"/>
      <w:numFmt w:val="lowerLetter"/>
      <w:lvlText w:val="%1."/>
      <w:lvlJc w:val="left"/>
      <w:pPr>
        <w:tabs>
          <w:tab w:val="num" w:pos="2160"/>
        </w:tabs>
        <w:ind w:left="2160" w:hanging="720"/>
      </w:pPr>
      <w:rPr>
        <w:rFonts w:hint="default"/>
        <w:b w:val="0"/>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2A3F5AD6"/>
    <w:multiLevelType w:val="singleLevel"/>
    <w:tmpl w:val="E7180682"/>
    <w:lvl w:ilvl="0">
      <w:start w:val="1"/>
      <w:numFmt w:val="upperLetter"/>
      <w:lvlText w:val="%1."/>
      <w:lvlJc w:val="left"/>
      <w:pPr>
        <w:tabs>
          <w:tab w:val="num" w:pos="720"/>
        </w:tabs>
        <w:ind w:left="720" w:hanging="720"/>
      </w:pPr>
      <w:rPr>
        <w:rFonts w:hint="default"/>
      </w:rPr>
    </w:lvl>
  </w:abstractNum>
  <w:abstractNum w:abstractNumId="33" w15:restartNumberingAfterBreak="0">
    <w:nsid w:val="2B6A4E47"/>
    <w:multiLevelType w:val="hybridMultilevel"/>
    <w:tmpl w:val="E9D2DF70"/>
    <w:lvl w:ilvl="0" w:tplc="FFFFFFFF">
      <w:start w:val="1"/>
      <w:numFmt w:val="decimal"/>
      <w:lvlText w:val="%1."/>
      <w:lvlJc w:val="left"/>
      <w:pPr>
        <w:ind w:left="1080" w:hanging="360"/>
      </w:pPr>
      <w:rPr>
        <w:rFonts w:ascii="Times New Roman" w:hAnsi="Times New Roman" w:cs="Times New Roman" w:hint="default"/>
        <w:b w:val="0"/>
        <w:bCs w:val="0"/>
        <w:i w:val="0"/>
        <w:iCs w:val="0"/>
        <w:sz w:val="22"/>
        <w:szCs w:val="22"/>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4" w15:restartNumberingAfterBreak="0">
    <w:nsid w:val="2B7317DD"/>
    <w:multiLevelType w:val="hybridMultilevel"/>
    <w:tmpl w:val="3D98502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2BE36D74"/>
    <w:multiLevelType w:val="singleLevel"/>
    <w:tmpl w:val="6EB2176E"/>
    <w:lvl w:ilvl="0">
      <w:start w:val="3"/>
      <w:numFmt w:val="decimal"/>
      <w:lvlText w:val="%1."/>
      <w:lvlJc w:val="left"/>
      <w:pPr>
        <w:tabs>
          <w:tab w:val="num" w:pos="720"/>
        </w:tabs>
        <w:ind w:left="720" w:hanging="720"/>
      </w:pPr>
    </w:lvl>
  </w:abstractNum>
  <w:abstractNum w:abstractNumId="36" w15:restartNumberingAfterBreak="0">
    <w:nsid w:val="2C96442E"/>
    <w:multiLevelType w:val="hybridMultilevel"/>
    <w:tmpl w:val="C0E216E2"/>
    <w:lvl w:ilvl="0" w:tplc="FFFFFFFF">
      <w:start w:val="1"/>
      <w:numFmt w:val="decimal"/>
      <w:lvlText w:val="%1."/>
      <w:lvlJc w:val="left"/>
      <w:pPr>
        <w:ind w:left="1080" w:hanging="360"/>
      </w:pPr>
      <w:rPr>
        <w:b w:val="0"/>
        <w:bCs w:val="0"/>
        <w:i w:val="0"/>
        <w:iCs w:val="0"/>
      </w:rPr>
    </w:lvl>
    <w:lvl w:ilvl="1" w:tplc="FFFFFFFF">
      <w:start w:val="1"/>
      <w:numFmt w:val="lowerLetter"/>
      <w:lvlText w:val="%2."/>
      <w:lvlJc w:val="left"/>
      <w:pPr>
        <w:ind w:left="1440" w:hanging="360"/>
      </w:pPr>
      <w:rPr>
        <w:b w:val="0"/>
        <w:bCs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2EFF31A0"/>
    <w:multiLevelType w:val="hybridMultilevel"/>
    <w:tmpl w:val="BD5ABA86"/>
    <w:lvl w:ilvl="0" w:tplc="F8489158">
      <w:start w:val="1"/>
      <w:numFmt w:val="decimal"/>
      <w:lvlText w:val="%1."/>
      <w:lvlJc w:val="left"/>
      <w:pPr>
        <w:tabs>
          <w:tab w:val="num" w:pos="2520"/>
        </w:tabs>
        <w:ind w:left="25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2FDB28DA"/>
    <w:multiLevelType w:val="hybridMultilevel"/>
    <w:tmpl w:val="B83ED9EA"/>
    <w:lvl w:ilvl="0" w:tplc="6FD6C978">
      <w:start w:val="1"/>
      <w:numFmt w:val="decimal"/>
      <w:lvlText w:val="%1."/>
      <w:lvlJc w:val="left"/>
      <w:pPr>
        <w:ind w:left="1080" w:hanging="360"/>
      </w:pPr>
      <w:rPr>
        <w:b w:val="0"/>
        <w:bCs w:val="0"/>
        <w:i w:val="0"/>
        <w:iCs w:val="0"/>
        <w:sz w:val="24"/>
        <w:szCs w:val="24"/>
      </w:rPr>
    </w:lvl>
    <w:lvl w:ilvl="1" w:tplc="566A968A">
      <w:start w:val="1"/>
      <w:numFmt w:val="lowerLetter"/>
      <w:lvlText w:val="%2."/>
      <w:lvlJc w:val="left"/>
      <w:pPr>
        <w:ind w:left="1440" w:hanging="360"/>
      </w:pPr>
      <w:rPr>
        <w:b w:val="0"/>
        <w:bCs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316B13C5"/>
    <w:multiLevelType w:val="singleLevel"/>
    <w:tmpl w:val="55A27E8E"/>
    <w:lvl w:ilvl="0">
      <w:start w:val="1"/>
      <w:numFmt w:val="lowerLetter"/>
      <w:lvlText w:val="%1."/>
      <w:lvlJc w:val="left"/>
      <w:pPr>
        <w:tabs>
          <w:tab w:val="num" w:pos="2160"/>
        </w:tabs>
        <w:ind w:left="2160" w:hanging="720"/>
      </w:pPr>
      <w:rPr>
        <w:rFonts w:hint="default"/>
      </w:rPr>
    </w:lvl>
  </w:abstractNum>
  <w:abstractNum w:abstractNumId="40" w15:restartNumberingAfterBreak="0">
    <w:nsid w:val="336F6757"/>
    <w:multiLevelType w:val="hybridMultilevel"/>
    <w:tmpl w:val="B94C5194"/>
    <w:lvl w:ilvl="0" w:tplc="FFFFFFFF">
      <w:start w:val="1"/>
      <w:numFmt w:val="decimal"/>
      <w:lvlText w:val="%1."/>
      <w:lvlJc w:val="left"/>
      <w:pPr>
        <w:ind w:left="1080" w:hanging="360"/>
      </w:pPr>
      <w:rPr>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1" w15:restartNumberingAfterBreak="0">
    <w:nsid w:val="38195E03"/>
    <w:multiLevelType w:val="hybridMultilevel"/>
    <w:tmpl w:val="59605574"/>
    <w:lvl w:ilvl="0" w:tplc="04090019">
      <w:start w:val="1"/>
      <w:numFmt w:val="lowerLetter"/>
      <w:lvlText w:val="%1."/>
      <w:lvlJc w:val="left"/>
      <w:pPr>
        <w:ind w:left="1440" w:hanging="360"/>
      </w:pPr>
      <w:rPr>
        <w:rFonts w:hint="default"/>
        <w:b w:val="0"/>
        <w:i w:val="0"/>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15:restartNumberingAfterBreak="0">
    <w:nsid w:val="39F93B19"/>
    <w:multiLevelType w:val="singleLevel"/>
    <w:tmpl w:val="EC5AF3FA"/>
    <w:lvl w:ilvl="0">
      <w:start w:val="1"/>
      <w:numFmt w:val="lowerLetter"/>
      <w:lvlText w:val="%1."/>
      <w:lvlJc w:val="left"/>
      <w:pPr>
        <w:tabs>
          <w:tab w:val="num" w:pos="2160"/>
        </w:tabs>
        <w:ind w:left="2160" w:hanging="720"/>
      </w:pPr>
      <w:rPr>
        <w:rFonts w:hint="default"/>
      </w:rPr>
    </w:lvl>
  </w:abstractNum>
  <w:abstractNum w:abstractNumId="43" w15:restartNumberingAfterBreak="0">
    <w:nsid w:val="3A087F59"/>
    <w:multiLevelType w:val="singleLevel"/>
    <w:tmpl w:val="A8B47810"/>
    <w:lvl w:ilvl="0">
      <w:start w:val="5"/>
      <w:numFmt w:val="upperLetter"/>
      <w:lvlText w:val="%1."/>
      <w:lvlJc w:val="left"/>
      <w:pPr>
        <w:tabs>
          <w:tab w:val="num" w:pos="720"/>
        </w:tabs>
        <w:ind w:left="720" w:hanging="720"/>
      </w:pPr>
    </w:lvl>
  </w:abstractNum>
  <w:abstractNum w:abstractNumId="44" w15:restartNumberingAfterBreak="0">
    <w:nsid w:val="3CAB256D"/>
    <w:multiLevelType w:val="hybridMultilevel"/>
    <w:tmpl w:val="E00E06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15:restartNumberingAfterBreak="0">
    <w:nsid w:val="3CF832BF"/>
    <w:multiLevelType w:val="singleLevel"/>
    <w:tmpl w:val="2E0624CE"/>
    <w:lvl w:ilvl="0">
      <w:start w:val="1"/>
      <w:numFmt w:val="lowerLetter"/>
      <w:lvlText w:val="%1."/>
      <w:lvlJc w:val="left"/>
      <w:pPr>
        <w:tabs>
          <w:tab w:val="num" w:pos="2160"/>
        </w:tabs>
        <w:ind w:left="2160" w:hanging="720"/>
      </w:pPr>
      <w:rPr>
        <w:rFonts w:hint="default"/>
        <w:b w:val="0"/>
        <w:bCs w:val="0"/>
      </w:rPr>
    </w:lvl>
  </w:abstractNum>
  <w:abstractNum w:abstractNumId="46" w15:restartNumberingAfterBreak="0">
    <w:nsid w:val="3DA53603"/>
    <w:multiLevelType w:val="multilevel"/>
    <w:tmpl w:val="9084BFC2"/>
    <w:lvl w:ilvl="0">
      <w:start w:val="2"/>
      <w:numFmt w:val="upperLetter"/>
      <w:lvlText w:val="%1."/>
      <w:lvlJc w:val="left"/>
      <w:pPr>
        <w:tabs>
          <w:tab w:val="num" w:pos="720"/>
        </w:tabs>
        <w:ind w:left="720" w:hanging="72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7" w15:restartNumberingAfterBreak="0">
    <w:nsid w:val="3DC8620D"/>
    <w:multiLevelType w:val="hybridMultilevel"/>
    <w:tmpl w:val="CE507BEC"/>
    <w:lvl w:ilvl="0" w:tplc="F8489158">
      <w:start w:val="1"/>
      <w:numFmt w:val="decimal"/>
      <w:lvlText w:val="%1."/>
      <w:lvlJc w:val="left"/>
      <w:pPr>
        <w:tabs>
          <w:tab w:val="num" w:pos="2520"/>
        </w:tabs>
        <w:ind w:left="25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15:restartNumberingAfterBreak="0">
    <w:nsid w:val="3DD3767D"/>
    <w:multiLevelType w:val="hybridMultilevel"/>
    <w:tmpl w:val="B94C5194"/>
    <w:lvl w:ilvl="0" w:tplc="FFFFFFFF">
      <w:start w:val="1"/>
      <w:numFmt w:val="decimal"/>
      <w:lvlText w:val="%1."/>
      <w:lvlJc w:val="left"/>
      <w:pPr>
        <w:ind w:left="1080" w:hanging="360"/>
      </w:pPr>
      <w:rPr>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9" w15:restartNumberingAfterBreak="0">
    <w:nsid w:val="3E2F5383"/>
    <w:multiLevelType w:val="hybridMultilevel"/>
    <w:tmpl w:val="C0E216E2"/>
    <w:lvl w:ilvl="0" w:tplc="FFFFFFFF">
      <w:start w:val="1"/>
      <w:numFmt w:val="decimal"/>
      <w:lvlText w:val="%1."/>
      <w:lvlJc w:val="left"/>
      <w:pPr>
        <w:ind w:left="1080" w:hanging="360"/>
      </w:pPr>
      <w:rPr>
        <w:b w:val="0"/>
        <w:bCs w:val="0"/>
        <w:i w:val="0"/>
        <w:iCs w:val="0"/>
      </w:rPr>
    </w:lvl>
    <w:lvl w:ilvl="1" w:tplc="FFFFFFFF">
      <w:start w:val="1"/>
      <w:numFmt w:val="lowerLetter"/>
      <w:lvlText w:val="%2."/>
      <w:lvlJc w:val="left"/>
      <w:pPr>
        <w:ind w:left="1440" w:hanging="360"/>
      </w:pPr>
      <w:rPr>
        <w:b w:val="0"/>
        <w:bCs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3F1E1E5C"/>
    <w:multiLevelType w:val="hybridMultilevel"/>
    <w:tmpl w:val="ECD094A4"/>
    <w:lvl w:ilvl="0" w:tplc="4AEA551E">
      <w:start w:val="1"/>
      <w:numFmt w:val="lowerLetter"/>
      <w:lvlText w:val="%1."/>
      <w:lvlJc w:val="left"/>
      <w:pPr>
        <w:tabs>
          <w:tab w:val="num" w:pos="2160"/>
        </w:tabs>
        <w:ind w:left="2160" w:hanging="720"/>
      </w:pPr>
      <w:rPr>
        <w:rFonts w:hint="default"/>
        <w:b w:val="0"/>
        <w:i w:val="0"/>
        <w:color w:val="auto"/>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1" w15:restartNumberingAfterBreak="0">
    <w:nsid w:val="3FED1CD0"/>
    <w:multiLevelType w:val="singleLevel"/>
    <w:tmpl w:val="18A4C95E"/>
    <w:lvl w:ilvl="0">
      <w:start w:val="1"/>
      <w:numFmt w:val="decimal"/>
      <w:lvlText w:val="%1."/>
      <w:lvlJc w:val="left"/>
      <w:pPr>
        <w:tabs>
          <w:tab w:val="num" w:pos="1440"/>
        </w:tabs>
        <w:ind w:left="1440" w:hanging="720"/>
      </w:pPr>
      <w:rPr>
        <w:rFonts w:hint="default"/>
        <w:b w:val="0"/>
      </w:rPr>
    </w:lvl>
  </w:abstractNum>
  <w:abstractNum w:abstractNumId="52" w15:restartNumberingAfterBreak="0">
    <w:nsid w:val="41F05973"/>
    <w:multiLevelType w:val="hybridMultilevel"/>
    <w:tmpl w:val="D93086D6"/>
    <w:lvl w:ilvl="0" w:tplc="1FF0994E">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42753977"/>
    <w:multiLevelType w:val="singleLevel"/>
    <w:tmpl w:val="771E1648"/>
    <w:lvl w:ilvl="0">
      <w:start w:val="2"/>
      <w:numFmt w:val="decimal"/>
      <w:lvlText w:val="%1."/>
      <w:lvlJc w:val="left"/>
      <w:pPr>
        <w:tabs>
          <w:tab w:val="num" w:pos="1440"/>
        </w:tabs>
        <w:ind w:left="1440" w:hanging="720"/>
      </w:pPr>
      <w:rPr>
        <w:rFonts w:hint="default"/>
      </w:rPr>
    </w:lvl>
  </w:abstractNum>
  <w:abstractNum w:abstractNumId="54" w15:restartNumberingAfterBreak="0">
    <w:nsid w:val="42836D45"/>
    <w:multiLevelType w:val="hybridMultilevel"/>
    <w:tmpl w:val="F39C54BE"/>
    <w:lvl w:ilvl="0" w:tplc="854E9AD2">
      <w:start w:val="2"/>
      <w:numFmt w:val="lowerLetter"/>
      <w:lvlText w:val="%1."/>
      <w:lvlJc w:val="left"/>
      <w:pPr>
        <w:tabs>
          <w:tab w:val="num" w:pos="2160"/>
        </w:tabs>
        <w:ind w:left="2160" w:hanging="72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5" w15:restartNumberingAfterBreak="0">
    <w:nsid w:val="434C7727"/>
    <w:multiLevelType w:val="hybridMultilevel"/>
    <w:tmpl w:val="C178A764"/>
    <w:lvl w:ilvl="0" w:tplc="18F6E4B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45DC5F03"/>
    <w:multiLevelType w:val="hybridMultilevel"/>
    <w:tmpl w:val="9ACC2A1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7" w15:restartNumberingAfterBreak="0">
    <w:nsid w:val="46091BF8"/>
    <w:multiLevelType w:val="hybridMultilevel"/>
    <w:tmpl w:val="B94C5194"/>
    <w:lvl w:ilvl="0" w:tplc="FE2216A4">
      <w:start w:val="1"/>
      <w:numFmt w:val="decimal"/>
      <w:lvlText w:val="%1."/>
      <w:lvlJc w:val="left"/>
      <w:pPr>
        <w:ind w:left="1080" w:hanging="360"/>
      </w:pPr>
      <w:rPr>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8" w15:restartNumberingAfterBreak="0">
    <w:nsid w:val="46335D2E"/>
    <w:multiLevelType w:val="hybridMultilevel"/>
    <w:tmpl w:val="F6BAD022"/>
    <w:lvl w:ilvl="0" w:tplc="FFFFFFFF">
      <w:start w:val="1"/>
      <w:numFmt w:val="upperLetter"/>
      <w:lvlText w:val="%1."/>
      <w:lvlJc w:val="left"/>
      <w:pPr>
        <w:ind w:left="720" w:hanging="360"/>
      </w:pPr>
      <w:rPr>
        <w:rFonts w:ascii="Times New Roman" w:hAnsi="Times New Roman" w:hint="default"/>
        <w:b w:val="0"/>
        <w:i w:val="0"/>
        <w:sz w:val="24"/>
      </w:rPr>
    </w:lvl>
    <w:lvl w:ilvl="1" w:tplc="FFFFFFFF">
      <w:start w:val="1"/>
      <w:numFmt w:val="lowerLetter"/>
      <w:lvlText w:val="%2."/>
      <w:lvlJc w:val="left"/>
      <w:pPr>
        <w:ind w:left="108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 w15:restartNumberingAfterBreak="0">
    <w:nsid w:val="47914556"/>
    <w:multiLevelType w:val="hybridMultilevel"/>
    <w:tmpl w:val="202A362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0" w15:restartNumberingAfterBreak="0">
    <w:nsid w:val="49785658"/>
    <w:multiLevelType w:val="singleLevel"/>
    <w:tmpl w:val="84505F62"/>
    <w:lvl w:ilvl="0">
      <w:start w:val="1"/>
      <w:numFmt w:val="upperLetter"/>
      <w:lvlText w:val="%1."/>
      <w:lvlJc w:val="left"/>
      <w:pPr>
        <w:tabs>
          <w:tab w:val="num" w:pos="720"/>
        </w:tabs>
        <w:ind w:left="720" w:hanging="720"/>
      </w:pPr>
      <w:rPr>
        <w:rFonts w:hint="default"/>
        <w:b w:val="0"/>
      </w:rPr>
    </w:lvl>
  </w:abstractNum>
  <w:abstractNum w:abstractNumId="61" w15:restartNumberingAfterBreak="0">
    <w:nsid w:val="4CF52889"/>
    <w:multiLevelType w:val="hybridMultilevel"/>
    <w:tmpl w:val="9D44CFBE"/>
    <w:lvl w:ilvl="0" w:tplc="0409000F">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4E420009"/>
    <w:multiLevelType w:val="hybridMultilevel"/>
    <w:tmpl w:val="19346774"/>
    <w:lvl w:ilvl="0" w:tplc="56F0A9EA">
      <w:start w:val="1"/>
      <w:numFmt w:val="lowerRoman"/>
      <w:lvlText w:val="%1."/>
      <w:lvlJc w:val="right"/>
      <w:pPr>
        <w:ind w:left="900" w:hanging="18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510C0002"/>
    <w:multiLevelType w:val="hybridMultilevel"/>
    <w:tmpl w:val="C0E216E2"/>
    <w:lvl w:ilvl="0" w:tplc="FFFFFFFF">
      <w:start w:val="1"/>
      <w:numFmt w:val="decimal"/>
      <w:lvlText w:val="%1."/>
      <w:lvlJc w:val="left"/>
      <w:pPr>
        <w:ind w:left="1080" w:hanging="360"/>
      </w:pPr>
      <w:rPr>
        <w:b w:val="0"/>
        <w:bCs w:val="0"/>
        <w:i w:val="0"/>
        <w:iCs w:val="0"/>
      </w:rPr>
    </w:lvl>
    <w:lvl w:ilvl="1" w:tplc="FFFFFFFF">
      <w:start w:val="1"/>
      <w:numFmt w:val="lowerLetter"/>
      <w:lvlText w:val="%2."/>
      <w:lvlJc w:val="left"/>
      <w:pPr>
        <w:ind w:left="1440" w:hanging="360"/>
      </w:pPr>
      <w:rPr>
        <w:b w:val="0"/>
        <w:bCs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15:restartNumberingAfterBreak="0">
    <w:nsid w:val="519743AF"/>
    <w:multiLevelType w:val="hybridMultilevel"/>
    <w:tmpl w:val="B94C5194"/>
    <w:lvl w:ilvl="0" w:tplc="FFFFFFFF">
      <w:start w:val="1"/>
      <w:numFmt w:val="decimal"/>
      <w:lvlText w:val="%1."/>
      <w:lvlJc w:val="left"/>
      <w:pPr>
        <w:ind w:left="1080" w:hanging="360"/>
      </w:pPr>
      <w:rPr>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5" w15:restartNumberingAfterBreak="0">
    <w:nsid w:val="59CB1BD1"/>
    <w:multiLevelType w:val="hybridMultilevel"/>
    <w:tmpl w:val="B94C5194"/>
    <w:lvl w:ilvl="0" w:tplc="FFFFFFFF">
      <w:start w:val="1"/>
      <w:numFmt w:val="decimal"/>
      <w:lvlText w:val="%1."/>
      <w:lvlJc w:val="left"/>
      <w:pPr>
        <w:ind w:left="1080" w:hanging="360"/>
      </w:pPr>
      <w:rPr>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6" w15:restartNumberingAfterBreak="0">
    <w:nsid w:val="5B830CAC"/>
    <w:multiLevelType w:val="hybridMultilevel"/>
    <w:tmpl w:val="9266C9D2"/>
    <w:lvl w:ilvl="0" w:tplc="EF30C686">
      <w:start w:val="1"/>
      <w:numFmt w:val="decimal"/>
      <w:lvlText w:val="%1."/>
      <w:lvlJc w:val="left"/>
      <w:pPr>
        <w:tabs>
          <w:tab w:val="num" w:pos="2520"/>
        </w:tabs>
        <w:ind w:left="25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7" w15:restartNumberingAfterBreak="0">
    <w:nsid w:val="5C3E0ECC"/>
    <w:multiLevelType w:val="hybridMultilevel"/>
    <w:tmpl w:val="B0288FCE"/>
    <w:lvl w:ilvl="0" w:tplc="04F2FABC">
      <w:start w:val="1"/>
      <w:numFmt w:val="lowerLetter"/>
      <w:lvlText w:val="%1."/>
      <w:lvlJc w:val="left"/>
      <w:pPr>
        <w:tabs>
          <w:tab w:val="num" w:pos="2160"/>
        </w:tabs>
        <w:ind w:left="2160" w:hanging="720"/>
      </w:pPr>
      <w:rPr>
        <w:rFonts w:hint="default"/>
      </w:rPr>
    </w:lvl>
    <w:lvl w:ilvl="1" w:tplc="04090019" w:tentative="1">
      <w:start w:val="1"/>
      <w:numFmt w:val="lowerLetter"/>
      <w:lvlText w:val="%2."/>
      <w:lvlJc w:val="left"/>
      <w:pPr>
        <w:tabs>
          <w:tab w:val="num" w:pos="0"/>
        </w:tabs>
        <w:ind w:left="0" w:hanging="360"/>
      </w:pPr>
    </w:lvl>
    <w:lvl w:ilvl="2" w:tplc="0409001B" w:tentative="1">
      <w:start w:val="1"/>
      <w:numFmt w:val="lowerRoman"/>
      <w:lvlText w:val="%3."/>
      <w:lvlJc w:val="right"/>
      <w:pPr>
        <w:tabs>
          <w:tab w:val="num" w:pos="720"/>
        </w:tabs>
        <w:ind w:left="720" w:hanging="180"/>
      </w:pPr>
    </w:lvl>
    <w:lvl w:ilvl="3" w:tplc="0409000F" w:tentative="1">
      <w:start w:val="1"/>
      <w:numFmt w:val="decimal"/>
      <w:lvlText w:val="%4."/>
      <w:lvlJc w:val="left"/>
      <w:pPr>
        <w:tabs>
          <w:tab w:val="num" w:pos="1440"/>
        </w:tabs>
        <w:ind w:left="1440" w:hanging="360"/>
      </w:pPr>
    </w:lvl>
    <w:lvl w:ilvl="4" w:tplc="04090019" w:tentative="1">
      <w:start w:val="1"/>
      <w:numFmt w:val="lowerLetter"/>
      <w:lvlText w:val="%5."/>
      <w:lvlJc w:val="left"/>
      <w:pPr>
        <w:tabs>
          <w:tab w:val="num" w:pos="2160"/>
        </w:tabs>
        <w:ind w:left="2160" w:hanging="360"/>
      </w:pPr>
    </w:lvl>
    <w:lvl w:ilvl="5" w:tplc="0409001B" w:tentative="1">
      <w:start w:val="1"/>
      <w:numFmt w:val="lowerRoman"/>
      <w:lvlText w:val="%6."/>
      <w:lvlJc w:val="right"/>
      <w:pPr>
        <w:tabs>
          <w:tab w:val="num" w:pos="2880"/>
        </w:tabs>
        <w:ind w:left="2880" w:hanging="180"/>
      </w:pPr>
    </w:lvl>
    <w:lvl w:ilvl="6" w:tplc="0409000F" w:tentative="1">
      <w:start w:val="1"/>
      <w:numFmt w:val="decimal"/>
      <w:lvlText w:val="%7."/>
      <w:lvlJc w:val="left"/>
      <w:pPr>
        <w:tabs>
          <w:tab w:val="num" w:pos="3600"/>
        </w:tabs>
        <w:ind w:left="3600" w:hanging="360"/>
      </w:pPr>
    </w:lvl>
    <w:lvl w:ilvl="7" w:tplc="04090019" w:tentative="1">
      <w:start w:val="1"/>
      <w:numFmt w:val="lowerLetter"/>
      <w:lvlText w:val="%8."/>
      <w:lvlJc w:val="left"/>
      <w:pPr>
        <w:tabs>
          <w:tab w:val="num" w:pos="4320"/>
        </w:tabs>
        <w:ind w:left="4320" w:hanging="360"/>
      </w:pPr>
    </w:lvl>
    <w:lvl w:ilvl="8" w:tplc="0409001B" w:tentative="1">
      <w:start w:val="1"/>
      <w:numFmt w:val="lowerRoman"/>
      <w:lvlText w:val="%9."/>
      <w:lvlJc w:val="right"/>
      <w:pPr>
        <w:tabs>
          <w:tab w:val="num" w:pos="5040"/>
        </w:tabs>
        <w:ind w:left="5040" w:hanging="180"/>
      </w:pPr>
    </w:lvl>
  </w:abstractNum>
  <w:abstractNum w:abstractNumId="68" w15:restartNumberingAfterBreak="0">
    <w:nsid w:val="5D3F7AAE"/>
    <w:multiLevelType w:val="hybridMultilevel"/>
    <w:tmpl w:val="92F660BC"/>
    <w:lvl w:ilvl="0" w:tplc="E186670E">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5E3F5CB1"/>
    <w:multiLevelType w:val="hybridMultilevel"/>
    <w:tmpl w:val="DF1022B0"/>
    <w:lvl w:ilvl="0" w:tplc="1D082DBE">
      <w:start w:val="3"/>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0" w15:restartNumberingAfterBreak="0">
    <w:nsid w:val="5E761E0D"/>
    <w:multiLevelType w:val="hybridMultilevel"/>
    <w:tmpl w:val="B65EB8F2"/>
    <w:lvl w:ilvl="0" w:tplc="0409001B">
      <w:start w:val="1"/>
      <w:numFmt w:val="lowerRoman"/>
      <w:lvlText w:val="%1."/>
      <w:lvlJc w:val="right"/>
      <w:pPr>
        <w:ind w:left="2880" w:hanging="360"/>
      </w:pPr>
    </w:lvl>
    <w:lvl w:ilvl="1" w:tplc="04090019">
      <w:start w:val="1"/>
      <w:numFmt w:val="lowerLetter"/>
      <w:lvlText w:val="%2."/>
      <w:lvlJc w:val="left"/>
      <w:pPr>
        <w:ind w:left="3600" w:hanging="360"/>
      </w:pPr>
    </w:lvl>
    <w:lvl w:ilvl="2" w:tplc="91FA87CE">
      <w:start w:val="1"/>
      <w:numFmt w:val="upperLetter"/>
      <w:lvlText w:val="%3."/>
      <w:lvlJc w:val="left"/>
      <w:pPr>
        <w:ind w:left="360" w:hanging="360"/>
      </w:pPr>
      <w:rPr>
        <w:rFonts w:hint="default"/>
      </w:r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71" w15:restartNumberingAfterBreak="0">
    <w:nsid w:val="5F46559B"/>
    <w:multiLevelType w:val="hybridMultilevel"/>
    <w:tmpl w:val="F6BAD022"/>
    <w:lvl w:ilvl="0" w:tplc="FFFFFFFF">
      <w:start w:val="1"/>
      <w:numFmt w:val="upperLetter"/>
      <w:lvlText w:val="%1."/>
      <w:lvlJc w:val="left"/>
      <w:pPr>
        <w:ind w:left="720" w:hanging="360"/>
      </w:pPr>
      <w:rPr>
        <w:rFonts w:ascii="Times New Roman" w:hAnsi="Times New Roman" w:hint="default"/>
        <w:b w:val="0"/>
        <w:i w:val="0"/>
        <w:sz w:val="24"/>
      </w:rPr>
    </w:lvl>
    <w:lvl w:ilvl="1" w:tplc="FFFFFFFF">
      <w:start w:val="1"/>
      <w:numFmt w:val="lowerLetter"/>
      <w:lvlText w:val="%2."/>
      <w:lvlJc w:val="left"/>
      <w:pPr>
        <w:ind w:left="108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 w15:restartNumberingAfterBreak="0">
    <w:nsid w:val="60317662"/>
    <w:multiLevelType w:val="hybridMultilevel"/>
    <w:tmpl w:val="D92CE91A"/>
    <w:lvl w:ilvl="0" w:tplc="1BD6555A">
      <w:start w:val="1"/>
      <w:numFmt w:val="decimal"/>
      <w:lvlText w:val="%1."/>
      <w:lvlJc w:val="left"/>
      <w:pPr>
        <w:ind w:left="720" w:hanging="360"/>
      </w:pPr>
      <w:rPr>
        <w:rFonts w:eastAsia="Times New Roman"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62006514"/>
    <w:multiLevelType w:val="hybridMultilevel"/>
    <w:tmpl w:val="9F364772"/>
    <w:lvl w:ilvl="0" w:tplc="A08CC6B2">
      <w:start w:val="1"/>
      <w:numFmt w:val="decimalZero"/>
      <w:lvlText w:val="1.%1"/>
      <w:lvlJc w:val="left"/>
      <w:pPr>
        <w:tabs>
          <w:tab w:val="num" w:pos="720"/>
        </w:tabs>
        <w:ind w:left="720" w:hanging="720"/>
      </w:pPr>
      <w:rPr>
        <w:rFonts w:ascii="Times New Roman" w:hAnsi="Times New Roman" w:hint="default"/>
        <w:b/>
        <w:i w:val="0"/>
        <w:sz w:val="24"/>
      </w:rPr>
    </w:lvl>
    <w:lvl w:ilvl="1" w:tplc="16A62288">
      <w:start w:val="1"/>
      <w:numFmt w:val="upperLetter"/>
      <w:lvlText w:val="%2."/>
      <w:lvlJc w:val="left"/>
      <w:pPr>
        <w:ind w:left="720" w:hanging="360"/>
      </w:pPr>
      <w:rPr>
        <w:rFonts w:ascii="Times New Roman" w:hAnsi="Times New Roman" w:hint="default"/>
        <w:b w:val="0"/>
        <w:i w:val="0"/>
        <w:sz w:val="24"/>
      </w:rPr>
    </w:lvl>
    <w:lvl w:ilvl="2" w:tplc="4934A2CA">
      <w:start w:val="1"/>
      <w:numFmt w:val="decimal"/>
      <w:lvlText w:val="%3."/>
      <w:lvlJc w:val="left"/>
      <w:pPr>
        <w:ind w:left="1080" w:hanging="360"/>
      </w:pPr>
      <w:rPr>
        <w:b w:val="0"/>
        <w:bCs w:val="0"/>
      </w:rPr>
    </w:lvl>
    <w:lvl w:ilvl="3" w:tplc="60BEB3D6">
      <w:start w:val="1"/>
      <w:numFmt w:val="lowerLetter"/>
      <w:lvlText w:val="%4."/>
      <w:lvlJc w:val="left"/>
      <w:pPr>
        <w:ind w:left="1440" w:hanging="360"/>
      </w:pPr>
      <w:rPr>
        <w:b w:val="0"/>
        <w:bCs w:val="0"/>
      </w:rPr>
    </w:lvl>
    <w:lvl w:ilvl="4" w:tplc="C08E90B0">
      <w:start w:val="1"/>
      <w:numFmt w:val="lowerRoman"/>
      <w:lvlText w:val="%5."/>
      <w:lvlJc w:val="left"/>
      <w:pPr>
        <w:ind w:left="1800" w:hanging="360"/>
      </w:pPr>
      <w:rPr>
        <w:rFonts w:hint="default"/>
      </w:r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64DC0E6C"/>
    <w:multiLevelType w:val="hybridMultilevel"/>
    <w:tmpl w:val="CBF647D4"/>
    <w:lvl w:ilvl="0" w:tplc="3732F606">
      <w:start w:val="1"/>
      <w:numFmt w:val="lowerRoman"/>
      <w:lvlText w:val="%1."/>
      <w:lvlJc w:val="right"/>
      <w:pPr>
        <w:ind w:left="900" w:hanging="1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67056948"/>
    <w:multiLevelType w:val="hybridMultilevel"/>
    <w:tmpl w:val="32F44086"/>
    <w:lvl w:ilvl="0" w:tplc="5D80523E">
      <w:start w:val="1"/>
      <w:numFmt w:val="upperLetter"/>
      <w:lvlText w:val="%1."/>
      <w:lvlJc w:val="left"/>
      <w:pPr>
        <w:tabs>
          <w:tab w:val="num" w:pos="720"/>
        </w:tabs>
        <w:ind w:left="72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6" w15:restartNumberingAfterBreak="0">
    <w:nsid w:val="67700B4C"/>
    <w:multiLevelType w:val="hybridMultilevel"/>
    <w:tmpl w:val="1E18EDAC"/>
    <w:lvl w:ilvl="0" w:tplc="631A7AF6">
      <w:start w:val="1"/>
      <w:numFmt w:val="upperLetter"/>
      <w:lvlText w:val="%1."/>
      <w:lvlJc w:val="left"/>
      <w:pPr>
        <w:tabs>
          <w:tab w:val="num" w:pos="720"/>
        </w:tabs>
        <w:ind w:left="720" w:hanging="360"/>
      </w:pPr>
      <w:rPr>
        <w:rFonts w:hint="default"/>
      </w:rPr>
    </w:lvl>
    <w:lvl w:ilvl="1" w:tplc="0409000F">
      <w:start w:val="1"/>
      <w:numFmt w:val="decimal"/>
      <w:lvlText w:val="%2."/>
      <w:lvlJc w:val="left"/>
      <w:pPr>
        <w:tabs>
          <w:tab w:val="num" w:pos="1080"/>
        </w:tabs>
        <w:ind w:left="108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7" w15:restartNumberingAfterBreak="0">
    <w:nsid w:val="693E39CE"/>
    <w:multiLevelType w:val="hybridMultilevel"/>
    <w:tmpl w:val="CC962B64"/>
    <w:lvl w:ilvl="0" w:tplc="B5F4D2F0">
      <w:start w:val="1"/>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8" w15:restartNumberingAfterBreak="0">
    <w:nsid w:val="6D22752C"/>
    <w:multiLevelType w:val="hybridMultilevel"/>
    <w:tmpl w:val="D12E5740"/>
    <w:lvl w:ilvl="0" w:tplc="9E9C5C78">
      <w:start w:val="1"/>
      <w:numFmt w:val="lowerLetter"/>
      <w:lvlText w:val="%1."/>
      <w:lvlJc w:val="left"/>
      <w:pPr>
        <w:tabs>
          <w:tab w:val="num" w:pos="1440"/>
        </w:tabs>
        <w:ind w:left="144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6E1902F1"/>
    <w:multiLevelType w:val="hybridMultilevel"/>
    <w:tmpl w:val="1940290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0" w15:restartNumberingAfterBreak="0">
    <w:nsid w:val="715E6AD7"/>
    <w:multiLevelType w:val="hybridMultilevel"/>
    <w:tmpl w:val="F6BAD022"/>
    <w:lvl w:ilvl="0" w:tplc="FFFFFFFF">
      <w:start w:val="1"/>
      <w:numFmt w:val="upperLetter"/>
      <w:lvlText w:val="%1."/>
      <w:lvlJc w:val="left"/>
      <w:pPr>
        <w:ind w:left="720" w:hanging="360"/>
      </w:pPr>
      <w:rPr>
        <w:rFonts w:ascii="Times New Roman" w:hAnsi="Times New Roman" w:hint="default"/>
        <w:b w:val="0"/>
        <w:i w:val="0"/>
        <w:sz w:val="24"/>
      </w:rPr>
    </w:lvl>
    <w:lvl w:ilvl="1" w:tplc="FFFFFFFF">
      <w:start w:val="1"/>
      <w:numFmt w:val="lowerLetter"/>
      <w:lvlText w:val="%2."/>
      <w:lvlJc w:val="left"/>
      <w:pPr>
        <w:ind w:left="108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1" w15:restartNumberingAfterBreak="0">
    <w:nsid w:val="717B3A6F"/>
    <w:multiLevelType w:val="hybridMultilevel"/>
    <w:tmpl w:val="F6BAD022"/>
    <w:lvl w:ilvl="0" w:tplc="FFFFFFFF">
      <w:start w:val="1"/>
      <w:numFmt w:val="upperLetter"/>
      <w:lvlText w:val="%1."/>
      <w:lvlJc w:val="left"/>
      <w:pPr>
        <w:ind w:left="720" w:hanging="360"/>
      </w:pPr>
      <w:rPr>
        <w:rFonts w:ascii="Times New Roman" w:hAnsi="Times New Roman" w:hint="default"/>
        <w:b w:val="0"/>
        <w:i w:val="0"/>
        <w:sz w:val="24"/>
      </w:rPr>
    </w:lvl>
    <w:lvl w:ilvl="1" w:tplc="FFFFFFFF">
      <w:start w:val="1"/>
      <w:numFmt w:val="lowerLetter"/>
      <w:lvlText w:val="%2."/>
      <w:lvlJc w:val="left"/>
      <w:pPr>
        <w:ind w:left="108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2" w15:restartNumberingAfterBreak="0">
    <w:nsid w:val="71CE2BAA"/>
    <w:multiLevelType w:val="singleLevel"/>
    <w:tmpl w:val="A72813B0"/>
    <w:lvl w:ilvl="0">
      <w:start w:val="1"/>
      <w:numFmt w:val="upperLetter"/>
      <w:lvlText w:val="%1."/>
      <w:lvlJc w:val="left"/>
      <w:pPr>
        <w:tabs>
          <w:tab w:val="num" w:pos="720"/>
        </w:tabs>
        <w:ind w:left="720" w:hanging="720"/>
      </w:pPr>
      <w:rPr>
        <w:rFonts w:hint="default"/>
      </w:rPr>
    </w:lvl>
  </w:abstractNum>
  <w:abstractNum w:abstractNumId="83" w15:restartNumberingAfterBreak="0">
    <w:nsid w:val="72515522"/>
    <w:multiLevelType w:val="hybridMultilevel"/>
    <w:tmpl w:val="A0464D26"/>
    <w:lvl w:ilvl="0" w:tplc="F96076F0">
      <w:start w:val="1"/>
      <w:numFmt w:val="upperLetter"/>
      <w:lvlText w:val="%1."/>
      <w:lvlJc w:val="left"/>
      <w:pPr>
        <w:ind w:left="2520" w:hanging="1080"/>
      </w:pPr>
      <w:rPr>
        <w:rFonts w:ascii="Times New Roman" w:hAnsi="Times New Roman" w:cs="Times New Roman"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74616DA2"/>
    <w:multiLevelType w:val="hybridMultilevel"/>
    <w:tmpl w:val="9894D318"/>
    <w:lvl w:ilvl="0" w:tplc="BA5CDB90">
      <w:start w:val="1"/>
      <w:numFmt w:val="decimalZero"/>
      <w:lvlText w:val="3.%1"/>
      <w:lvlJc w:val="left"/>
      <w:pPr>
        <w:tabs>
          <w:tab w:val="num" w:pos="720"/>
        </w:tabs>
        <w:ind w:left="720" w:hanging="720"/>
      </w:pPr>
      <w:rPr>
        <w:rFonts w:ascii="Times New Roman" w:hAnsi="Times New Roman" w:hint="default"/>
        <w:b/>
        <w:i w:val="0"/>
        <w:sz w:val="24"/>
      </w:rPr>
    </w:lvl>
    <w:lvl w:ilvl="1" w:tplc="16A62288">
      <w:start w:val="1"/>
      <w:numFmt w:val="upperLetter"/>
      <w:lvlText w:val="%2."/>
      <w:lvlJc w:val="left"/>
      <w:pPr>
        <w:ind w:left="720" w:hanging="360"/>
      </w:pPr>
      <w:rPr>
        <w:rFonts w:ascii="Times New Roman" w:hAnsi="Times New Roman" w:hint="default"/>
        <w:b w:val="0"/>
        <w:i w:val="0"/>
        <w:sz w:val="24"/>
      </w:rPr>
    </w:lvl>
    <w:lvl w:ilvl="2" w:tplc="E16692FC">
      <w:start w:val="1"/>
      <w:numFmt w:val="decimal"/>
      <w:lvlText w:val="%3."/>
      <w:lvlJc w:val="left"/>
      <w:pPr>
        <w:ind w:left="1080" w:hanging="360"/>
      </w:pPr>
      <w:rPr>
        <w:rFonts w:ascii="Times New Roman" w:hAnsi="Times New Roman" w:cs="Times New Roman" w:hint="default"/>
        <w:sz w:val="24"/>
        <w:szCs w:val="24"/>
      </w:rPr>
    </w:lvl>
    <w:lvl w:ilvl="3" w:tplc="B24A7158">
      <w:start w:val="1"/>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76887FBD"/>
    <w:multiLevelType w:val="singleLevel"/>
    <w:tmpl w:val="32789620"/>
    <w:lvl w:ilvl="0">
      <w:start w:val="1"/>
      <w:numFmt w:val="lowerLetter"/>
      <w:lvlText w:val="%1."/>
      <w:lvlJc w:val="left"/>
      <w:pPr>
        <w:tabs>
          <w:tab w:val="num" w:pos="360"/>
        </w:tabs>
        <w:ind w:left="360" w:hanging="360"/>
      </w:pPr>
    </w:lvl>
  </w:abstractNum>
  <w:abstractNum w:abstractNumId="86" w15:restartNumberingAfterBreak="0">
    <w:nsid w:val="77ED0AED"/>
    <w:multiLevelType w:val="hybridMultilevel"/>
    <w:tmpl w:val="B94C5194"/>
    <w:lvl w:ilvl="0" w:tplc="FFFFFFFF">
      <w:start w:val="1"/>
      <w:numFmt w:val="decimal"/>
      <w:lvlText w:val="%1."/>
      <w:lvlJc w:val="left"/>
      <w:pPr>
        <w:ind w:left="1080" w:hanging="360"/>
      </w:pPr>
      <w:rPr>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7" w15:restartNumberingAfterBreak="0">
    <w:nsid w:val="797B241C"/>
    <w:multiLevelType w:val="hybridMultilevel"/>
    <w:tmpl w:val="F1F25B1A"/>
    <w:lvl w:ilvl="0" w:tplc="8E2237EC">
      <w:start w:val="1"/>
      <w:numFmt w:val="lowerRoman"/>
      <w:lvlText w:val="%1."/>
      <w:lvlJc w:val="right"/>
      <w:pPr>
        <w:ind w:left="900" w:hanging="1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7F000541"/>
    <w:multiLevelType w:val="hybridMultilevel"/>
    <w:tmpl w:val="572CBC3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552616754">
    <w:abstractNumId w:val="73"/>
  </w:num>
  <w:num w:numId="2" w16cid:durableId="1028750417">
    <w:abstractNumId w:val="17"/>
  </w:num>
  <w:num w:numId="3" w16cid:durableId="1828783301">
    <w:abstractNumId w:val="34"/>
  </w:num>
  <w:num w:numId="4" w16cid:durableId="1036080373">
    <w:abstractNumId w:val="84"/>
  </w:num>
  <w:num w:numId="5" w16cid:durableId="724061675">
    <w:abstractNumId w:val="4"/>
  </w:num>
  <w:num w:numId="6" w16cid:durableId="1863517044">
    <w:abstractNumId w:val="38"/>
  </w:num>
  <w:num w:numId="7" w16cid:durableId="2116633267">
    <w:abstractNumId w:val="49"/>
  </w:num>
  <w:num w:numId="8" w16cid:durableId="1217231681">
    <w:abstractNumId w:val="32"/>
  </w:num>
  <w:num w:numId="9" w16cid:durableId="741487764">
    <w:abstractNumId w:val="3"/>
  </w:num>
  <w:num w:numId="10" w16cid:durableId="1754742460">
    <w:abstractNumId w:val="36"/>
  </w:num>
  <w:num w:numId="11" w16cid:durableId="1899390949">
    <w:abstractNumId w:val="85"/>
  </w:num>
  <w:num w:numId="12" w16cid:durableId="1837725218">
    <w:abstractNumId w:val="60"/>
  </w:num>
  <w:num w:numId="13" w16cid:durableId="126778121">
    <w:abstractNumId w:val="63"/>
  </w:num>
  <w:num w:numId="14" w16cid:durableId="341519480">
    <w:abstractNumId w:val="53"/>
  </w:num>
  <w:num w:numId="15" w16cid:durableId="1899052094">
    <w:abstractNumId w:val="14"/>
  </w:num>
  <w:num w:numId="16" w16cid:durableId="393312430">
    <w:abstractNumId w:val="83"/>
  </w:num>
  <w:num w:numId="17" w16cid:durableId="913201687">
    <w:abstractNumId w:val="19"/>
  </w:num>
  <w:num w:numId="18" w16cid:durableId="1085540714">
    <w:abstractNumId w:val="82"/>
  </w:num>
  <w:num w:numId="19" w16cid:durableId="322204510">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220048659">
    <w:abstractNumId w:val="24"/>
  </w:num>
  <w:num w:numId="21" w16cid:durableId="891893067">
    <w:abstractNumId w:val="2"/>
  </w:num>
  <w:num w:numId="22" w16cid:durableId="662439246">
    <w:abstractNumId w:val="77"/>
  </w:num>
  <w:num w:numId="23" w16cid:durableId="1483353823">
    <w:abstractNumId w:val="7"/>
  </w:num>
  <w:num w:numId="24" w16cid:durableId="928732004">
    <w:abstractNumId w:val="70"/>
  </w:num>
  <w:num w:numId="25" w16cid:durableId="1028800657">
    <w:abstractNumId w:val="72"/>
  </w:num>
  <w:num w:numId="26" w16cid:durableId="1214348780">
    <w:abstractNumId w:val="22"/>
  </w:num>
  <w:num w:numId="27" w16cid:durableId="1367102415">
    <w:abstractNumId w:val="79"/>
  </w:num>
  <w:num w:numId="28" w16cid:durableId="1520847451">
    <w:abstractNumId w:val="44"/>
  </w:num>
  <w:num w:numId="29" w16cid:durableId="859128917">
    <w:abstractNumId w:val="56"/>
  </w:num>
  <w:num w:numId="30" w16cid:durableId="1873155373">
    <w:abstractNumId w:val="8"/>
  </w:num>
  <w:num w:numId="31" w16cid:durableId="1942301523">
    <w:abstractNumId w:val="61"/>
  </w:num>
  <w:num w:numId="32" w16cid:durableId="1796479881">
    <w:abstractNumId w:val="20"/>
  </w:num>
  <w:num w:numId="33" w16cid:durableId="705063281">
    <w:abstractNumId w:val="17"/>
  </w:num>
  <w:num w:numId="34" w16cid:durableId="2078626752">
    <w:abstractNumId w:val="17"/>
  </w:num>
  <w:num w:numId="35" w16cid:durableId="649944789">
    <w:abstractNumId w:val="17"/>
    <w:lvlOverride w:ilvl="0">
      <w:startOverride w:val="1"/>
    </w:lvlOverride>
  </w:num>
  <w:num w:numId="36" w16cid:durableId="40250811">
    <w:abstractNumId w:val="17"/>
    <w:lvlOverride w:ilvl="0">
      <w:startOverride w:val="1"/>
    </w:lvlOverride>
  </w:num>
  <w:num w:numId="37" w16cid:durableId="1903640163">
    <w:abstractNumId w:val="10"/>
  </w:num>
  <w:num w:numId="38" w16cid:durableId="838273475">
    <w:abstractNumId w:val="28"/>
  </w:num>
  <w:num w:numId="39" w16cid:durableId="1227765308">
    <w:abstractNumId w:val="33"/>
  </w:num>
  <w:num w:numId="40" w16cid:durableId="912348283">
    <w:abstractNumId w:val="29"/>
  </w:num>
  <w:num w:numId="41" w16cid:durableId="721683321">
    <w:abstractNumId w:val="25"/>
  </w:num>
  <w:num w:numId="42" w16cid:durableId="1547984337">
    <w:abstractNumId w:val="17"/>
    <w:lvlOverride w:ilvl="0">
      <w:startOverride w:val="1"/>
    </w:lvlOverride>
  </w:num>
  <w:num w:numId="43" w16cid:durableId="1517693672">
    <w:abstractNumId w:val="17"/>
    <w:lvlOverride w:ilvl="0">
      <w:startOverride w:val="1"/>
    </w:lvlOverride>
  </w:num>
  <w:num w:numId="44" w16cid:durableId="1396078018">
    <w:abstractNumId w:val="17"/>
    <w:lvlOverride w:ilvl="0">
      <w:startOverride w:val="1"/>
    </w:lvlOverride>
  </w:num>
  <w:num w:numId="45" w16cid:durableId="15886638">
    <w:abstractNumId w:val="17"/>
    <w:lvlOverride w:ilvl="0">
      <w:startOverride w:val="1"/>
    </w:lvlOverride>
  </w:num>
  <w:num w:numId="46" w16cid:durableId="1356035226">
    <w:abstractNumId w:val="17"/>
    <w:lvlOverride w:ilvl="0">
      <w:startOverride w:val="1"/>
    </w:lvlOverride>
  </w:num>
  <w:num w:numId="47" w16cid:durableId="428159293">
    <w:abstractNumId w:val="26"/>
  </w:num>
  <w:num w:numId="48" w16cid:durableId="1988775395">
    <w:abstractNumId w:val="17"/>
    <w:lvlOverride w:ilvl="0">
      <w:startOverride w:val="1"/>
    </w:lvlOverride>
  </w:num>
  <w:num w:numId="49" w16cid:durableId="1259559884">
    <w:abstractNumId w:val="17"/>
    <w:lvlOverride w:ilvl="0">
      <w:startOverride w:val="1"/>
    </w:lvlOverride>
  </w:num>
  <w:num w:numId="50" w16cid:durableId="1844007517">
    <w:abstractNumId w:val="87"/>
  </w:num>
  <w:num w:numId="51" w16cid:durableId="1154370378">
    <w:abstractNumId w:val="18"/>
  </w:num>
  <w:num w:numId="52" w16cid:durableId="488522654">
    <w:abstractNumId w:val="57"/>
  </w:num>
  <w:num w:numId="53" w16cid:durableId="2140951876">
    <w:abstractNumId w:val="68"/>
  </w:num>
  <w:num w:numId="54" w16cid:durableId="1017150864">
    <w:abstractNumId w:val="55"/>
  </w:num>
  <w:num w:numId="55" w16cid:durableId="1938560462">
    <w:abstractNumId w:val="48"/>
  </w:num>
  <w:num w:numId="56" w16cid:durableId="1624842810">
    <w:abstractNumId w:val="64"/>
  </w:num>
  <w:num w:numId="57" w16cid:durableId="1818692539">
    <w:abstractNumId w:val="6"/>
  </w:num>
  <w:num w:numId="58" w16cid:durableId="1458335457">
    <w:abstractNumId w:val="71"/>
  </w:num>
  <w:num w:numId="59" w16cid:durableId="1601251774">
    <w:abstractNumId w:val="86"/>
  </w:num>
  <w:num w:numId="60" w16cid:durableId="1235973291">
    <w:abstractNumId w:val="40"/>
  </w:num>
  <w:num w:numId="61" w16cid:durableId="83574674">
    <w:abstractNumId w:val="27"/>
  </w:num>
  <w:num w:numId="62" w16cid:durableId="1373457986">
    <w:abstractNumId w:val="65"/>
  </w:num>
  <w:num w:numId="63" w16cid:durableId="1750425580">
    <w:abstractNumId w:val="41"/>
  </w:num>
  <w:num w:numId="64" w16cid:durableId="2068019774">
    <w:abstractNumId w:val="58"/>
  </w:num>
  <w:num w:numId="65" w16cid:durableId="115300499">
    <w:abstractNumId w:val="80"/>
  </w:num>
  <w:num w:numId="66" w16cid:durableId="55511790">
    <w:abstractNumId w:val="21"/>
  </w:num>
  <w:num w:numId="67" w16cid:durableId="598366072">
    <w:abstractNumId w:val="46"/>
  </w:num>
  <w:num w:numId="68" w16cid:durableId="2088921619">
    <w:abstractNumId w:val="30"/>
  </w:num>
  <w:num w:numId="69" w16cid:durableId="1054694448">
    <w:abstractNumId w:val="16"/>
  </w:num>
  <w:num w:numId="70" w16cid:durableId="750125860">
    <w:abstractNumId w:val="1"/>
  </w:num>
  <w:num w:numId="71" w16cid:durableId="974530956">
    <w:abstractNumId w:val="5"/>
  </w:num>
  <w:num w:numId="72" w16cid:durableId="431976647">
    <w:abstractNumId w:val="69"/>
  </w:num>
  <w:num w:numId="73" w16cid:durableId="1609309503">
    <w:abstractNumId w:val="50"/>
  </w:num>
  <w:num w:numId="74" w16cid:durableId="1369799731">
    <w:abstractNumId w:val="78"/>
  </w:num>
  <w:num w:numId="75" w16cid:durableId="297272730">
    <w:abstractNumId w:val="9"/>
  </w:num>
  <w:num w:numId="76" w16cid:durableId="1691686867">
    <w:abstractNumId w:val="17"/>
  </w:num>
  <w:num w:numId="77" w16cid:durableId="193887790">
    <w:abstractNumId w:val="17"/>
  </w:num>
  <w:num w:numId="78" w16cid:durableId="566762338">
    <w:abstractNumId w:val="17"/>
    <w:lvlOverride w:ilvl="0">
      <w:startOverride w:val="1"/>
    </w:lvlOverride>
  </w:num>
  <w:num w:numId="79" w16cid:durableId="881864111">
    <w:abstractNumId w:val="17"/>
    <w:lvlOverride w:ilvl="0">
      <w:startOverride w:val="1"/>
    </w:lvlOverride>
  </w:num>
  <w:num w:numId="80" w16cid:durableId="1157842931">
    <w:abstractNumId w:val="17"/>
  </w:num>
  <w:num w:numId="81" w16cid:durableId="1272741485">
    <w:abstractNumId w:val="17"/>
  </w:num>
  <w:num w:numId="82" w16cid:durableId="440151345">
    <w:abstractNumId w:val="17"/>
    <w:lvlOverride w:ilvl="0">
      <w:startOverride w:val="1"/>
    </w:lvlOverride>
  </w:num>
  <w:num w:numId="83" w16cid:durableId="356195998">
    <w:abstractNumId w:val="39"/>
  </w:num>
  <w:num w:numId="84" w16cid:durableId="935939153">
    <w:abstractNumId w:val="35"/>
  </w:num>
  <w:num w:numId="85" w16cid:durableId="376395981">
    <w:abstractNumId w:val="42"/>
  </w:num>
  <w:num w:numId="86" w16cid:durableId="1821651701">
    <w:abstractNumId w:val="45"/>
  </w:num>
  <w:num w:numId="87" w16cid:durableId="1811094277">
    <w:abstractNumId w:val="31"/>
  </w:num>
  <w:num w:numId="88" w16cid:durableId="1004747345">
    <w:abstractNumId w:val="23"/>
  </w:num>
  <w:num w:numId="89" w16cid:durableId="2074617211">
    <w:abstractNumId w:val="66"/>
  </w:num>
  <w:num w:numId="90" w16cid:durableId="312611790">
    <w:abstractNumId w:val="37"/>
  </w:num>
  <w:num w:numId="91" w16cid:durableId="1740202322">
    <w:abstractNumId w:val="47"/>
  </w:num>
  <w:num w:numId="92" w16cid:durableId="1429079827">
    <w:abstractNumId w:val="54"/>
  </w:num>
  <w:num w:numId="93" w16cid:durableId="147064351">
    <w:abstractNumId w:val="12"/>
  </w:num>
  <w:num w:numId="94" w16cid:durableId="116337859">
    <w:abstractNumId w:val="17"/>
  </w:num>
  <w:num w:numId="95" w16cid:durableId="321087300">
    <w:abstractNumId w:val="17"/>
  </w:num>
  <w:num w:numId="96" w16cid:durableId="714625740">
    <w:abstractNumId w:val="17"/>
  </w:num>
  <w:num w:numId="97" w16cid:durableId="1465000536">
    <w:abstractNumId w:val="17"/>
  </w:num>
  <w:num w:numId="98" w16cid:durableId="1805587151">
    <w:abstractNumId w:val="17"/>
  </w:num>
  <w:num w:numId="99" w16cid:durableId="1186288372">
    <w:abstractNumId w:val="17"/>
  </w:num>
  <w:num w:numId="100" w16cid:durableId="1716083388">
    <w:abstractNumId w:val="17"/>
  </w:num>
  <w:num w:numId="101" w16cid:durableId="1233006702">
    <w:abstractNumId w:val="17"/>
  </w:num>
  <w:num w:numId="102" w16cid:durableId="736560988">
    <w:abstractNumId w:val="17"/>
  </w:num>
  <w:num w:numId="103" w16cid:durableId="33237961">
    <w:abstractNumId w:val="17"/>
  </w:num>
  <w:num w:numId="104" w16cid:durableId="592788943">
    <w:abstractNumId w:val="17"/>
  </w:num>
  <w:num w:numId="105" w16cid:durableId="545681537">
    <w:abstractNumId w:val="17"/>
  </w:num>
  <w:num w:numId="106" w16cid:durableId="830830682">
    <w:abstractNumId w:val="17"/>
  </w:num>
  <w:num w:numId="107" w16cid:durableId="566113515">
    <w:abstractNumId w:val="15"/>
  </w:num>
  <w:num w:numId="108" w16cid:durableId="2060660868">
    <w:abstractNumId w:val="67"/>
  </w:num>
  <w:num w:numId="109" w16cid:durableId="26873926">
    <w:abstractNumId w:val="11"/>
  </w:num>
  <w:num w:numId="110" w16cid:durableId="1310477466">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16cid:durableId="1722630023">
    <w:abstractNumId w:val="17"/>
  </w:num>
  <w:num w:numId="112" w16cid:durableId="845292998">
    <w:abstractNumId w:val="17"/>
  </w:num>
  <w:num w:numId="113" w16cid:durableId="637761975">
    <w:abstractNumId w:val="17"/>
  </w:num>
  <w:num w:numId="114" w16cid:durableId="1887375241">
    <w:abstractNumId w:val="17"/>
    <w:lvlOverride w:ilvl="0">
      <w:startOverride w:val="1"/>
    </w:lvlOverride>
  </w:num>
  <w:num w:numId="115" w16cid:durableId="1247150364">
    <w:abstractNumId w:val="17"/>
    <w:lvlOverride w:ilvl="0">
      <w:startOverride w:val="1"/>
    </w:lvlOverride>
  </w:num>
  <w:num w:numId="116" w16cid:durableId="1825731651">
    <w:abstractNumId w:val="17"/>
  </w:num>
  <w:num w:numId="117" w16cid:durableId="2004773426">
    <w:abstractNumId w:val="17"/>
    <w:lvlOverride w:ilvl="0">
      <w:startOverride w:val="1"/>
    </w:lvlOverride>
  </w:num>
  <w:num w:numId="118" w16cid:durableId="48498807">
    <w:abstractNumId w:val="17"/>
    <w:lvlOverride w:ilvl="0">
      <w:startOverride w:val="1"/>
    </w:lvlOverride>
  </w:num>
  <w:num w:numId="119" w16cid:durableId="2004048493">
    <w:abstractNumId w:val="59"/>
  </w:num>
  <w:num w:numId="120" w16cid:durableId="826702635">
    <w:abstractNumId w:val="0"/>
  </w:num>
  <w:num w:numId="121" w16cid:durableId="1725328893">
    <w:abstractNumId w:val="74"/>
  </w:num>
  <w:num w:numId="122" w16cid:durableId="1740249824">
    <w:abstractNumId w:val="17"/>
  </w:num>
  <w:num w:numId="123" w16cid:durableId="1809785072">
    <w:abstractNumId w:val="52"/>
  </w:num>
  <w:num w:numId="124" w16cid:durableId="2120056745">
    <w:abstractNumId w:val="62"/>
  </w:num>
  <w:num w:numId="125" w16cid:durableId="911432666">
    <w:abstractNumId w:val="13"/>
  </w:num>
  <w:num w:numId="126" w16cid:durableId="1415979456">
    <w:abstractNumId w:val="88"/>
  </w:num>
  <w:num w:numId="127" w16cid:durableId="1847020224">
    <w:abstractNumId w:val="81"/>
  </w:num>
  <w:num w:numId="128" w16cid:durableId="62486067">
    <w:abstractNumId w:val="43"/>
  </w:num>
  <w:num w:numId="129" w16cid:durableId="1546987653">
    <w:abstractNumId w:val="51"/>
  </w:num>
  <w:numIdMacAtCleanup w:val="1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6CE0"/>
    <w:rsid w:val="000061EC"/>
    <w:rsid w:val="000140C6"/>
    <w:rsid w:val="0002089C"/>
    <w:rsid w:val="000241D0"/>
    <w:rsid w:val="00024236"/>
    <w:rsid w:val="000610AF"/>
    <w:rsid w:val="00072524"/>
    <w:rsid w:val="0009535A"/>
    <w:rsid w:val="000C6CE0"/>
    <w:rsid w:val="00171513"/>
    <w:rsid w:val="00182CD1"/>
    <w:rsid w:val="0019284C"/>
    <w:rsid w:val="001C10EC"/>
    <w:rsid w:val="001C7CAB"/>
    <w:rsid w:val="001D5389"/>
    <w:rsid w:val="001E1CC5"/>
    <w:rsid w:val="001F14F9"/>
    <w:rsid w:val="0021413B"/>
    <w:rsid w:val="00243E17"/>
    <w:rsid w:val="0027066A"/>
    <w:rsid w:val="00281033"/>
    <w:rsid w:val="00281CDB"/>
    <w:rsid w:val="002978D9"/>
    <w:rsid w:val="002A52F5"/>
    <w:rsid w:val="002B42C3"/>
    <w:rsid w:val="003436E2"/>
    <w:rsid w:val="003626C6"/>
    <w:rsid w:val="00380421"/>
    <w:rsid w:val="00390AA0"/>
    <w:rsid w:val="00393A4D"/>
    <w:rsid w:val="00397464"/>
    <w:rsid w:val="003C13CA"/>
    <w:rsid w:val="003D2F39"/>
    <w:rsid w:val="003D42AA"/>
    <w:rsid w:val="003E4B15"/>
    <w:rsid w:val="003F20FE"/>
    <w:rsid w:val="004E17FB"/>
    <w:rsid w:val="004E5BD4"/>
    <w:rsid w:val="004E6AD5"/>
    <w:rsid w:val="004E79C2"/>
    <w:rsid w:val="004F01A8"/>
    <w:rsid w:val="00504EE2"/>
    <w:rsid w:val="00523D8F"/>
    <w:rsid w:val="005331A3"/>
    <w:rsid w:val="00544C13"/>
    <w:rsid w:val="00544CCA"/>
    <w:rsid w:val="00565891"/>
    <w:rsid w:val="005667A5"/>
    <w:rsid w:val="00574B58"/>
    <w:rsid w:val="00597330"/>
    <w:rsid w:val="005A39E9"/>
    <w:rsid w:val="005C0B72"/>
    <w:rsid w:val="005D42EA"/>
    <w:rsid w:val="005D5662"/>
    <w:rsid w:val="005E1D9D"/>
    <w:rsid w:val="005E33EB"/>
    <w:rsid w:val="006242AC"/>
    <w:rsid w:val="00635D6A"/>
    <w:rsid w:val="006B3D88"/>
    <w:rsid w:val="006E1FDB"/>
    <w:rsid w:val="006E5E6F"/>
    <w:rsid w:val="006F171A"/>
    <w:rsid w:val="00700B07"/>
    <w:rsid w:val="00714ED6"/>
    <w:rsid w:val="00717D9E"/>
    <w:rsid w:val="00720BEA"/>
    <w:rsid w:val="007221D1"/>
    <w:rsid w:val="0079192C"/>
    <w:rsid w:val="007A4C31"/>
    <w:rsid w:val="007B5BD1"/>
    <w:rsid w:val="007C5E1C"/>
    <w:rsid w:val="007D3E84"/>
    <w:rsid w:val="008025BC"/>
    <w:rsid w:val="0080778D"/>
    <w:rsid w:val="00807B50"/>
    <w:rsid w:val="008206DC"/>
    <w:rsid w:val="008530DE"/>
    <w:rsid w:val="00862522"/>
    <w:rsid w:val="00863F1A"/>
    <w:rsid w:val="00874314"/>
    <w:rsid w:val="0088750B"/>
    <w:rsid w:val="008A3692"/>
    <w:rsid w:val="008B09C9"/>
    <w:rsid w:val="008C0ED4"/>
    <w:rsid w:val="008F1BC8"/>
    <w:rsid w:val="008F7545"/>
    <w:rsid w:val="00924ACB"/>
    <w:rsid w:val="00952D77"/>
    <w:rsid w:val="00973696"/>
    <w:rsid w:val="00977325"/>
    <w:rsid w:val="009A07A0"/>
    <w:rsid w:val="009C01A5"/>
    <w:rsid w:val="009D467F"/>
    <w:rsid w:val="009E127D"/>
    <w:rsid w:val="009E6461"/>
    <w:rsid w:val="00A15078"/>
    <w:rsid w:val="00A32B2F"/>
    <w:rsid w:val="00A5427C"/>
    <w:rsid w:val="00A56BB1"/>
    <w:rsid w:val="00A5725D"/>
    <w:rsid w:val="00AA36BA"/>
    <w:rsid w:val="00AF0DA9"/>
    <w:rsid w:val="00AF3DDB"/>
    <w:rsid w:val="00AF6CC4"/>
    <w:rsid w:val="00B00AE1"/>
    <w:rsid w:val="00B238B7"/>
    <w:rsid w:val="00B45D87"/>
    <w:rsid w:val="00B51535"/>
    <w:rsid w:val="00B5209A"/>
    <w:rsid w:val="00B642E1"/>
    <w:rsid w:val="00B7412E"/>
    <w:rsid w:val="00B87890"/>
    <w:rsid w:val="00BA0C76"/>
    <w:rsid w:val="00BE36E0"/>
    <w:rsid w:val="00C421E4"/>
    <w:rsid w:val="00C450C6"/>
    <w:rsid w:val="00C517F9"/>
    <w:rsid w:val="00C6186F"/>
    <w:rsid w:val="00C64C5F"/>
    <w:rsid w:val="00C84E89"/>
    <w:rsid w:val="00C86500"/>
    <w:rsid w:val="00C96C5F"/>
    <w:rsid w:val="00D036C3"/>
    <w:rsid w:val="00D50CEC"/>
    <w:rsid w:val="00D54E30"/>
    <w:rsid w:val="00D84602"/>
    <w:rsid w:val="00D90962"/>
    <w:rsid w:val="00D94D27"/>
    <w:rsid w:val="00D95BEF"/>
    <w:rsid w:val="00E04A10"/>
    <w:rsid w:val="00E132D9"/>
    <w:rsid w:val="00E34C07"/>
    <w:rsid w:val="00E62AD2"/>
    <w:rsid w:val="00E67E72"/>
    <w:rsid w:val="00E75F15"/>
    <w:rsid w:val="00E93A5B"/>
    <w:rsid w:val="00EC4C31"/>
    <w:rsid w:val="00ED2372"/>
    <w:rsid w:val="00ED48E6"/>
    <w:rsid w:val="00EE6303"/>
    <w:rsid w:val="00F018F3"/>
    <w:rsid w:val="00F066E3"/>
    <w:rsid w:val="00F1409F"/>
    <w:rsid w:val="00F41E27"/>
    <w:rsid w:val="00F5347B"/>
    <w:rsid w:val="00F6644F"/>
    <w:rsid w:val="00F72C88"/>
    <w:rsid w:val="00FD15AB"/>
    <w:rsid w:val="00FE3B7E"/>
    <w:rsid w:val="00FF05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41EDDC"/>
  <w15:chartTrackingRefBased/>
  <w15:docId w15:val="{AA6B0D0C-2212-47B4-8A58-810027D62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next w:val="Normal"/>
    <w:link w:val="Heading4Char"/>
    <w:qFormat/>
    <w:rsid w:val="009D467F"/>
    <w:pPr>
      <w:keepNext/>
      <w:tabs>
        <w:tab w:val="left" w:pos="0"/>
      </w:tabs>
      <w:autoSpaceDE w:val="0"/>
      <w:autoSpaceDN w:val="0"/>
      <w:spacing w:after="0" w:line="240" w:lineRule="exact"/>
      <w:jc w:val="both"/>
      <w:outlineLvl w:val="3"/>
    </w:pPr>
    <w:rPr>
      <w:rFonts w:ascii="Courier" w:eastAsia="Times New Roman" w:hAnsi="Courier" w:cs="Courier"/>
      <w:b/>
      <w:bCs/>
      <w:kern w:val="0"/>
      <w:sz w:val="24"/>
      <w:szCs w:val="24"/>
      <w14:ligatures w14:val="none"/>
    </w:rPr>
  </w:style>
  <w:style w:type="paragraph" w:styleId="Heading5">
    <w:name w:val="heading 5"/>
    <w:basedOn w:val="Normal"/>
    <w:next w:val="Normal"/>
    <w:link w:val="Heading5Char"/>
    <w:uiPriority w:val="9"/>
    <w:semiHidden/>
    <w:unhideWhenUsed/>
    <w:qFormat/>
    <w:rsid w:val="00E75F15"/>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0C6CE0"/>
    <w:pPr>
      <w:ind w:left="720"/>
      <w:contextualSpacing/>
    </w:pPr>
  </w:style>
  <w:style w:type="character" w:styleId="Hyperlink">
    <w:name w:val="Hyperlink"/>
    <w:basedOn w:val="DefaultParagraphFont"/>
    <w:uiPriority w:val="99"/>
    <w:unhideWhenUsed/>
    <w:rsid w:val="00B642E1"/>
    <w:rPr>
      <w:color w:val="0563C1" w:themeColor="hyperlink"/>
      <w:u w:val="single"/>
    </w:rPr>
  </w:style>
  <w:style w:type="character" w:styleId="UnresolvedMention">
    <w:name w:val="Unresolved Mention"/>
    <w:basedOn w:val="DefaultParagraphFont"/>
    <w:uiPriority w:val="99"/>
    <w:semiHidden/>
    <w:unhideWhenUsed/>
    <w:rsid w:val="00B642E1"/>
    <w:rPr>
      <w:color w:val="605E5C"/>
      <w:shd w:val="clear" w:color="auto" w:fill="E1DFDD"/>
    </w:rPr>
  </w:style>
  <w:style w:type="character" w:styleId="FootnoteReference">
    <w:name w:val="footnote reference"/>
    <w:basedOn w:val="DefaultParagraphFont"/>
    <w:semiHidden/>
    <w:rsid w:val="00AF0DA9"/>
  </w:style>
  <w:style w:type="character" w:customStyle="1" w:styleId="Heading4Char">
    <w:name w:val="Heading 4 Char"/>
    <w:basedOn w:val="DefaultParagraphFont"/>
    <w:link w:val="Heading4"/>
    <w:rsid w:val="009D467F"/>
    <w:rPr>
      <w:rFonts w:ascii="Courier" w:eastAsia="Times New Roman" w:hAnsi="Courier" w:cs="Courier"/>
      <w:b/>
      <w:bCs/>
      <w:kern w:val="0"/>
      <w:sz w:val="24"/>
      <w:szCs w:val="24"/>
      <w14:ligatures w14:val="none"/>
    </w:rPr>
  </w:style>
  <w:style w:type="paragraph" w:styleId="Header">
    <w:name w:val="header"/>
    <w:basedOn w:val="Normal"/>
    <w:link w:val="HeaderChar"/>
    <w:uiPriority w:val="99"/>
    <w:unhideWhenUsed/>
    <w:rsid w:val="00D909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0962"/>
  </w:style>
  <w:style w:type="paragraph" w:styleId="Footer">
    <w:name w:val="footer"/>
    <w:basedOn w:val="Normal"/>
    <w:link w:val="FooterChar"/>
    <w:uiPriority w:val="99"/>
    <w:unhideWhenUsed/>
    <w:rsid w:val="00D909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0962"/>
  </w:style>
  <w:style w:type="paragraph" w:styleId="NoSpacing">
    <w:name w:val="No Spacing"/>
    <w:uiPriority w:val="1"/>
    <w:qFormat/>
    <w:rsid w:val="00D90962"/>
    <w:pPr>
      <w:spacing w:after="0" w:line="240" w:lineRule="auto"/>
    </w:pPr>
  </w:style>
  <w:style w:type="paragraph" w:styleId="Revision">
    <w:name w:val="Revision"/>
    <w:hidden/>
    <w:uiPriority w:val="99"/>
    <w:semiHidden/>
    <w:rsid w:val="003436E2"/>
    <w:pPr>
      <w:spacing w:after="0" w:line="240" w:lineRule="auto"/>
    </w:pPr>
  </w:style>
  <w:style w:type="character" w:customStyle="1" w:styleId="Heading5Char">
    <w:name w:val="Heading 5 Char"/>
    <w:basedOn w:val="DefaultParagraphFont"/>
    <w:link w:val="Heading5"/>
    <w:uiPriority w:val="9"/>
    <w:semiHidden/>
    <w:rsid w:val="00E75F15"/>
    <w:rPr>
      <w:rFonts w:asciiTheme="majorHAnsi" w:eastAsiaTheme="majorEastAsia" w:hAnsiTheme="majorHAnsi" w:cstheme="majorBidi"/>
      <w:color w:val="2F5496" w:themeColor="accent1" w:themeShade="BF"/>
    </w:rPr>
  </w:style>
  <w:style w:type="paragraph" w:customStyle="1" w:styleId="Body-Line">
    <w:name w:val="Body-Line"/>
    <w:basedOn w:val="Normal"/>
    <w:qFormat/>
    <w:rsid w:val="0080778D"/>
    <w:pPr>
      <w:tabs>
        <w:tab w:val="center" w:pos="5400"/>
      </w:tabs>
      <w:autoSpaceDE w:val="0"/>
      <w:autoSpaceDN w:val="0"/>
      <w:spacing w:after="0" w:line="240" w:lineRule="auto"/>
      <w:ind w:left="720" w:hanging="360"/>
      <w:jc w:val="both"/>
    </w:pPr>
    <w:rPr>
      <w:rFonts w:ascii="Times New Roman" w:hAnsi="Times New Roman" w:cs="Times New Roman"/>
      <w:sz w:val="24"/>
      <w:szCs w:val="24"/>
    </w:rPr>
  </w:style>
  <w:style w:type="paragraph" w:customStyle="1" w:styleId="Style1">
    <w:name w:val="Style1"/>
    <w:basedOn w:val="ListParagraph"/>
    <w:link w:val="Style1Char"/>
    <w:qFormat/>
    <w:rsid w:val="005C0B72"/>
    <w:pPr>
      <w:numPr>
        <w:ilvl w:val="2"/>
        <w:numId w:val="2"/>
      </w:numPr>
      <w:tabs>
        <w:tab w:val="left" w:pos="0"/>
      </w:tabs>
      <w:spacing w:before="120" w:after="0" w:line="240" w:lineRule="auto"/>
      <w:contextualSpacing w:val="0"/>
    </w:pPr>
    <w:rPr>
      <w:rFonts w:ascii="Times New Roman" w:hAnsi="Times New Roman" w:cs="Times New Roman"/>
      <w:b/>
      <w:bCs/>
      <w:sz w:val="24"/>
      <w:szCs w:val="24"/>
    </w:rPr>
  </w:style>
  <w:style w:type="character" w:customStyle="1" w:styleId="ListParagraphChar">
    <w:name w:val="List Paragraph Char"/>
    <w:basedOn w:val="DefaultParagraphFont"/>
    <w:link w:val="ListParagraph"/>
    <w:uiPriority w:val="34"/>
    <w:rsid w:val="005C0B72"/>
  </w:style>
  <w:style w:type="character" w:customStyle="1" w:styleId="Style1Char">
    <w:name w:val="Style1 Char"/>
    <w:basedOn w:val="ListParagraphChar"/>
    <w:link w:val="Style1"/>
    <w:rsid w:val="005C0B72"/>
    <w:rPr>
      <w:rFonts w:ascii="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654351">
      <w:bodyDiv w:val="1"/>
      <w:marLeft w:val="0"/>
      <w:marRight w:val="0"/>
      <w:marTop w:val="0"/>
      <w:marBottom w:val="0"/>
      <w:divBdr>
        <w:top w:val="none" w:sz="0" w:space="0" w:color="auto"/>
        <w:left w:val="none" w:sz="0" w:space="0" w:color="auto"/>
        <w:bottom w:val="none" w:sz="0" w:space="0" w:color="auto"/>
        <w:right w:val="none" w:sz="0" w:space="0" w:color="auto"/>
      </w:divBdr>
    </w:div>
    <w:div w:id="835650170">
      <w:bodyDiv w:val="1"/>
      <w:marLeft w:val="0"/>
      <w:marRight w:val="0"/>
      <w:marTop w:val="0"/>
      <w:marBottom w:val="0"/>
      <w:divBdr>
        <w:top w:val="none" w:sz="0" w:space="0" w:color="auto"/>
        <w:left w:val="none" w:sz="0" w:space="0" w:color="auto"/>
        <w:bottom w:val="none" w:sz="0" w:space="0" w:color="auto"/>
        <w:right w:val="none" w:sz="0" w:space="0" w:color="auto"/>
      </w:divBdr>
    </w:div>
    <w:div w:id="1358435104">
      <w:bodyDiv w:val="1"/>
      <w:marLeft w:val="0"/>
      <w:marRight w:val="0"/>
      <w:marTop w:val="0"/>
      <w:marBottom w:val="0"/>
      <w:divBdr>
        <w:top w:val="none" w:sz="0" w:space="0" w:color="auto"/>
        <w:left w:val="none" w:sz="0" w:space="0" w:color="auto"/>
        <w:bottom w:val="none" w:sz="0" w:space="0" w:color="auto"/>
        <w:right w:val="none" w:sz="0" w:space="0" w:color="auto"/>
      </w:divBdr>
    </w:div>
    <w:div w:id="1396858208">
      <w:bodyDiv w:val="1"/>
      <w:marLeft w:val="0"/>
      <w:marRight w:val="0"/>
      <w:marTop w:val="0"/>
      <w:marBottom w:val="0"/>
      <w:divBdr>
        <w:top w:val="none" w:sz="0" w:space="0" w:color="auto"/>
        <w:left w:val="none" w:sz="0" w:space="0" w:color="auto"/>
        <w:bottom w:val="none" w:sz="0" w:space="0" w:color="auto"/>
        <w:right w:val="none" w:sz="0" w:space="0" w:color="auto"/>
      </w:divBdr>
    </w:div>
    <w:div w:id="2126579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ydrotechusa.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428FD0-953B-44B0-8B0B-F93C1C1F2E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750</TotalTime>
  <Pages>23</Pages>
  <Words>7024</Words>
  <Characters>40041</Characters>
  <Application>Microsoft Office Word</Application>
  <DocSecurity>0</DocSecurity>
  <Lines>333</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Tricia Billings</dc:creator>
  <cp:keywords/>
  <dc:description/>
  <cp:lastModifiedBy>Tricia Billings</cp:lastModifiedBy>
  <cp:revision>48</cp:revision>
  <cp:lastPrinted>2024-03-01T16:47:00Z</cp:lastPrinted>
  <dcterms:created xsi:type="dcterms:W3CDTF">2024-01-25T20:11:00Z</dcterms:created>
  <dcterms:modified xsi:type="dcterms:W3CDTF">2024-03-18T18:08:00Z</dcterms:modified>
</cp:coreProperties>
</file>